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A7C" w:rsidRDefault="00210A7C" w:rsidP="00210A7C">
      <w:pPr>
        <w:spacing w:after="0" w:line="240" w:lineRule="auto"/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3020060</wp:posOffset>
            </wp:positionH>
            <wp:positionV relativeFrom="paragraph">
              <wp:posOffset>-275590</wp:posOffset>
            </wp:positionV>
            <wp:extent cx="2320925" cy="654050"/>
            <wp:effectExtent l="38100" t="57150" r="22225" b="50800"/>
            <wp:wrapNone/>
            <wp:docPr id="5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51626" flipH="1">
                      <a:off x="0" y="0"/>
                      <a:ext cx="2320925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-2154504</wp:posOffset>
            </wp:positionH>
            <wp:positionV relativeFrom="paragraph">
              <wp:posOffset>-282922</wp:posOffset>
            </wp:positionV>
            <wp:extent cx="2459429" cy="707390"/>
            <wp:effectExtent l="38100" t="114300" r="17071" b="92710"/>
            <wp:wrapNone/>
            <wp:docPr id="3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3936">
                      <a:off x="0" y="0"/>
                      <a:ext cx="2459429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6" type="#_x0000_t154" style="position:absolute;margin-left:-5.85pt;margin-top:-1.95pt;width:130.65pt;height:23.3pt;z-index:-251649024;mso-position-horizontal-relative:text;mso-position-vertical-relative:text" wrapcoords="19490 0 -124 697 -124 18116 10800 18116 14524 11148 19366 11148 21724 7665 21724 0 19490 0" fillcolor="#b2b2b2" strokecolor="#33c" strokeweight="1pt">
            <v:fill opacity=".5"/>
            <v:shadow color="#99f" offset="3pt"/>
            <v:textpath style="font-family:&quot;Bell MT&quot;;font-weight:bold;v-text-kern:t" trim="t" fitpath="t" string="Газета МДОУ № 21"/>
            <w10:wrap type="through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333098</wp:posOffset>
            </wp:positionH>
            <wp:positionV relativeFrom="paragraph">
              <wp:posOffset>-281959</wp:posOffset>
            </wp:positionV>
            <wp:extent cx="2680952" cy="823865"/>
            <wp:effectExtent l="19050" t="0" r="5098" b="0"/>
            <wp:wrapNone/>
            <wp:docPr id="2" name="Рисунок 19" descr="https://xn--80aadpb0bdvb0l.xn--p1ai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80aadpb0bdvb0l.xn--p1ai/img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52" cy="82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55" coordsize="21600,21600" o:spt="155" adj="9600" path="m,l21600@2m0@0l21600,2160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3;10800,@5;21600,@6" o:connectangles="270,180,90,0"/>
            <v:textpath on="t" fitshape="t"/>
            <v:handles>
              <v:h position="topLeft,#0" yrange="6171,21600"/>
            </v:handles>
            <o:lock v:ext="edit" text="t" shapetype="t"/>
          </v:shapetype>
          <v:shape id="_x0000_s1032" type="#_x0000_t155" style="position:absolute;margin-left:395.45pt;margin-top:-7.85pt;width:140.75pt;height:28.35pt;z-index:-251642880;mso-position-horizontal-relative:text;mso-position-vertical-relative:text" wrapcoords="-115 0 -115 8526 5285 9095 5285 12505 14821 17621 21255 17621 21715 17621 21485 3411 17579 1137 1494 0 -115 0" adj="8792" fillcolor="#b2b2b2" strokecolor="#33c" strokeweight="1pt">
            <v:fill opacity=".5"/>
            <v:shadow color="#99f" offset="3pt"/>
            <v:textpath style="font-family:&quot;Bell MT&quot;;font-weight:bold;v-text-kern:t" trim="t" fitpath="t" string="№ 5  январь  2025г."/>
            <w10:wrap type="through"/>
          </v:shape>
        </w:pict>
      </w:r>
    </w:p>
    <w:p w:rsidR="00210A7C" w:rsidRPr="00466F07" w:rsidRDefault="006476FA" w:rsidP="00210A7C">
      <w:pPr>
        <w:pStyle w:val="a6"/>
        <w:spacing w:before="0" w:beforeAutospacing="0" w:after="0" w:afterAutospacing="0" w:line="360" w:lineRule="auto"/>
        <w:jc w:val="center"/>
        <w:rPr>
          <w:rFonts w:ascii="Monotype Corsiva" w:hAnsi="Monotype Corsiva" w:cs="Arial"/>
          <w:color w:val="333333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-1277664</wp:posOffset>
            </wp:positionH>
            <wp:positionV relativeFrom="paragraph">
              <wp:posOffset>6214219</wp:posOffset>
            </wp:positionV>
            <wp:extent cx="7117443" cy="3563007"/>
            <wp:effectExtent l="19050" t="0" r="7257" b="0"/>
            <wp:wrapNone/>
            <wp:docPr id="7" name="Рисунок 7" descr="C:\Users\5\Downloads\WhatsApp Image 2024-12-31 at 00.58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\Downloads\WhatsApp Image 2024-12-31 at 00.58.3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44" t="25959" r="3364" b="4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489" cy="356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B57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3625850</wp:posOffset>
            </wp:positionH>
            <wp:positionV relativeFrom="paragraph">
              <wp:posOffset>3486785</wp:posOffset>
            </wp:positionV>
            <wp:extent cx="2327275" cy="2311400"/>
            <wp:effectExtent l="19050" t="0" r="0" b="0"/>
            <wp:wrapThrough wrapText="bothSides">
              <wp:wrapPolygon edited="0">
                <wp:start x="-177" y="0"/>
                <wp:lineTo x="-177" y="21363"/>
                <wp:lineTo x="21571" y="21363"/>
                <wp:lineTo x="21571" y="0"/>
                <wp:lineTo x="-177" y="0"/>
              </wp:wrapPolygon>
            </wp:wrapThrough>
            <wp:docPr id="6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BC6">
        <w:rPr>
          <w:noProof/>
        </w:rPr>
        <w:pict>
          <v:roundrect id="_x0000_s1034" style="position:absolute;left:0;text-align:left;margin-left:-61.75pt;margin-top:313.9pt;width:91.25pt;height:72.85pt;z-index:251675648;mso-position-horizontal-relative:text;mso-position-vertical-relative:text" arcsize="10923f" fillcolor="white [3212]" strokecolor="white [3212]">
            <v:textbox style="mso-next-textbox:#_x0000_s1034">
              <w:txbxContent>
                <w:p w:rsidR="002A2BC3" w:rsidRPr="002A2BC3" w:rsidRDefault="002A2BC3">
                  <w:pPr>
                    <w:rPr>
                      <w:lang w:val="ru-RU"/>
                    </w:rPr>
                  </w:pPr>
                  <w:r w:rsidRPr="00D61BC6">
                    <w:rPr>
                      <w:rFonts w:ascii="Monotype Corsiva" w:hAnsi="Monotype Corsiva"/>
                      <w:color w:val="4B4B4B"/>
                      <w:sz w:val="20"/>
                      <w:szCs w:val="20"/>
                      <w:lang w:val="ru-RU"/>
                    </w:rPr>
                    <w:t>Думал, что мел,</w:t>
                  </w:r>
                  <w:r w:rsidRPr="00D61BC6">
                    <w:rPr>
                      <w:rFonts w:ascii="Monotype Corsiva" w:hAnsi="Monotype Corsiva"/>
                      <w:color w:val="4B4B4B"/>
                      <w:sz w:val="20"/>
                      <w:szCs w:val="20"/>
                      <w:lang w:val="ru-RU"/>
                    </w:rPr>
                    <w:br/>
                    <w:t>Потому что бел,</w:t>
                  </w:r>
                  <w:r w:rsidRPr="00D61BC6">
                    <w:rPr>
                      <w:rFonts w:ascii="Monotype Corsiva" w:hAnsi="Monotype Corsiva"/>
                      <w:color w:val="4B4B4B"/>
                      <w:sz w:val="20"/>
                      <w:szCs w:val="20"/>
                      <w:lang w:val="ru-RU"/>
                    </w:rPr>
                    <w:br/>
                    <w:t>А в руки взял —</w:t>
                  </w:r>
                  <w:r w:rsidRPr="00D61BC6">
                    <w:rPr>
                      <w:rFonts w:ascii="Monotype Corsiva" w:hAnsi="Monotype Corsiva"/>
                      <w:color w:val="4B4B4B"/>
                      <w:sz w:val="20"/>
                      <w:szCs w:val="20"/>
                      <w:lang w:val="ru-RU"/>
                    </w:rPr>
                    <w:br/>
                    <w:t>Он водою стал</w:t>
                  </w:r>
                  <w:proofErr w:type="gramStart"/>
                  <w:r w:rsidRPr="00D61BC6">
                    <w:rPr>
                      <w:rFonts w:ascii="Monotype Corsiva" w:hAnsi="Monotype Corsiva"/>
                      <w:color w:val="4B4B4B"/>
                      <w:sz w:val="20"/>
                      <w:szCs w:val="20"/>
                      <w:lang w:val="ru-RU"/>
                    </w:rPr>
                    <w:t>.</w:t>
                  </w:r>
                  <w:proofErr w:type="gramEnd"/>
                  <w:r w:rsidRPr="002A2BC3">
                    <w:rPr>
                      <w:rFonts w:ascii="Monotype Corsiva" w:hAnsi="Monotype Corsiva"/>
                      <w:color w:val="4B4B4B"/>
                      <w:sz w:val="20"/>
                      <w:szCs w:val="20"/>
                      <w:lang w:val="ru-RU"/>
                    </w:rPr>
                    <w:br/>
                  </w:r>
                  <w:r w:rsidRPr="00D61BC6">
                    <w:rPr>
                      <w:rStyle w:val="a4"/>
                      <w:rFonts w:ascii="Monotype Corsiva" w:hAnsi="Monotype Corsiva"/>
                      <w:color w:val="4B4B4B"/>
                      <w:sz w:val="20"/>
                      <w:szCs w:val="20"/>
                      <w:lang w:val="ru-RU"/>
                    </w:rPr>
                    <w:t xml:space="preserve">               (</w:t>
                  </w:r>
                  <w:proofErr w:type="spellStart"/>
                  <w:proofErr w:type="gramStart"/>
                  <w:r w:rsidRPr="00D61BC6">
                    <w:rPr>
                      <w:rStyle w:val="a4"/>
                      <w:rFonts w:ascii="Monotype Corsiva" w:hAnsi="Monotype Corsiva"/>
                      <w:color w:val="4B4B4B"/>
                      <w:sz w:val="20"/>
                      <w:szCs w:val="20"/>
                      <w:lang w:val="ru-RU"/>
                    </w:rPr>
                    <w:t>г</w:t>
                  </w:r>
                  <w:proofErr w:type="gramEnd"/>
                  <w:r w:rsidRPr="00D61BC6">
                    <w:rPr>
                      <w:rStyle w:val="a4"/>
                      <w:rFonts w:ascii="Monotype Corsiva" w:hAnsi="Monotype Corsiva"/>
                      <w:color w:val="4B4B4B"/>
                      <w:sz w:val="20"/>
                      <w:szCs w:val="20"/>
                      <w:lang w:val="ru-RU"/>
                    </w:rPr>
                    <w:t>енС</w:t>
                  </w:r>
                  <w:proofErr w:type="spellEnd"/>
                  <w:r w:rsidRPr="00D61BC6">
                    <w:rPr>
                      <w:rStyle w:val="a4"/>
                      <w:rFonts w:ascii="Monotype Corsiva" w:hAnsi="Monotype Corsiva"/>
                      <w:color w:val="4B4B4B"/>
                      <w:sz w:val="20"/>
                      <w:szCs w:val="20"/>
                      <w:lang w:val="ru-RU"/>
                    </w:rPr>
                    <w:t>)</w:t>
                  </w:r>
                </w:p>
              </w:txbxContent>
            </v:textbox>
          </v:roundrect>
        </w:pict>
      </w:r>
      <w:r w:rsidR="00F0524C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-1368941</wp:posOffset>
            </wp:positionH>
            <wp:positionV relativeFrom="paragraph">
              <wp:posOffset>3401725</wp:posOffset>
            </wp:positionV>
            <wp:extent cx="2232837" cy="2200939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93" t="4000" r="1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837" cy="220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524C" w:rsidRPr="00EB70ED"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8" type="#_x0000_t164" style="position:absolute;left:0;text-align:left;margin-left:98.6pt;margin-top:457.1pt;width:172.4pt;height:24.5pt;z-index:-251646976;mso-position-horizontal-relative:text;mso-position-vertical-relative:text" wrapcoords="7419 4582 -94 4582 -94 18982 8264 20945 19722 20945 20567 20945 21694 17673 21694 9818 17937 5236 13523 4582 7419 4582" fillcolor="#b2b2b2" strokecolor="#33c" strokeweight="1pt">
            <v:fill opacity=".5"/>
            <v:shadow color="#99f" offset="3pt"/>
            <v:textpath style="font-family:&quot;Bell MT&quot;;font-weight:bold;v-text-kern:t" trim="t" fitpath="t" string="Календарь на январь"/>
            <w10:wrap type="through"/>
          </v:shape>
        </w:pict>
      </w:r>
      <w:r w:rsidR="00210A7C" w:rsidRPr="00EB70ED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7" type="#_x0000_t64" style="position:absolute;left:0;text-align:left;margin-left:84.45pt;margin-top:97.2pt;width:192.55pt;height:355pt;z-index:251668480;mso-position-horizontal-relative:text;mso-position-vertical-relative:text" adj="385" fillcolor="#dbe5f1 [660]" strokecolor="#b2a1c7 [1943]" strokeweight="3pt">
            <v:fill color2="fill lighten(51)" focusposition="1" focussize="" method="linear sigma" type="gradient"/>
            <v:shadow on="t" opacity=".5" offset="6pt,6pt"/>
            <v:textbox style="mso-next-textbox:#_x0000_s1027">
              <w:txbxContent>
                <w:p w:rsidR="00210A7C" w:rsidRPr="00210A7C" w:rsidRDefault="00210A7C" w:rsidP="00210A7C">
                  <w:pPr>
                    <w:spacing w:after="0" w:line="240" w:lineRule="auto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lang w:val="ru-RU"/>
                    </w:rPr>
                    <w:t xml:space="preserve">      </w:t>
                  </w: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  <w:t>ЧИТАЙТЕ В НОМЕРЕ:</w:t>
                  </w:r>
                </w:p>
                <w:p w:rsidR="00210A7C" w:rsidRPr="00210A7C" w:rsidRDefault="00210A7C" w:rsidP="00210A7C">
                  <w:pPr>
                    <w:spacing w:after="0" w:line="240" w:lineRule="auto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  <w:t>По секрету всему свету</w:t>
                  </w:r>
                </w:p>
                <w:p w:rsidR="00210A7C" w:rsidRDefault="00E95E89" w:rsidP="00210A7C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8"/>
                      <w:szCs w:val="18"/>
                    </w:rPr>
                  </w:pPr>
                  <w:r>
                    <w:rPr>
                      <w:rFonts w:ascii="Segoe Script" w:hAnsi="Segoe Script"/>
                      <w:sz w:val="18"/>
                      <w:szCs w:val="18"/>
                    </w:rPr>
                    <w:t>Рождественский бал</w:t>
                  </w:r>
                </w:p>
                <w:p w:rsidR="00B33776" w:rsidRDefault="00B33776" w:rsidP="00210A7C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8"/>
                      <w:szCs w:val="18"/>
                    </w:rPr>
                  </w:pPr>
                  <w:r>
                    <w:rPr>
                      <w:rFonts w:ascii="Segoe Script" w:hAnsi="Segoe Script"/>
                      <w:sz w:val="18"/>
                      <w:szCs w:val="18"/>
                    </w:rPr>
                    <w:t xml:space="preserve">Площадка успешности </w:t>
                  </w:r>
                  <w:r w:rsidR="002F033E">
                    <w:rPr>
                      <w:rFonts w:ascii="Segoe Script" w:hAnsi="Segoe Script"/>
                      <w:sz w:val="18"/>
                      <w:szCs w:val="18"/>
                    </w:rPr>
                    <w:t>–</w:t>
                  </w:r>
                  <w:r>
                    <w:rPr>
                      <w:rFonts w:ascii="Segoe Script" w:hAnsi="Segoe Script"/>
                      <w:sz w:val="18"/>
                      <w:szCs w:val="18"/>
                    </w:rPr>
                    <w:t xml:space="preserve"> 2025</w:t>
                  </w:r>
                </w:p>
                <w:p w:rsidR="002F033E" w:rsidRDefault="002F033E" w:rsidP="00210A7C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8"/>
                      <w:szCs w:val="18"/>
                    </w:rPr>
                  </w:pPr>
                  <w:r>
                    <w:rPr>
                      <w:rFonts w:ascii="Segoe Script" w:hAnsi="Segoe Script"/>
                      <w:sz w:val="18"/>
                      <w:szCs w:val="18"/>
                    </w:rPr>
                    <w:t>День освобождения Ленинграда</w:t>
                  </w:r>
                </w:p>
                <w:p w:rsidR="002F033E" w:rsidRDefault="002F033E" w:rsidP="00210A7C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8"/>
                      <w:szCs w:val="18"/>
                    </w:rPr>
                  </w:pPr>
                  <w:r>
                    <w:rPr>
                      <w:rFonts w:ascii="Segoe Script" w:hAnsi="Segoe Script"/>
                      <w:sz w:val="18"/>
                      <w:szCs w:val="18"/>
                    </w:rPr>
                    <w:t xml:space="preserve">Самый умный </w:t>
                  </w:r>
                  <w:r w:rsidR="00640896">
                    <w:rPr>
                      <w:rFonts w:ascii="Segoe Script" w:hAnsi="Segoe Script"/>
                      <w:sz w:val="18"/>
                      <w:szCs w:val="18"/>
                    </w:rPr>
                    <w:t>–</w:t>
                  </w:r>
                  <w:r>
                    <w:rPr>
                      <w:rFonts w:ascii="Segoe Script" w:hAnsi="Segoe Script"/>
                      <w:sz w:val="18"/>
                      <w:szCs w:val="18"/>
                    </w:rPr>
                    <w:t xml:space="preserve"> 2025</w:t>
                  </w:r>
                </w:p>
                <w:p w:rsidR="00640896" w:rsidRDefault="00640896" w:rsidP="00210A7C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8"/>
                      <w:szCs w:val="18"/>
                    </w:rPr>
                  </w:pPr>
                  <w:r>
                    <w:rPr>
                      <w:rFonts w:ascii="Segoe Script" w:hAnsi="Segoe Script"/>
                      <w:sz w:val="18"/>
                      <w:szCs w:val="18"/>
                    </w:rPr>
                    <w:t>Роль сказки в жизни дошкольников</w:t>
                  </w:r>
                </w:p>
                <w:p w:rsidR="00640896" w:rsidRPr="00E003BF" w:rsidRDefault="00640896" w:rsidP="00210A7C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8"/>
                      <w:szCs w:val="18"/>
                    </w:rPr>
                  </w:pPr>
                  <w:r>
                    <w:rPr>
                      <w:rFonts w:ascii="Segoe Script" w:hAnsi="Segoe Script"/>
                      <w:sz w:val="18"/>
                      <w:szCs w:val="18"/>
                    </w:rPr>
                    <w:t>Участие в Российском военно-историческом обществе</w:t>
                  </w:r>
                </w:p>
                <w:p w:rsidR="00210A7C" w:rsidRPr="00E821ED" w:rsidRDefault="00210A7C" w:rsidP="00210A7C">
                  <w:pPr>
                    <w:spacing w:after="0" w:line="240" w:lineRule="auto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</w:rPr>
                  </w:pPr>
                  <w:proofErr w:type="spellStart"/>
                  <w:r w:rsidRPr="00E821ED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</w:rPr>
                    <w:t>Советуют</w:t>
                  </w:r>
                  <w:proofErr w:type="spellEnd"/>
                  <w:r w:rsidRPr="00E821ED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</w:rPr>
                    <w:t xml:space="preserve"> </w:t>
                  </w:r>
                  <w:proofErr w:type="spellStart"/>
                  <w:r w:rsidRPr="00E821ED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</w:rPr>
                    <w:t>специалисты</w:t>
                  </w:r>
                  <w:proofErr w:type="spellEnd"/>
                </w:p>
                <w:p w:rsidR="00210A7C" w:rsidRPr="00E821ED" w:rsidRDefault="00155CAA" w:rsidP="00210A7C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8"/>
                      <w:szCs w:val="18"/>
                    </w:rPr>
                  </w:pPr>
                  <w:r>
                    <w:rPr>
                      <w:rFonts w:ascii="Segoe Script" w:hAnsi="Segoe Script"/>
                      <w:sz w:val="18"/>
                      <w:szCs w:val="18"/>
                    </w:rPr>
                    <w:t>Учите детей рисовать</w:t>
                  </w:r>
                </w:p>
                <w:p w:rsidR="00210A7C" w:rsidRDefault="00210A7C" w:rsidP="00210A7C">
                  <w:pPr>
                    <w:spacing w:after="0" w:line="240" w:lineRule="auto"/>
                    <w:rPr>
                      <w:rFonts w:ascii="Segoe Script" w:hAnsi="Segoe Script"/>
                      <w:sz w:val="18"/>
                      <w:szCs w:val="18"/>
                      <w:u w:val="single"/>
                    </w:rPr>
                  </w:pPr>
                  <w:proofErr w:type="spellStart"/>
                  <w:r>
                    <w:rPr>
                      <w:rFonts w:ascii="Segoe Script" w:hAnsi="Segoe Script"/>
                      <w:sz w:val="18"/>
                      <w:szCs w:val="18"/>
                      <w:u w:val="single"/>
                    </w:rPr>
                    <w:t>Очумелые</w:t>
                  </w:r>
                  <w:proofErr w:type="spellEnd"/>
                  <w:r>
                    <w:rPr>
                      <w:rFonts w:ascii="Segoe Script" w:hAnsi="Segoe Script"/>
                      <w:sz w:val="18"/>
                      <w:szCs w:val="18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Segoe Script" w:hAnsi="Segoe Script"/>
                      <w:sz w:val="18"/>
                      <w:szCs w:val="18"/>
                      <w:u w:val="single"/>
                    </w:rPr>
                    <w:t>ручки</w:t>
                  </w:r>
                  <w:proofErr w:type="spellEnd"/>
                </w:p>
                <w:p w:rsidR="00210A7C" w:rsidRPr="00E821ED" w:rsidRDefault="006B13E0" w:rsidP="00210A7C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Segoe Script" w:hAnsi="Segoe Script"/>
                      <w:sz w:val="18"/>
                      <w:szCs w:val="18"/>
                    </w:rPr>
                    <w:t>Пингвин</w:t>
                  </w:r>
                </w:p>
                <w:p w:rsidR="00210A7C" w:rsidRDefault="00210A7C" w:rsidP="00210A7C">
                  <w:pPr>
                    <w:spacing w:after="0" w:line="240" w:lineRule="auto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proofErr w:type="spellStart"/>
                  <w:r w:rsidRPr="00E821ED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</w:rPr>
                    <w:t>Поиграй-ка</w:t>
                  </w:r>
                  <w:proofErr w:type="spellEnd"/>
                </w:p>
                <w:p w:rsidR="00270203" w:rsidRPr="00270203" w:rsidRDefault="00270203" w:rsidP="00210A7C">
                  <w:pPr>
                    <w:spacing w:after="0" w:line="240" w:lineRule="auto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r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  <w:t>Детский гороскоп 2025</w:t>
                  </w:r>
                </w:p>
              </w:txbxContent>
            </v:textbox>
          </v:shape>
        </w:pict>
      </w:r>
      <w:r w:rsidR="00210A7C">
        <w:rPr>
          <w:rFonts w:ascii="Comic Sans MS" w:hAnsi="Comic Sans MS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1764083</wp:posOffset>
            </wp:positionH>
            <wp:positionV relativeFrom="paragraph">
              <wp:posOffset>155649</wp:posOffset>
            </wp:positionV>
            <wp:extent cx="1223660" cy="1152259"/>
            <wp:effectExtent l="57150" t="38100" r="33640" b="28841"/>
            <wp:wrapNone/>
            <wp:docPr id="4" name="Рисунок 4" descr="https://i.pinimg.com/236x/33/f5/03/33f50333805338f6105e55929010d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236x/33/f5/03/33f50333805338f6105e55929010d3b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46439">
                      <a:off x="0" y="0"/>
                      <a:ext cx="1223660" cy="115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0A7C" w:rsidRPr="00EB70ED">
        <w:rPr>
          <w:rFonts w:ascii="Comic Sans MS" w:hAnsi="Comic Sans MS"/>
          <w:noProof/>
        </w:rPr>
        <w:pict>
          <v:roundrect id="_x0000_s1030" style="position:absolute;left:0;text-align:left;margin-left:297.2pt;margin-top:27.45pt;width:159.85pt;height:232.75pt;z-index:251671552;mso-position-horizontal-relative:text;mso-position-vertical-relative:text" arcsize="6223f" fillcolor="#d7f7dc" strokecolor="#b2a1c7 [1943]" strokeweight="1pt">
            <v:fill color2="fill lighten(51)" angle="-45" focusposition=".5,.5" focussize="" method="linear sigma" type="gradient"/>
            <v:shadow on="t" type="perspective" color="#3f3151 [1607]" opacity=".5" offset="1pt" offset2="-3pt"/>
            <v:textbox style="mso-next-textbox:#_x0000_s1030">
              <w:txbxContent>
                <w:p w:rsidR="00210A7C" w:rsidRPr="00240093" w:rsidRDefault="00210A7C" w:rsidP="00210A7C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proofErr w:type="spellStart"/>
                  <w:r w:rsidRPr="00466F07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</w:rPr>
                    <w:t>Приметы</w:t>
                  </w:r>
                  <w:proofErr w:type="spellEnd"/>
                  <w:r w:rsidRPr="00466F07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</w:rPr>
                    <w:t xml:space="preserve"> в </w:t>
                  </w:r>
                  <w:r w:rsidR="00240093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январе</w:t>
                  </w:r>
                </w:p>
                <w:p w:rsidR="00210A7C" w:rsidRDefault="00210A7C" w:rsidP="00210A7C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</w:rPr>
                  </w:pPr>
                </w:p>
                <w:p w:rsidR="00BB59B6" w:rsidRPr="00BB59B6" w:rsidRDefault="00BB59B6" w:rsidP="00BB59B6">
                  <w:pPr>
                    <w:numPr>
                      <w:ilvl w:val="0"/>
                      <w:numId w:val="19"/>
                    </w:numPr>
                    <w:tabs>
                      <w:tab w:val="clear" w:pos="720"/>
                      <w:tab w:val="num" w:pos="426"/>
                    </w:tabs>
                    <w:spacing w:after="0" w:line="240" w:lineRule="auto"/>
                    <w:ind w:left="426"/>
                    <w:rPr>
                      <w:rFonts w:ascii="Monotype Corsiva" w:eastAsia="Times New Roman" w:hAnsi="Monotype Corsiva" w:cs="Arial"/>
                      <w:lang w:val="ru-RU" w:eastAsia="ru-RU"/>
                    </w:rPr>
                  </w:pPr>
                  <w:r w:rsidRPr="00BB59B6">
                    <w:rPr>
                      <w:rFonts w:ascii="Monotype Corsiva" w:eastAsia="Times New Roman" w:hAnsi="Monotype Corsiva" w:cs="Arial"/>
                      <w:lang w:val="ru-RU" w:eastAsia="ru-RU"/>
                    </w:rPr>
                    <w:t>Если январь сухой, морозный, то лето грядет сухое и жаркое. </w:t>
                  </w:r>
                </w:p>
                <w:p w:rsidR="00BB59B6" w:rsidRPr="00BB59B6" w:rsidRDefault="00BB59B6" w:rsidP="00BB59B6">
                  <w:pPr>
                    <w:numPr>
                      <w:ilvl w:val="0"/>
                      <w:numId w:val="19"/>
                    </w:numPr>
                    <w:tabs>
                      <w:tab w:val="clear" w:pos="720"/>
                      <w:tab w:val="num" w:pos="426"/>
                    </w:tabs>
                    <w:spacing w:after="0" w:line="240" w:lineRule="auto"/>
                    <w:ind w:left="426"/>
                    <w:rPr>
                      <w:rFonts w:ascii="Monotype Corsiva" w:eastAsia="Times New Roman" w:hAnsi="Monotype Corsiva" w:cs="Arial"/>
                      <w:lang w:val="ru-RU" w:eastAsia="ru-RU"/>
                    </w:rPr>
                  </w:pPr>
                  <w:r w:rsidRPr="00BB59B6">
                    <w:rPr>
                      <w:rFonts w:ascii="Monotype Corsiva" w:eastAsia="Times New Roman" w:hAnsi="Monotype Corsiva" w:cs="Arial"/>
                      <w:lang w:val="ru-RU" w:eastAsia="ru-RU"/>
                    </w:rPr>
                    <w:t>Теплый январь – к поздней весне.</w:t>
                  </w:r>
                </w:p>
                <w:p w:rsidR="00BB59B6" w:rsidRPr="00BB59B6" w:rsidRDefault="00BB59B6" w:rsidP="00BB59B6">
                  <w:pPr>
                    <w:numPr>
                      <w:ilvl w:val="0"/>
                      <w:numId w:val="19"/>
                    </w:numPr>
                    <w:tabs>
                      <w:tab w:val="clear" w:pos="720"/>
                      <w:tab w:val="num" w:pos="426"/>
                    </w:tabs>
                    <w:spacing w:after="0" w:line="240" w:lineRule="auto"/>
                    <w:ind w:left="426"/>
                    <w:rPr>
                      <w:rFonts w:ascii="Monotype Corsiva" w:eastAsia="Times New Roman" w:hAnsi="Monotype Corsiva" w:cs="Arial"/>
                      <w:lang w:val="ru-RU" w:eastAsia="ru-RU"/>
                    </w:rPr>
                  </w:pPr>
                  <w:r w:rsidRPr="00BB59B6">
                    <w:rPr>
                      <w:rFonts w:ascii="Monotype Corsiva" w:eastAsia="Times New Roman" w:hAnsi="Monotype Corsiva" w:cs="Arial"/>
                      <w:lang w:val="ru-RU" w:eastAsia="ru-RU"/>
                    </w:rPr>
                    <w:t>Морозный январь - к метелям в феврале.</w:t>
                  </w:r>
                </w:p>
                <w:p w:rsidR="00BB59B6" w:rsidRPr="00BB59B6" w:rsidRDefault="00BB59B6" w:rsidP="00BB59B6">
                  <w:pPr>
                    <w:numPr>
                      <w:ilvl w:val="0"/>
                      <w:numId w:val="19"/>
                    </w:numPr>
                    <w:tabs>
                      <w:tab w:val="clear" w:pos="720"/>
                      <w:tab w:val="num" w:pos="426"/>
                    </w:tabs>
                    <w:spacing w:after="0" w:line="240" w:lineRule="auto"/>
                    <w:ind w:left="426"/>
                    <w:rPr>
                      <w:rFonts w:ascii="Monotype Corsiva" w:eastAsia="Times New Roman" w:hAnsi="Monotype Corsiva" w:cs="Arial"/>
                      <w:lang w:val="ru-RU" w:eastAsia="ru-RU"/>
                    </w:rPr>
                  </w:pPr>
                  <w:r w:rsidRPr="00BB59B6">
                    <w:rPr>
                      <w:rFonts w:ascii="Monotype Corsiva" w:eastAsia="Times New Roman" w:hAnsi="Monotype Corsiva" w:cs="Arial"/>
                      <w:lang w:val="ru-RU" w:eastAsia="ru-RU"/>
                    </w:rPr>
                    <w:t>Чем крепче морозы в начале января — тем жарче лето.</w:t>
                  </w:r>
                </w:p>
                <w:p w:rsidR="00BB59B6" w:rsidRPr="00BB59B6" w:rsidRDefault="00BB59B6" w:rsidP="00BB59B6">
                  <w:pPr>
                    <w:numPr>
                      <w:ilvl w:val="0"/>
                      <w:numId w:val="19"/>
                    </w:numPr>
                    <w:tabs>
                      <w:tab w:val="clear" w:pos="720"/>
                      <w:tab w:val="num" w:pos="426"/>
                    </w:tabs>
                    <w:spacing w:after="0" w:line="240" w:lineRule="auto"/>
                    <w:ind w:left="426"/>
                    <w:rPr>
                      <w:rFonts w:ascii="Monotype Corsiva" w:eastAsia="Times New Roman" w:hAnsi="Monotype Corsiva" w:cs="Arial"/>
                      <w:lang w:val="ru-RU" w:eastAsia="ru-RU"/>
                    </w:rPr>
                  </w:pPr>
                  <w:r w:rsidRPr="00BB59B6">
                    <w:rPr>
                      <w:rFonts w:ascii="Monotype Corsiva" w:eastAsia="Times New Roman" w:hAnsi="Monotype Corsiva" w:cs="Arial"/>
                      <w:lang w:val="ru-RU" w:eastAsia="ru-RU"/>
                    </w:rPr>
                    <w:t>Снегопады и частые метели в январе — к частым дождям летом.</w:t>
                  </w:r>
                </w:p>
                <w:p w:rsidR="00210A7C" w:rsidRPr="00210A7C" w:rsidRDefault="00210A7C" w:rsidP="00210A7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roundrect>
        </w:pict>
      </w:r>
      <w:r w:rsidR="00210A7C" w:rsidRPr="00EB70ED">
        <w:rPr>
          <w:rFonts w:ascii="Comic Sans MS" w:hAnsi="Comic Sans MS" w:cs="Segoe UI"/>
          <w:noProof/>
          <w:color w:val="002060"/>
          <w:sz w:val="21"/>
          <w:szCs w:val="21"/>
        </w:rPr>
        <w:pict>
          <v:roundrect id="_x0000_s1029" style="position:absolute;left:0;text-align:left;margin-left:-96.55pt;margin-top:31.7pt;width:163.4pt;height:232.75pt;z-index:251670528;mso-position-horizontal-relative:text;mso-position-vertical-relative:text" arcsize="6223f" fillcolor="#e5dfec [663]" strokecolor="#b2a1c7 [1943]" strokeweight="1pt">
            <v:fill color2="fill lighten(51)" angle="-135" focusposition=".5,.5" focussize="" method="linear sigma" focus="100%" type="gradient"/>
            <v:shadow on="t" type="perspective" color="#3f3151 [1607]" opacity=".5" offset="1pt" offset2="-3pt"/>
            <v:textbox style="mso-next-textbox:#_x0000_s1029">
              <w:txbxContent>
                <w:p w:rsidR="00210A7C" w:rsidRPr="00210A7C" w:rsidRDefault="00210A7C" w:rsidP="00210A7C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210A7C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Поэтические строки</w:t>
                  </w:r>
                </w:p>
                <w:p w:rsidR="00D05D37" w:rsidRDefault="00D05D37" w:rsidP="00210A7C">
                  <w:pPr>
                    <w:spacing w:after="0" w:line="240" w:lineRule="auto"/>
                    <w:jc w:val="center"/>
                    <w:rPr>
                      <w:rStyle w:val="a3"/>
                      <w:rFonts w:ascii="Monotype Corsiva" w:hAnsi="Monotype Corsiva" w:cs="Times New Roman"/>
                      <w:i/>
                      <w:color w:val="35484D"/>
                      <w:bdr w:val="none" w:sz="0" w:space="0" w:color="auto" w:frame="1"/>
                      <w:lang w:val="ru-RU"/>
                    </w:rPr>
                  </w:pPr>
                </w:p>
                <w:p w:rsidR="00210A7C" w:rsidRDefault="00D05D37" w:rsidP="00210A7C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</w:pPr>
                  <w:r w:rsidRPr="00D05D37">
                    <w:rPr>
                      <w:rStyle w:val="a3"/>
                      <w:rFonts w:ascii="Monotype Corsiva" w:hAnsi="Monotype Corsiva" w:cs="Times New Roman"/>
                      <w:i/>
                      <w:color w:val="35484D"/>
                      <w:bdr w:val="none" w:sz="0" w:space="0" w:color="auto" w:frame="1"/>
                      <w:lang w:val="ru-RU"/>
                    </w:rPr>
                    <w:t>Январский каприз</w:t>
                  </w:r>
                  <w:proofErr w:type="gramStart"/>
                  <w:r w:rsidRPr="00D05D37">
                    <w:rPr>
                      <w:rFonts w:ascii="Monotype Corsiva" w:hAnsi="Monotype Corsiva" w:cs="Times New Roman"/>
                      <w:b/>
                      <w:bCs/>
                      <w:i/>
                      <w:color w:val="35484D"/>
                      <w:bdr w:val="none" w:sz="0" w:space="0" w:color="auto" w:frame="1"/>
                      <w:lang w:val="ru-RU"/>
                    </w:rPr>
                    <w:br/>
                  </w:r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t>В</w:t>
                  </w:r>
                  <w:proofErr w:type="gramEnd"/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t>новь по зимнему капризу</w:t>
                  </w:r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br/>
                    <w:t>Приоделось все кругом,</w:t>
                  </w:r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br/>
                    <w:t>Ветви словно в дымке сизой,</w:t>
                  </w:r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br/>
                    <w:t>Все покрыты серебром.</w:t>
                  </w:r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br/>
                    <w:t>Осторожная лисица</w:t>
                  </w:r>
                  <w:proofErr w:type="gramStart"/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br/>
                    <w:t>И</w:t>
                  </w:r>
                  <w:proofErr w:type="gramEnd"/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t>щет мышек под снежком,</w:t>
                  </w:r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br/>
                    <w:t>Тихо пискнула синица,</w:t>
                  </w:r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br/>
                    <w:t>Заяц скрылся за кустом.</w:t>
                  </w:r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br/>
                    <w:t>Пролетела галок стая,</w:t>
                  </w:r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br/>
                    <w:t>Ворон черный прокричал —</w:t>
                  </w:r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br/>
                    <w:t>зимним снам внимая,</w:t>
                  </w:r>
                  <w:r w:rsidRPr="00D05D37">
                    <w:rPr>
                      <w:rFonts w:ascii="Monotype Corsiva" w:hAnsi="Monotype Corsiva" w:cs="Times New Roman"/>
                      <w:i/>
                      <w:color w:val="35484D"/>
                      <w:lang w:val="ru-RU"/>
                    </w:rPr>
                    <w:br/>
                    <w:t>Лес надолго замолчал.</w:t>
                  </w:r>
                </w:p>
                <w:p w:rsidR="00F63201" w:rsidRPr="00F63201" w:rsidRDefault="00F63201" w:rsidP="00210A7C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i/>
                      <w:lang w:val="ru-RU"/>
                    </w:rPr>
                  </w:pPr>
                  <w:r>
                    <w:rPr>
                      <w:rStyle w:val="a4"/>
                      <w:rFonts w:ascii="Monotype Corsiva" w:hAnsi="Monotype Corsiva" w:cs="Arial"/>
                      <w:bCs/>
                      <w:color w:val="35484D"/>
                      <w:sz w:val="23"/>
                      <w:szCs w:val="23"/>
                      <w:bdr w:val="none" w:sz="0" w:space="0" w:color="auto" w:frame="1"/>
                      <w:lang w:val="ru-RU"/>
                    </w:rPr>
                    <w:t xml:space="preserve">                      </w:t>
                  </w:r>
                  <w:r w:rsidRPr="00F63201">
                    <w:rPr>
                      <w:rStyle w:val="a4"/>
                      <w:rFonts w:ascii="Monotype Corsiva" w:hAnsi="Monotype Corsiva" w:cs="Arial"/>
                      <w:bCs/>
                      <w:color w:val="35484D"/>
                      <w:sz w:val="23"/>
                      <w:szCs w:val="23"/>
                      <w:bdr w:val="none" w:sz="0" w:space="0" w:color="auto" w:frame="1"/>
                    </w:rPr>
                    <w:t xml:space="preserve">Е. </w:t>
                  </w:r>
                  <w:proofErr w:type="spellStart"/>
                  <w:r w:rsidRPr="00F63201">
                    <w:rPr>
                      <w:rStyle w:val="a4"/>
                      <w:rFonts w:ascii="Monotype Corsiva" w:hAnsi="Monotype Corsiva" w:cs="Arial"/>
                      <w:bCs/>
                      <w:color w:val="35484D"/>
                      <w:sz w:val="23"/>
                      <w:szCs w:val="23"/>
                      <w:bdr w:val="none" w:sz="0" w:space="0" w:color="auto" w:frame="1"/>
                    </w:rPr>
                    <w:t>Кулаковская</w:t>
                  </w:r>
                  <w:proofErr w:type="spellEnd"/>
                </w:p>
              </w:txbxContent>
            </v:textbox>
          </v:roundrect>
        </w:pict>
      </w:r>
      <w:r w:rsidR="00210A7C">
        <w:br w:type="page"/>
      </w:r>
    </w:p>
    <w:p w:rsidR="00E95E89" w:rsidRDefault="00C30D11" w:rsidP="00C30D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 w:rsidRPr="00C30D11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-313660</wp:posOffset>
            </wp:positionH>
            <wp:positionV relativeFrom="paragraph">
              <wp:posOffset>-290180</wp:posOffset>
            </wp:positionV>
            <wp:extent cx="7281707" cy="10403899"/>
            <wp:effectExtent l="228600" t="209550" r="243043" b="187901"/>
            <wp:wrapNone/>
            <wp:docPr id="9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707" cy="104038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E95E89" w:rsidRPr="00E95E89" w:rsidRDefault="00E95E89" w:rsidP="00C30D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 w:rsidRPr="00E95E89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>Рождественский бал</w:t>
      </w:r>
    </w:p>
    <w:p w:rsidR="00E95E89" w:rsidRDefault="00E95E89" w:rsidP="00C30D11">
      <w:pPr>
        <w:pStyle w:val="a6"/>
        <w:spacing w:before="0" w:beforeAutospacing="0" w:after="0" w:afterAutospacing="0"/>
        <w:jc w:val="both"/>
        <w:rPr>
          <w:color w:val="0B1F33"/>
        </w:rPr>
      </w:pPr>
    </w:p>
    <w:p w:rsidR="00E95E89" w:rsidRPr="00E95E89" w:rsidRDefault="00E95E89" w:rsidP="00C30D11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E95E89" w:rsidRPr="00E95E89" w:rsidRDefault="00C30D11" w:rsidP="00C30D11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12700</wp:posOffset>
            </wp:positionV>
            <wp:extent cx="3068955" cy="2266950"/>
            <wp:effectExtent l="19050" t="19050" r="17145" b="19050"/>
            <wp:wrapThrough wrapText="bothSides">
              <wp:wrapPolygon edited="0">
                <wp:start x="-134" y="-182"/>
                <wp:lineTo x="-134" y="21782"/>
                <wp:lineTo x="21721" y="21782"/>
                <wp:lineTo x="21721" y="-182"/>
                <wp:lineTo x="-134" y="-182"/>
              </wp:wrapPolygon>
            </wp:wrapThrough>
            <wp:docPr id="11" name="Рисунок 11" descr="Рождественский ба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ождественский бал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26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E89" w:rsidRPr="00E95E89">
        <w:rPr>
          <w:color w:val="0B1F33"/>
          <w:sz w:val="22"/>
          <w:szCs w:val="22"/>
        </w:rPr>
        <w:t xml:space="preserve">13 января 2025 года в </w:t>
      </w:r>
      <w:proofErr w:type="spellStart"/>
      <w:r w:rsidR="00E95E89" w:rsidRPr="00E95E89">
        <w:rPr>
          <w:color w:val="0B1F33"/>
          <w:sz w:val="22"/>
          <w:szCs w:val="22"/>
        </w:rPr>
        <w:t>Узловском</w:t>
      </w:r>
      <w:proofErr w:type="spellEnd"/>
      <w:r w:rsidR="00E95E89" w:rsidRPr="00E95E89">
        <w:rPr>
          <w:color w:val="0B1F33"/>
          <w:sz w:val="22"/>
          <w:szCs w:val="22"/>
        </w:rPr>
        <w:t xml:space="preserve"> Дворце Культуры машиностроителей состоялся первый муниципальный Рождественский бал. В этом торжественном мероприятии приняли участие воспитанники детского сада № 21.</w:t>
      </w:r>
    </w:p>
    <w:p w:rsidR="00E95E89" w:rsidRPr="00E95E89" w:rsidRDefault="00C30D11" w:rsidP="00C30D11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9525</wp:posOffset>
            </wp:positionV>
            <wp:extent cx="3127375" cy="2357755"/>
            <wp:effectExtent l="19050" t="19050" r="15875" b="23495"/>
            <wp:wrapThrough wrapText="bothSides">
              <wp:wrapPolygon edited="0">
                <wp:start x="-132" y="-175"/>
                <wp:lineTo x="-132" y="21815"/>
                <wp:lineTo x="21710" y="21815"/>
                <wp:lineTo x="21710" y="-175"/>
                <wp:lineTo x="-132" y="-175"/>
              </wp:wrapPolygon>
            </wp:wrapThrough>
            <wp:docPr id="17" name="Рисунок 17" descr="Площадка успешности-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лощадка успешности-2025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3577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E89" w:rsidRPr="00E95E89">
        <w:rPr>
          <w:color w:val="0B1F33"/>
          <w:sz w:val="22"/>
          <w:szCs w:val="22"/>
        </w:rPr>
        <w:t xml:space="preserve">С тёплыми словами приветствия к участникам бала обратились главы муниципального образования </w:t>
      </w:r>
      <w:proofErr w:type="spellStart"/>
      <w:r w:rsidR="00E95E89" w:rsidRPr="00E95E89">
        <w:rPr>
          <w:color w:val="0B1F33"/>
          <w:sz w:val="22"/>
          <w:szCs w:val="22"/>
        </w:rPr>
        <w:t>Узловский</w:t>
      </w:r>
      <w:proofErr w:type="spellEnd"/>
      <w:r w:rsidR="00E95E89" w:rsidRPr="00E95E89">
        <w:rPr>
          <w:color w:val="0B1F33"/>
          <w:sz w:val="22"/>
          <w:szCs w:val="22"/>
        </w:rPr>
        <w:t xml:space="preserve"> район М. Н. Карташова и Н. Н. Терехов.</w:t>
      </w:r>
    </w:p>
    <w:p w:rsidR="00E95E89" w:rsidRPr="00E95E89" w:rsidRDefault="00E95E89" w:rsidP="00C30D11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 w:rsidRPr="00E95E89">
        <w:rPr>
          <w:color w:val="0B1F33"/>
          <w:sz w:val="22"/>
          <w:szCs w:val="22"/>
        </w:rPr>
        <w:t>⁣</w:t>
      </w:r>
    </w:p>
    <w:p w:rsidR="00E95E89" w:rsidRPr="00E95E89" w:rsidRDefault="00E95E89" w:rsidP="00C30D11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 w:rsidRPr="00E95E89">
        <w:rPr>
          <w:color w:val="0B1F33"/>
          <w:sz w:val="22"/>
          <w:szCs w:val="22"/>
        </w:rPr>
        <w:t>Особенно хочется выделить активное участие родителей малышей, которые присоединились к торжеству в рамках государственной программы «Семья». Девочки были в красивых бальных платьях, а мальчики — в строгих костюмах, что создавало атмосферу настоящего волшебства. Юные танцоры с лёгкостью выполняли Падеграс и вальс, наполняя зал изяществом и красотой.</w:t>
      </w:r>
    </w:p>
    <w:p w:rsidR="00E95E89" w:rsidRPr="00E95E89" w:rsidRDefault="00E95E89" w:rsidP="00C30D11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 w:rsidRPr="00E95E89">
        <w:rPr>
          <w:color w:val="0B1F33"/>
          <w:sz w:val="22"/>
          <w:szCs w:val="22"/>
        </w:rPr>
        <w:t>Разумеется, на балу присутствовали Дед Мороз и Снегурочка. Они водили хороводы и играли в «</w:t>
      </w:r>
      <w:proofErr w:type="spellStart"/>
      <w:r w:rsidRPr="00E95E89">
        <w:rPr>
          <w:color w:val="0B1F33"/>
          <w:sz w:val="22"/>
          <w:szCs w:val="22"/>
        </w:rPr>
        <w:t>Лавата</w:t>
      </w:r>
      <w:proofErr w:type="spellEnd"/>
      <w:r w:rsidRPr="00E95E89">
        <w:rPr>
          <w:color w:val="0B1F33"/>
          <w:sz w:val="22"/>
          <w:szCs w:val="22"/>
        </w:rPr>
        <w:t>», создавая атмосферу радости и веселья. В конце мероприятия Дед Мороз вручил всем участникам подарки, что стало прекрасным завершением праздника.</w:t>
      </w:r>
    </w:p>
    <w:p w:rsidR="00E95E89" w:rsidRDefault="00E95E89" w:rsidP="00E95E89">
      <w:pPr>
        <w:pStyle w:val="a6"/>
        <w:spacing w:before="0" w:beforeAutospacing="0" w:after="0" w:afterAutospacing="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78740</wp:posOffset>
            </wp:positionV>
            <wp:extent cx="3070860" cy="2301240"/>
            <wp:effectExtent l="19050" t="19050" r="15240" b="22860"/>
            <wp:wrapThrough wrapText="bothSides">
              <wp:wrapPolygon edited="0">
                <wp:start x="-134" y="-179"/>
                <wp:lineTo x="-134" y="21815"/>
                <wp:lineTo x="21707" y="21815"/>
                <wp:lineTo x="21707" y="-179"/>
                <wp:lineTo x="-134" y="-179"/>
              </wp:wrapPolygon>
            </wp:wrapThrough>
            <wp:docPr id="14" name="Рисунок 1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301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D11" w:rsidRDefault="00C30D11" w:rsidP="00C30D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</w:p>
    <w:p w:rsidR="00E95E89" w:rsidRPr="00E95E89" w:rsidRDefault="00E95E89" w:rsidP="00C30D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 w:rsidRPr="00E95E89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>Площадка успешности-2025</w:t>
      </w:r>
    </w:p>
    <w:p w:rsidR="00E95E89" w:rsidRDefault="00E95E89" w:rsidP="00C30D11">
      <w:pPr>
        <w:pStyle w:val="a6"/>
        <w:spacing w:before="0" w:beforeAutospacing="0" w:after="0" w:afterAutospacing="0"/>
        <w:rPr>
          <w:sz w:val="22"/>
          <w:szCs w:val="22"/>
        </w:rPr>
      </w:pPr>
    </w:p>
    <w:p w:rsidR="002A2BC3" w:rsidRDefault="002A2BC3" w:rsidP="00E95E89">
      <w:pPr>
        <w:pStyle w:val="a6"/>
        <w:spacing w:before="0" w:beforeAutospacing="0" w:after="0" w:afterAutospacing="0"/>
        <w:rPr>
          <w:sz w:val="22"/>
          <w:szCs w:val="22"/>
        </w:rPr>
      </w:pPr>
    </w:p>
    <w:p w:rsidR="00E95E89" w:rsidRPr="00E95E89" w:rsidRDefault="00E95E89" w:rsidP="00E95E8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lang w:val="ru-RU" w:eastAsia="ru-RU"/>
        </w:rPr>
      </w:pPr>
      <w:r w:rsidRPr="00E95E89">
        <w:rPr>
          <w:rFonts w:ascii="Times New Roman" w:eastAsia="Times New Roman" w:hAnsi="Times New Roman" w:cs="Times New Roman"/>
          <w:color w:val="0B1F33"/>
          <w:lang w:val="ru-RU" w:eastAsia="ru-RU"/>
        </w:rPr>
        <w:t>2025 год объявлен Годом защитника Отечества. Открытием мероприятий стала районная выставка «Площадка успешности-2025», на которой были представлены методические и дидактические материалы, разработанные педагогами. Главной темой выставки стала «Я — патриот».</w:t>
      </w:r>
    </w:p>
    <w:p w:rsidR="00E95E89" w:rsidRPr="00E95E89" w:rsidRDefault="00E95E89" w:rsidP="00E95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E95E89"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  <w:t>Педагоги детского сада № 21 Узловского района подготовили многофункциональное дидактическое пособие, включающее в себя серию патриотических игр.</w:t>
      </w:r>
    </w:p>
    <w:p w:rsidR="00E95E89" w:rsidRPr="00E95E89" w:rsidRDefault="00E95E89" w:rsidP="00E95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E95E89"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  <w:t xml:space="preserve">С целью формирования представлений о героическом прошлом русского народа и великих русских богатырях — защитниках земли русской, воспитанники старшего дошкольного возраста собирают </w:t>
      </w:r>
      <w:proofErr w:type="spellStart"/>
      <w:r w:rsidRPr="00E95E89"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  <w:t>пазлы</w:t>
      </w:r>
      <w:proofErr w:type="spellEnd"/>
      <w:r w:rsidRPr="00E95E89"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  <w:t xml:space="preserve"> с их изображениями. В процессе игры они изучают особенности жизни и подвигов героев, а также знакомятся с видами оружия и доспехов.</w:t>
      </w:r>
    </w:p>
    <w:p w:rsidR="00E95E89" w:rsidRPr="00E95E89" w:rsidRDefault="00E95E89" w:rsidP="00E95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E95E89"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  <w:t>Для воспитания патриотических чувств и любви к родному краю дети собирают гербы городов Тульской области. Это позволяет им познакомиться с наукой геральдикой.</w:t>
      </w:r>
    </w:p>
    <w:p w:rsidR="00E95E89" w:rsidRPr="00E95E89" w:rsidRDefault="00E95E89" w:rsidP="00E95E8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lang w:val="ru-RU" w:eastAsia="ru-RU"/>
        </w:rPr>
      </w:pPr>
      <w:r w:rsidRPr="00E95E89">
        <w:rPr>
          <w:rFonts w:ascii="Times New Roman" w:eastAsia="Times New Roman" w:hAnsi="Times New Roman" w:cs="Times New Roman"/>
          <w:color w:val="0B1F33"/>
          <w:lang w:val="ru-RU" w:eastAsia="ru-RU"/>
        </w:rPr>
        <w:t xml:space="preserve">Особое внимание в пособии уделяется Великой Отечественной войне. С помощью дидактических карточек дети узнают интересные </w:t>
      </w:r>
      <w:proofErr w:type="gramStart"/>
      <w:r w:rsidRPr="00E95E89">
        <w:rPr>
          <w:rFonts w:ascii="Times New Roman" w:eastAsia="Times New Roman" w:hAnsi="Times New Roman" w:cs="Times New Roman"/>
          <w:color w:val="0B1F33"/>
          <w:lang w:val="ru-RU" w:eastAsia="ru-RU"/>
        </w:rPr>
        <w:t>факты о войне</w:t>
      </w:r>
      <w:proofErr w:type="gramEnd"/>
      <w:r w:rsidRPr="00E95E89">
        <w:rPr>
          <w:rFonts w:ascii="Times New Roman" w:eastAsia="Times New Roman" w:hAnsi="Times New Roman" w:cs="Times New Roman"/>
          <w:color w:val="0B1F33"/>
          <w:lang w:val="ru-RU" w:eastAsia="ru-RU"/>
        </w:rPr>
        <w:t>, знакомятся с городами-героями, военной техникой и оружием, героями Победы, а также с историей праздника.2025 год объявлен Годом защитника Отечества. Открытием мероприятий стала районная выставка «Площадка успешности-2025», на которой были представлены методические и дидактические материалы, разработанные педагогами. Главной темой выставки стала «Я — патриот».</w:t>
      </w:r>
    </w:p>
    <w:p w:rsidR="00E95E89" w:rsidRPr="00E95E89" w:rsidRDefault="00E95E89" w:rsidP="00E95E89">
      <w:pPr>
        <w:pStyle w:val="a6"/>
        <w:spacing w:before="0" w:beforeAutospacing="0" w:after="0" w:afterAutospacing="0"/>
        <w:rPr>
          <w:rFonts w:ascii="Monotype Corsiva" w:hAnsi="Monotype Corsiva" w:cs="Arial"/>
          <w:color w:val="000000"/>
          <w:sz w:val="22"/>
          <w:szCs w:val="22"/>
        </w:rPr>
      </w:pPr>
    </w:p>
    <w:p w:rsidR="002A2BC3" w:rsidRPr="002A2BC3" w:rsidRDefault="002A2BC3" w:rsidP="00C30D11">
      <w:pPr>
        <w:pStyle w:val="a6"/>
        <w:spacing w:before="0" w:beforeAutospacing="0" w:after="0" w:afterAutospacing="0"/>
        <w:rPr>
          <w:rFonts w:ascii="Monotype Corsiva" w:hAnsi="Monotype Corsiva" w:cs="Arial"/>
          <w:color w:val="000000"/>
          <w:sz w:val="23"/>
          <w:szCs w:val="23"/>
        </w:rPr>
      </w:pPr>
    </w:p>
    <w:p w:rsidR="00210A7C" w:rsidRPr="002A2BC3" w:rsidRDefault="00210A7C" w:rsidP="002A2BC3">
      <w:pPr>
        <w:spacing w:after="0" w:line="240" w:lineRule="auto"/>
        <w:rPr>
          <w:lang w:val="ru-RU"/>
        </w:rPr>
      </w:pPr>
    </w:p>
    <w:p w:rsidR="00210A7C" w:rsidRPr="002A2BC3" w:rsidRDefault="00210A7C">
      <w:pPr>
        <w:rPr>
          <w:lang w:val="ru-RU"/>
        </w:rPr>
      </w:pPr>
    </w:p>
    <w:p w:rsidR="005547C5" w:rsidRDefault="00CA3C51" w:rsidP="00CA3C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B1F33"/>
          <w:kern w:val="36"/>
          <w:sz w:val="32"/>
          <w:szCs w:val="32"/>
          <w:lang w:val="ru-RU"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-295275</wp:posOffset>
            </wp:positionV>
            <wp:extent cx="7285355" cy="10401935"/>
            <wp:effectExtent l="228600" t="209550" r="239395" b="189865"/>
            <wp:wrapNone/>
            <wp:docPr id="10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10401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AD2564" w:rsidRPr="00AD2564" w:rsidRDefault="00AD2564" w:rsidP="00CA3C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 w:rsidRPr="00AD2564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>День полного освобождения Ленинграда от фашистской блокады</w:t>
      </w:r>
    </w:p>
    <w:p w:rsidR="005547C5" w:rsidRPr="00CD66F0" w:rsidRDefault="005547C5" w:rsidP="00AD256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</w:pPr>
      <w:r w:rsidRPr="00CD66F0">
        <w:rPr>
          <w:rFonts w:ascii="Times New Roman" w:eastAsia="Times New Roman" w:hAnsi="Times New Roman" w:cs="Times New Roman"/>
          <w:noProof/>
          <w:color w:val="0B1F33"/>
          <w:lang w:val="ru-RU"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102870</wp:posOffset>
            </wp:positionV>
            <wp:extent cx="3086735" cy="2049145"/>
            <wp:effectExtent l="19050" t="0" r="0" b="0"/>
            <wp:wrapThrough wrapText="bothSides">
              <wp:wrapPolygon edited="0">
                <wp:start x="-133" y="0"/>
                <wp:lineTo x="-133" y="21486"/>
                <wp:lineTo x="21596" y="21486"/>
                <wp:lineTo x="21596" y="0"/>
                <wp:lineTo x="-133" y="0"/>
              </wp:wrapPolygon>
            </wp:wrapThrough>
            <wp:docPr id="20" name="Рисунок 2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 contrast="10000"/>
                    </a:blip>
                    <a:srcRect t="12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204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564" w:rsidRPr="00AD2564" w:rsidRDefault="00AD2564" w:rsidP="005547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AD2564"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  <w:t>Каждый год 27 января воспитанники старшего дошкольного возраста отмечают День полного освобождения Ленинграда от фашистской блокады. Этот день стал символом мужества и силы духа советского народа, ведь Ленинград выстоял и победил, заплатив за это сотнями тысяч жизней, искалеченными судьбами и неизбывной болью в сердцах.</w:t>
      </w:r>
    </w:p>
    <w:p w:rsidR="00AD2564" w:rsidRPr="00AD2564" w:rsidRDefault="00AD2564" w:rsidP="005547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AD2564"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  <w:t>Сегодня в нашем детском саду состоялся торжественный вечер, посвященный этому памятному дню. Воспитанникам старших и подготовительных групп рассказали о тяжёлых испытаниях, которые пришлось пережить ленинградцам в условиях блокады: о голоде, холоде, блокадном хлебе и Дороге жизни. Ребята были поражены героизмом и мужеством ленинградцев, которые смогли преодолеть все трудности.</w:t>
      </w:r>
    </w:p>
    <w:p w:rsidR="005547C5" w:rsidRPr="00CD66F0" w:rsidRDefault="00AD2564" w:rsidP="005547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</w:pPr>
      <w:r w:rsidRPr="00CD66F0"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  <w:t xml:space="preserve">В завершение мероприятия дети почтили память </w:t>
      </w:r>
      <w:proofErr w:type="gramStart"/>
      <w:r w:rsidRPr="00CD66F0"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  <w:t>ленинградцев</w:t>
      </w:r>
      <w:proofErr w:type="gramEnd"/>
      <w:r w:rsidRPr="00CD66F0"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  <w:t xml:space="preserve"> минутой молчания, выражая свою благодарность за их подвиг и желая, чтобы на земле всегда царили мир и согласие.</w:t>
      </w:r>
    </w:p>
    <w:p w:rsidR="00CD66F0" w:rsidRPr="00CD66F0" w:rsidRDefault="00CD66F0" w:rsidP="005547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</w:pPr>
    </w:p>
    <w:p w:rsidR="00CD66F0" w:rsidRPr="00CD66F0" w:rsidRDefault="00CD66F0" w:rsidP="005547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</w:pPr>
      <w:r w:rsidRPr="00CD66F0">
        <w:rPr>
          <w:rFonts w:ascii="Times New Roman" w:eastAsia="Times New Roman" w:hAnsi="Times New Roman" w:cs="Times New Roman"/>
          <w:noProof/>
          <w:color w:val="0B1F33"/>
          <w:lang w:val="ru-RU"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73660</wp:posOffset>
            </wp:positionV>
            <wp:extent cx="3093720" cy="2317115"/>
            <wp:effectExtent l="19050" t="0" r="0" b="0"/>
            <wp:wrapThrough wrapText="bothSides">
              <wp:wrapPolygon edited="0">
                <wp:start x="-133" y="0"/>
                <wp:lineTo x="-133" y="21488"/>
                <wp:lineTo x="21547" y="21488"/>
                <wp:lineTo x="21547" y="0"/>
                <wp:lineTo x="-133" y="0"/>
              </wp:wrapPolygon>
            </wp:wrapThrough>
            <wp:docPr id="23" name="Рисунок 2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31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66F0" w:rsidRPr="00CD66F0" w:rsidRDefault="006D2055" w:rsidP="00CA3C51">
      <w:pPr>
        <w:spacing w:after="100" w:afterAutospacing="1" w:line="9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lastRenderedPageBreak/>
        <w:t>Самый умный - 2025</w:t>
      </w:r>
    </w:p>
    <w:p w:rsidR="00CD66F0" w:rsidRDefault="006D2055" w:rsidP="00CD66F0">
      <w:pPr>
        <w:spacing w:after="0" w:line="240" w:lineRule="auto"/>
        <w:rPr>
          <w:rFonts w:ascii="Times New Roman" w:eastAsia="Times New Roman" w:hAnsi="Times New Roman" w:cs="Times New Roman"/>
          <w:color w:val="0B1F33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lang w:val="ru-RU"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168910</wp:posOffset>
            </wp:positionV>
            <wp:extent cx="2976245" cy="2222500"/>
            <wp:effectExtent l="19050" t="0" r="0" b="0"/>
            <wp:wrapThrough wrapText="bothSides">
              <wp:wrapPolygon edited="0">
                <wp:start x="-138" y="0"/>
                <wp:lineTo x="-138" y="21477"/>
                <wp:lineTo x="21568" y="21477"/>
                <wp:lineTo x="21568" y="0"/>
                <wp:lineTo x="-138" y="0"/>
              </wp:wrapPolygon>
            </wp:wrapThrough>
            <wp:docPr id="29" name="Рисунок 2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380" w:rsidRDefault="00884380" w:rsidP="006D2055">
      <w:pPr>
        <w:pStyle w:val="a6"/>
        <w:spacing w:before="0" w:beforeAutospacing="0"/>
        <w:rPr>
          <w:color w:val="0B1F33"/>
          <w:sz w:val="22"/>
          <w:szCs w:val="22"/>
        </w:rPr>
      </w:pPr>
    </w:p>
    <w:p w:rsidR="006D2055" w:rsidRPr="006D2055" w:rsidRDefault="006D2055" w:rsidP="006D2055">
      <w:pPr>
        <w:pStyle w:val="a6"/>
        <w:spacing w:before="0" w:beforeAutospacing="0"/>
        <w:rPr>
          <w:color w:val="0B1F33"/>
          <w:sz w:val="22"/>
          <w:szCs w:val="22"/>
        </w:rPr>
      </w:pPr>
      <w:r>
        <w:rPr>
          <w:color w:val="0B1F33"/>
          <w:sz w:val="22"/>
          <w:szCs w:val="22"/>
        </w:rPr>
        <w:t>В</w:t>
      </w:r>
      <w:r w:rsidRPr="006D2055">
        <w:rPr>
          <w:color w:val="0B1F33"/>
          <w:sz w:val="22"/>
          <w:szCs w:val="22"/>
        </w:rPr>
        <w:t xml:space="preserve">  детском саду № 21 Узловского района прошёл отборочный этап районной познавательной викторины для детей старшего дошкольного возраста  «Самый умный — 2025». Мероприятие прошло под девизом «Наша Армия сильна — защищает мир она!».</w:t>
      </w:r>
    </w:p>
    <w:p w:rsidR="006D2055" w:rsidRPr="006D2055" w:rsidRDefault="006D2055" w:rsidP="006D2055">
      <w:pPr>
        <w:pStyle w:val="a6"/>
        <w:spacing w:before="0" w:beforeAutospacing="0"/>
        <w:rPr>
          <w:color w:val="0B1F33"/>
          <w:sz w:val="22"/>
          <w:szCs w:val="22"/>
        </w:rPr>
      </w:pPr>
      <w:r w:rsidRPr="006D2055">
        <w:rPr>
          <w:color w:val="0B1F33"/>
          <w:sz w:val="22"/>
          <w:szCs w:val="22"/>
        </w:rPr>
        <w:t xml:space="preserve">В викторине приняли участие 11 любознательных воспитанников подготовительной группы. Они продемонстрировали свои знания о защитниках Отечества, военной технике и </w:t>
      </w:r>
      <w:proofErr w:type="gramStart"/>
      <w:r w:rsidRPr="006D2055">
        <w:rPr>
          <w:color w:val="0B1F33"/>
          <w:sz w:val="22"/>
          <w:szCs w:val="22"/>
        </w:rPr>
        <w:t>памятниках Победы</w:t>
      </w:r>
      <w:proofErr w:type="gramEnd"/>
      <w:r w:rsidRPr="006D2055">
        <w:rPr>
          <w:color w:val="0B1F33"/>
          <w:sz w:val="22"/>
          <w:szCs w:val="22"/>
        </w:rPr>
        <w:t>, выполнив интересные задания.</w:t>
      </w:r>
    </w:p>
    <w:p w:rsidR="006D2055" w:rsidRPr="006D2055" w:rsidRDefault="006D2055" w:rsidP="006D2055">
      <w:pPr>
        <w:pStyle w:val="a6"/>
        <w:spacing w:before="0" w:beforeAutospacing="0"/>
        <w:rPr>
          <w:color w:val="0B1F33"/>
          <w:sz w:val="22"/>
          <w:szCs w:val="22"/>
        </w:rPr>
      </w:pPr>
      <w:r w:rsidRPr="006D2055">
        <w:rPr>
          <w:color w:val="0B1F33"/>
          <w:sz w:val="22"/>
          <w:szCs w:val="22"/>
        </w:rPr>
        <w:t xml:space="preserve">Ребята с увлечением выполняли такие  задания, как «Да и нет в картинках», «Звуковые прятки», «Тени», «Математический лабиринт», «Ребусы» и «Дорисуй по клеточкам». Во время динамических пауз дети с радостью играли с </w:t>
      </w:r>
      <w:proofErr w:type="spellStart"/>
      <w:r w:rsidRPr="006D2055">
        <w:rPr>
          <w:color w:val="0B1F33"/>
          <w:sz w:val="22"/>
          <w:szCs w:val="22"/>
        </w:rPr>
        <w:t>фитомячами</w:t>
      </w:r>
      <w:proofErr w:type="spellEnd"/>
      <w:r w:rsidRPr="006D2055">
        <w:rPr>
          <w:color w:val="0B1F33"/>
          <w:sz w:val="22"/>
          <w:szCs w:val="22"/>
        </w:rPr>
        <w:t>.</w:t>
      </w:r>
    </w:p>
    <w:p w:rsidR="006D2055" w:rsidRPr="006D2055" w:rsidRDefault="00884380" w:rsidP="006D2055">
      <w:pPr>
        <w:pStyle w:val="a6"/>
        <w:spacing w:before="0" w:beforeAutospacing="0"/>
        <w:rPr>
          <w:color w:val="0B1F33"/>
          <w:sz w:val="22"/>
          <w:szCs w:val="22"/>
        </w:rPr>
      </w:pP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466090</wp:posOffset>
            </wp:positionV>
            <wp:extent cx="3070860" cy="2301240"/>
            <wp:effectExtent l="19050" t="0" r="0" b="0"/>
            <wp:wrapThrough wrapText="bothSides">
              <wp:wrapPolygon edited="0">
                <wp:start x="-134" y="0"/>
                <wp:lineTo x="-134" y="21457"/>
                <wp:lineTo x="21573" y="21457"/>
                <wp:lineTo x="21573" y="0"/>
                <wp:lineTo x="-134" y="0"/>
              </wp:wrapPolygon>
            </wp:wrapThrough>
            <wp:docPr id="32" name="Рисунок 3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2055" w:rsidRPr="006D2055">
        <w:rPr>
          <w:color w:val="0B1F33"/>
          <w:sz w:val="22"/>
          <w:szCs w:val="22"/>
        </w:rPr>
        <w:t>Все участники конкурса получили сладкие призы, а победители — заслуженные медали!</w:t>
      </w:r>
    </w:p>
    <w:p w:rsidR="00210A7C" w:rsidRPr="006D2055" w:rsidRDefault="00210A7C">
      <w:pPr>
        <w:rPr>
          <w:rFonts w:ascii="Times New Roman" w:hAnsi="Times New Roman" w:cs="Times New Roman"/>
          <w:lang w:val="ru-RU"/>
        </w:rPr>
      </w:pPr>
    </w:p>
    <w:p w:rsidR="007B1E55" w:rsidRDefault="008204E3" w:rsidP="007B1E55">
      <w:pPr>
        <w:pStyle w:val="a6"/>
        <w:spacing w:before="0" w:beforeAutospacing="0"/>
        <w:jc w:val="both"/>
        <w:rPr>
          <w:color w:val="0B1F33"/>
          <w:sz w:val="22"/>
          <w:szCs w:val="22"/>
        </w:rPr>
      </w:pPr>
      <w:r w:rsidRPr="008204E3">
        <w:rPr>
          <w:color w:val="0B1F33"/>
          <w:sz w:val="22"/>
          <w:szCs w:val="22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-329609</wp:posOffset>
            </wp:positionH>
            <wp:positionV relativeFrom="paragraph">
              <wp:posOffset>-272459</wp:posOffset>
            </wp:positionV>
            <wp:extent cx="7293773" cy="10403264"/>
            <wp:effectExtent l="228600" t="209550" r="250027" b="188536"/>
            <wp:wrapNone/>
            <wp:docPr id="13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773" cy="1040326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7B1E55" w:rsidRPr="007B1E55" w:rsidRDefault="007B1E55" w:rsidP="008204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 w:rsidRPr="007B1E55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>Р</w:t>
      </w:r>
      <w:r w:rsidR="002D3AC4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>оль сказки в жизни дошкольников</w:t>
      </w:r>
    </w:p>
    <w:p w:rsidR="007B1E55" w:rsidRDefault="007B1E55" w:rsidP="002D3AC4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7B1E55" w:rsidRPr="007B1E55" w:rsidRDefault="00E07CFA" w:rsidP="00E07CFA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>
        <w:rPr>
          <w:noProof/>
        </w:rPr>
        <w:drawing>
          <wp:inline distT="0" distB="0" distL="0" distR="0">
            <wp:extent cx="3075024" cy="1605516"/>
            <wp:effectExtent l="19050" t="0" r="0" b="0"/>
            <wp:docPr id="35" name="Рисунок 3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30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024" cy="160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1E55" w:rsidRPr="007B1E55">
        <w:rPr>
          <w:color w:val="0B1F33"/>
          <w:sz w:val="22"/>
          <w:szCs w:val="22"/>
        </w:rPr>
        <w:t>В рамках реализации национального проекта "Семья", в детском саду № 21 Узловского района активно функционирует консультационно-методический центр. Специалисты центра регулярно проводят мастер-классы, семинары и консультации, направленные на поддержку и развитие семей, чьи дети не посещают дошкольные учреждения.</w:t>
      </w:r>
    </w:p>
    <w:p w:rsidR="007B1E55" w:rsidRPr="007B1E55" w:rsidRDefault="007B1E55" w:rsidP="00E07CFA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 w:rsidRPr="007B1E55">
        <w:rPr>
          <w:color w:val="0B1F33"/>
          <w:sz w:val="22"/>
          <w:szCs w:val="22"/>
        </w:rPr>
        <w:t>Одним из ярких мероприятий, прошедших в январе, стал мастер-класс на тему "Роль сказки в жизни дошкольников". Его провела учитель-дефектолог Светлана Анатольевна Б., которая в детском саду реализует уникальную программу дополнительного образования "Книжная страна".</w:t>
      </w:r>
    </w:p>
    <w:p w:rsidR="007B1E55" w:rsidRPr="007B1E55" w:rsidRDefault="007B1E55" w:rsidP="00E07CFA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 w:rsidRPr="007B1E55">
        <w:rPr>
          <w:color w:val="0B1F33"/>
          <w:sz w:val="22"/>
          <w:szCs w:val="22"/>
        </w:rPr>
        <w:t>На мастер-классе родители узнали о важности сказок в развитии воображения у детей дошкольного возраста. В этот период воображение ребёнка развивается бурными темпами, проявляясь в игре и восприятии художественных произведений. Дети с большим интересом знакомились с разнообразными произведениями, встречались со сказочными героями и находили множество развлечений в кабинете учителя-дефектолога. Мастер-класс стал настоящим праздником для будущих дошкольников, обогатив их представления о мире и способствуя развитию творческого мышления.</w:t>
      </w:r>
    </w:p>
    <w:p w:rsidR="007B1E55" w:rsidRDefault="00E07CFA" w:rsidP="00E07CFA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861060</wp:posOffset>
            </wp:positionV>
            <wp:extent cx="3074670" cy="1626235"/>
            <wp:effectExtent l="19050" t="0" r="0" b="0"/>
            <wp:wrapThrough wrapText="bothSides">
              <wp:wrapPolygon edited="0">
                <wp:start x="-134" y="0"/>
                <wp:lineTo x="-134" y="21254"/>
                <wp:lineTo x="21546" y="21254"/>
                <wp:lineTo x="21546" y="0"/>
                <wp:lineTo x="-134" y="0"/>
              </wp:wrapPolygon>
            </wp:wrapThrough>
            <wp:docPr id="12" name="Рисунок 3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2581" b="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162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1E55" w:rsidRPr="007B1E55">
        <w:rPr>
          <w:color w:val="0B1F33"/>
          <w:sz w:val="22"/>
          <w:szCs w:val="22"/>
        </w:rPr>
        <w:t xml:space="preserve">Родители, присутствовавшие на мастер-классе, отметили, что такие мероприятия помогают им лучше понять потребности и интересы своих детей, а также найти новые способы взаимодействия с ними. </w:t>
      </w:r>
    </w:p>
    <w:p w:rsidR="004D7120" w:rsidRDefault="004D7120" w:rsidP="00E07CFA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4D7120" w:rsidRDefault="004D7120" w:rsidP="00E07CFA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4D7120" w:rsidRDefault="004D7120" w:rsidP="00E07CFA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4D7120" w:rsidRPr="004D7120" w:rsidRDefault="004D7120" w:rsidP="008204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 w:rsidRPr="004D7120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>Участие в Российском военно-историческом обществе</w:t>
      </w:r>
    </w:p>
    <w:p w:rsidR="004D7120" w:rsidRPr="004D7120" w:rsidRDefault="004D7120" w:rsidP="004D7120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4D7120" w:rsidRPr="004D7120" w:rsidRDefault="004D7120" w:rsidP="004D7120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4D7120" w:rsidRPr="004D7120" w:rsidRDefault="004D7120" w:rsidP="004D7120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-5080</wp:posOffset>
            </wp:positionV>
            <wp:extent cx="3054350" cy="2286000"/>
            <wp:effectExtent l="19050" t="0" r="0" b="0"/>
            <wp:wrapThrough wrapText="bothSides">
              <wp:wrapPolygon edited="0">
                <wp:start x="-135" y="0"/>
                <wp:lineTo x="-135" y="21420"/>
                <wp:lineTo x="21555" y="21420"/>
                <wp:lineTo x="21555" y="0"/>
                <wp:lineTo x="-135" y="0"/>
              </wp:wrapPolygon>
            </wp:wrapThrough>
            <wp:docPr id="41" name="Рисунок 4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7120">
        <w:rPr>
          <w:color w:val="0B1F33"/>
          <w:sz w:val="22"/>
          <w:szCs w:val="22"/>
        </w:rPr>
        <w:t>Светлана Вячеславовна П., воспитатель детского сада № 21 Узловского района, посетила собрание местного отделения Российского военно-исторического общества. Её пригласила Карташова М. Н. как мать двух солдат, участвующих в специальной военной операции.</w:t>
      </w:r>
    </w:p>
    <w:p w:rsidR="004D7120" w:rsidRPr="004D7120" w:rsidRDefault="004D7120" w:rsidP="004D7120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 w:rsidRPr="004D7120">
        <w:rPr>
          <w:color w:val="0B1F33"/>
          <w:sz w:val="22"/>
          <w:szCs w:val="22"/>
        </w:rPr>
        <w:t>На встрече Светлана Вячеславовна прочитала своё стихотворение «Солдатские матери».</w:t>
      </w:r>
    </w:p>
    <w:p w:rsidR="004D7120" w:rsidRPr="004D7120" w:rsidRDefault="004D7120" w:rsidP="004D7120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 w:rsidRPr="004D7120">
        <w:rPr>
          <w:color w:val="0B1F33"/>
          <w:sz w:val="22"/>
          <w:szCs w:val="22"/>
        </w:rPr>
        <w:t xml:space="preserve">На собрании обсудили работу отделения и достижения в </w:t>
      </w:r>
      <w:proofErr w:type="spellStart"/>
      <w:r w:rsidRPr="004D7120">
        <w:rPr>
          <w:color w:val="0B1F33"/>
          <w:sz w:val="22"/>
          <w:szCs w:val="22"/>
        </w:rPr>
        <w:t>Узловском</w:t>
      </w:r>
      <w:proofErr w:type="spellEnd"/>
      <w:r w:rsidRPr="004D7120">
        <w:rPr>
          <w:color w:val="0B1F33"/>
          <w:sz w:val="22"/>
          <w:szCs w:val="22"/>
        </w:rPr>
        <w:t xml:space="preserve"> районе. Также были представлены планы на 2025 год, который объявлен Годом защитника Отечества. В обсуждении приняли участие представители комитетов культуры и образования, а также члены местного отделения РВИО.</w:t>
      </w:r>
    </w:p>
    <w:p w:rsidR="004D7120" w:rsidRPr="004D7120" w:rsidRDefault="004D7120" w:rsidP="004D7120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 w:rsidRPr="004D7120">
        <w:rPr>
          <w:color w:val="0B1F33"/>
          <w:sz w:val="22"/>
          <w:szCs w:val="22"/>
        </w:rPr>
        <w:t>Было решено создать календарь «Узловая, опалённая войной» и сборник стихов «Россию не сломить». В сборник войдут стихотворения, написанные родителями участников специальной военной операции. Эти сборники будут отправлены бойцам на фронт.</w:t>
      </w:r>
    </w:p>
    <w:p w:rsidR="00210A7C" w:rsidRPr="002A2BC3" w:rsidRDefault="004D7120" w:rsidP="004D7120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109220</wp:posOffset>
            </wp:positionV>
            <wp:extent cx="3054350" cy="2286000"/>
            <wp:effectExtent l="19050" t="0" r="0" b="0"/>
            <wp:wrapThrough wrapText="bothSides">
              <wp:wrapPolygon edited="0">
                <wp:start x="-135" y="0"/>
                <wp:lineTo x="-135" y="21420"/>
                <wp:lineTo x="21555" y="21420"/>
                <wp:lineTo x="21555" y="0"/>
                <wp:lineTo x="-135" y="0"/>
              </wp:wrapPolygon>
            </wp:wrapThrough>
            <wp:docPr id="44" name="Рисунок 4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0A7C" w:rsidRPr="002A2BC3">
        <w:rPr>
          <w:lang w:val="ru-RU"/>
        </w:rPr>
        <w:br w:type="page"/>
      </w:r>
    </w:p>
    <w:p w:rsidR="004353DC" w:rsidRPr="004353DC" w:rsidRDefault="007E4F6C" w:rsidP="007E4F6C">
      <w:pPr>
        <w:pStyle w:val="c6"/>
        <w:spacing w:before="0" w:beforeAutospacing="0" w:after="0" w:afterAutospacing="0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b/>
          <w:bCs/>
          <w:i/>
          <w:iCs/>
          <w:noProof/>
          <w:color w:val="4F81BD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-326390</wp:posOffset>
            </wp:positionH>
            <wp:positionV relativeFrom="paragraph">
              <wp:posOffset>-298450</wp:posOffset>
            </wp:positionV>
            <wp:extent cx="7291705" cy="10408285"/>
            <wp:effectExtent l="228600" t="209550" r="252095" b="183515"/>
            <wp:wrapNone/>
            <wp:docPr id="15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0408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4353DC">
        <w:rPr>
          <w:b/>
          <w:bCs/>
          <w:i/>
          <w:iCs/>
          <w:color w:val="4F81BD"/>
        </w:rPr>
        <w:br/>
      </w:r>
      <w:r w:rsidR="004353DC" w:rsidRPr="004353DC">
        <w:rPr>
          <w:rStyle w:val="c3"/>
          <w:rFonts w:eastAsia="Calibri"/>
          <w:b/>
          <w:bCs/>
          <w:i/>
          <w:iCs/>
          <w:color w:val="4F81BD"/>
          <w:sz w:val="26"/>
          <w:szCs w:val="26"/>
        </w:rPr>
        <w:t>Консультация для родителей</w:t>
      </w:r>
    </w:p>
    <w:p w:rsidR="004353DC" w:rsidRPr="004353DC" w:rsidRDefault="004353DC" w:rsidP="007E4F6C">
      <w:pPr>
        <w:pStyle w:val="c6"/>
        <w:spacing w:before="0" w:beforeAutospacing="0" w:after="0" w:afterAutospacing="0"/>
        <w:jc w:val="center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0"/>
          <w:color w:val="FF0000"/>
          <w:sz w:val="26"/>
          <w:szCs w:val="26"/>
        </w:rPr>
        <w:t>«</w:t>
      </w:r>
      <w:r w:rsidRPr="007E4F6C">
        <w:rPr>
          <w:rStyle w:val="c21"/>
          <w:b/>
          <w:bCs/>
          <w:color w:val="FF0000"/>
          <w:sz w:val="26"/>
          <w:szCs w:val="26"/>
        </w:rPr>
        <w:t>Учите детей рисоват</w:t>
      </w:r>
      <w:r w:rsidRPr="007E4F6C">
        <w:rPr>
          <w:rStyle w:val="c13"/>
          <w:b/>
          <w:bCs/>
          <w:color w:val="FF0000"/>
          <w:sz w:val="26"/>
          <w:szCs w:val="26"/>
        </w:rPr>
        <w:t>ь</w:t>
      </w:r>
      <w:r w:rsidRPr="004353DC">
        <w:rPr>
          <w:rStyle w:val="c14"/>
          <w:color w:val="FF0000"/>
          <w:sz w:val="26"/>
          <w:szCs w:val="26"/>
        </w:rPr>
        <w:t>»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Все дети любят рисовать. Порой они начинают это делать раньше, чем говорить. И очень важно поддержать ребенка в самом начале его творческого пути и произнести первую формулу образования: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«ты всё можешь!» Многие родители ошибочно считают, что ребенок действительно начинает рисовать только с того момента, когда он может передать в рисунке характерные черты предмета – нарисовать похоже.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 xml:space="preserve"> На самом же деле это происходит намного раньше – в </w:t>
      </w:r>
      <w:proofErr w:type="spellStart"/>
      <w:r w:rsidRPr="004353DC">
        <w:rPr>
          <w:rStyle w:val="c1"/>
          <w:color w:val="000000"/>
          <w:sz w:val="26"/>
          <w:szCs w:val="26"/>
        </w:rPr>
        <w:t>каракульный</w:t>
      </w:r>
      <w:proofErr w:type="spellEnd"/>
      <w:r w:rsidRPr="004353DC">
        <w:rPr>
          <w:rStyle w:val="c1"/>
          <w:color w:val="000000"/>
          <w:sz w:val="26"/>
          <w:szCs w:val="26"/>
        </w:rPr>
        <w:t xml:space="preserve"> период. </w:t>
      </w:r>
      <w:proofErr w:type="spellStart"/>
      <w:r w:rsidRPr="004353DC">
        <w:rPr>
          <w:rStyle w:val="c1"/>
          <w:color w:val="000000"/>
          <w:sz w:val="26"/>
          <w:szCs w:val="26"/>
        </w:rPr>
        <w:t>Каракульное</w:t>
      </w:r>
      <w:proofErr w:type="spellEnd"/>
      <w:r w:rsidRPr="004353DC">
        <w:rPr>
          <w:rStyle w:val="c1"/>
          <w:color w:val="000000"/>
          <w:sz w:val="26"/>
          <w:szCs w:val="26"/>
        </w:rPr>
        <w:t xml:space="preserve"> рисование имеет три фазы: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1. Хаотических каракулей (случайных, неорганизованных) Период от 1 года до 1,5 лет.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2. Стадии циркулярных каракулей. Графические движения имеют характер повторения.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3. Стадия развитых каракулей. Период - около 2 лет. Ребенок начинает реагировать на край листа - линия огибает край листа или заканчивается на краю. В это время детям нравится рисовать разными цветами. А также, очень активно формируется графический язык. Всего бывает 16 видов графических движений и чем больше разновидность каракуль, тем выше интеллект ребенка.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Рисуйте с детьми с самого раннего возраста по следующим причинам: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- пусть развивается;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- пусть трудится;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- пусть радуется;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- пусть творит!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-6678295</wp:posOffset>
            </wp:positionV>
            <wp:extent cx="3098165" cy="1549400"/>
            <wp:effectExtent l="19050" t="0" r="6985" b="0"/>
            <wp:wrapThrough wrapText="bothSides">
              <wp:wrapPolygon edited="0">
                <wp:start x="-133" y="0"/>
                <wp:lineTo x="-133" y="21246"/>
                <wp:lineTo x="21649" y="21246"/>
                <wp:lineTo x="21649" y="0"/>
                <wp:lineTo x="-133" y="0"/>
              </wp:wrapPolygon>
            </wp:wrapThrough>
            <wp:docPr id="47" name="Рисунок 4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53DC">
        <w:rPr>
          <w:rStyle w:val="c1"/>
          <w:color w:val="000000"/>
          <w:sz w:val="26"/>
          <w:szCs w:val="26"/>
        </w:rPr>
        <w:t xml:space="preserve">Часто еще от трехлетнего ребенка можно услышать: « Я не умею рисовать». Невольно возникают вопросы: «Откуда ты </w:t>
      </w:r>
      <w:r w:rsidRPr="004353DC">
        <w:rPr>
          <w:rStyle w:val="c1"/>
          <w:color w:val="000000"/>
          <w:sz w:val="26"/>
          <w:szCs w:val="26"/>
        </w:rPr>
        <w:lastRenderedPageBreak/>
        <w:t>это знаешь? Кто тебе это сказал? А ты пробовал? Давай попробуем вместе. Тебе лист, мне лист, тебе карандаш и мне карандаш. Нарисуем Солнце, большое, на весь лист, круглое, доброе, теплое. Оно улыбается, как мама. Смотри, оно протягивает к нам свои руки - лучи. Разве это не чудо!? Только что лист был белый, чистый и вдруг... Родилось Солнце, настоящее, живое, родилось не само - мы ему помогли. Наше Солнышко». Роль родителей, педагогов не только в том, чтобы дать ребенку определенные умения и навыки. Главное - помочь ребенку увидеть мир, пережить вместе с ним красоту, вселить в него уверенность в своих силах и зажечь огонек радости творчества. Помните, очень многое зависит от вас, от того, кто окажется рядом с ребенком у входа в сложный и многообразный мир красоты. Спешите сделать детей счастливыми, ведь счастливое детство - это умное детство.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9"/>
          <w:b/>
          <w:bCs/>
          <w:i/>
          <w:iCs/>
          <w:color w:val="FF0000"/>
          <w:sz w:val="26"/>
          <w:szCs w:val="26"/>
        </w:rPr>
        <w:t>Правила рисования карандашом: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1. Карандаш нужно держать тремя пальцами (между большим и средним, придерживая сверху указательным), не сжимая сильно, не близко к отточенному концу.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2. Когда рисуешь линию сверху вниз, рука с карандашом идет сбоку линии, а когда рисуешь линию слева направо, рука - внизу линии. Так вести руку нужно для того, чтобы видеть, как рисуешь, тогда получится прямая линия.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 3. Линию нужно рисовать сразу, не останавливаясь, не отнимая карандаш от бумаги, иначе она может получиться неровной. Не надо проводить одну линию несколько раз.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4. Предметы треугольной и квадратной формы нужно рисовать с остановками на углах, чтобы можно было подумать, как рисовать дальше.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5. Предметы округлой формы надо рисовать одним движением, без остановки.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 xml:space="preserve">6. Закрашивать рисунок карандашом нужно неотрывным движением руки </w:t>
      </w:r>
      <w:proofErr w:type="spellStart"/>
      <w:r w:rsidRPr="004353DC">
        <w:rPr>
          <w:rStyle w:val="c1"/>
          <w:color w:val="000000"/>
          <w:sz w:val="26"/>
          <w:szCs w:val="26"/>
        </w:rPr>
        <w:t>туда-обратно</w:t>
      </w:r>
      <w:proofErr w:type="spellEnd"/>
      <w:r w:rsidRPr="004353DC">
        <w:rPr>
          <w:rStyle w:val="c1"/>
          <w:color w:val="000000"/>
          <w:sz w:val="26"/>
          <w:szCs w:val="26"/>
        </w:rPr>
        <w:t>.</w:t>
      </w:r>
    </w:p>
    <w:p w:rsidR="004353DC" w:rsidRPr="004353DC" w:rsidRDefault="007E4F6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7E4F6C">
        <w:rPr>
          <w:rStyle w:val="c1"/>
          <w:color w:val="000000"/>
          <w:sz w:val="26"/>
          <w:szCs w:val="26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-285750</wp:posOffset>
            </wp:positionV>
            <wp:extent cx="7291705" cy="10414635"/>
            <wp:effectExtent l="190500" t="209550" r="252095" b="196215"/>
            <wp:wrapNone/>
            <wp:docPr id="16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04146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4353DC" w:rsidRPr="004353DC">
        <w:rPr>
          <w:rStyle w:val="c1"/>
          <w:color w:val="000000"/>
          <w:sz w:val="26"/>
          <w:szCs w:val="26"/>
        </w:rPr>
        <w:t>7. При закрашивании рисунка штрихи надо накладывать в одном направлении: сверху вниз, слева направо или по косой.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8. При закрашивании рисунка нельзя заходить за контур нарисованного предмета.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9. Закрашивать рисунок нужно без просветов.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10. Закрашивая рисунок, нужно равномерно нажимать на карандаш: посильнее нажимать, если хочешь закрасить ярче, и слабо - если нужно закрасить светлее.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9"/>
          <w:b/>
          <w:bCs/>
          <w:i/>
          <w:iCs/>
          <w:color w:val="FF0000"/>
          <w:sz w:val="26"/>
          <w:szCs w:val="26"/>
        </w:rPr>
        <w:t>Правила рисования кистью: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1. Кисть нужно держать тремя пальцами (между большим и средним, придерживая сверху указательным), за железным наконечником, несильно сжимая пальцами.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2. При рисовании различных линий кисть надо вести по ворсу, поэтому рука с кистью движется впереди линии.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3. При рисовании широких линий нужно опираться на весь ворс кисти, палочку держать наклонно бумаге.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4. Чтобы нарисовать тонкую линию, кисть нужно держать палочкой вверх и касаться бумаги концом кисти.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5. При закрашивании рисунков кистью линии нужно накладывать рядом, вести их в одном направлении и только в одну сторону, каждый раз начиная движение сверху или слева.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6. Каждую линию при рисовании и при закрашивании нужно проводить только один раз.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7. Вести линии нужно сразу, не останавливаясь.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9"/>
          <w:b/>
          <w:bCs/>
          <w:i/>
          <w:iCs/>
          <w:color w:val="FF0000"/>
          <w:sz w:val="26"/>
          <w:szCs w:val="26"/>
        </w:rPr>
        <w:t>Игры с рисованием.</w:t>
      </w:r>
    </w:p>
    <w:p w:rsidR="004353DC" w:rsidRPr="004353DC" w:rsidRDefault="007E4F6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3422650</wp:posOffset>
            </wp:positionH>
            <wp:positionV relativeFrom="paragraph">
              <wp:posOffset>1002665</wp:posOffset>
            </wp:positionV>
            <wp:extent cx="3232150" cy="1443990"/>
            <wp:effectExtent l="19050" t="0" r="6350" b="0"/>
            <wp:wrapThrough wrapText="bothSides">
              <wp:wrapPolygon edited="0">
                <wp:start x="-127" y="0"/>
                <wp:lineTo x="-127" y="21372"/>
                <wp:lineTo x="21642" y="21372"/>
                <wp:lineTo x="21642" y="0"/>
                <wp:lineTo x="-127" y="0"/>
              </wp:wrapPolygon>
            </wp:wrapThrough>
            <wp:docPr id="50" name="Рисунок 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144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53DC" w:rsidRPr="004353DC">
        <w:rPr>
          <w:rStyle w:val="c1"/>
          <w:color w:val="000000"/>
          <w:sz w:val="26"/>
          <w:szCs w:val="26"/>
        </w:rPr>
        <w:t xml:space="preserve">В процессе изобразительной деятельности малыш не просто учится проводить линии, скатывать шарики и отрезать бумагу — он развивается как личность. Творчество в раннем возрасте способствует умственному развитию ребенка. Ведь чтобы изобразить какой-нибудь объект, малышу нужно сначала выделить главное в этом объекте: круглые колеса у машины, лицо мамы и так далее. Рисование помогает ребенку выразить свое отношение к миру, он учится передавать свои эмоции с помощью цвета, линий и </w:t>
      </w:r>
      <w:r w:rsidR="004353DC" w:rsidRPr="004353DC">
        <w:rPr>
          <w:rStyle w:val="c1"/>
          <w:color w:val="000000"/>
          <w:sz w:val="26"/>
          <w:szCs w:val="26"/>
        </w:rPr>
        <w:lastRenderedPageBreak/>
        <w:t>форм. Добиваясь пусть и небольших, но все-таки результатов, кроха становится более уверенным в своих силах. А положительная оценка этих результатов взрослыми дает малышу чувство значимости и ценности.  Вы можете развить творческий потенциал ребенка, если с самого раннего возраста познакомите его с разнообразными материалами и научите обращаться с ними. Покажите малышу, как нужно рисовать и лепить. Используйте для рисунков и аппликаций бумагу разного цвета и вида.  Помогайте ребенку выбирать сюжеты для творческой работы. Вместе вспомните знакомую сказку, спойте любимую песенку или обратитесь к личному опыту малыша, к тому, что его заинтересовало («Маша собирает грибы», «Слон в зоопарке», «Папа едет на машине», «Экскаватор копает песок»).  Рисование замечательно еще и тем, что от него легко перейти к другим видам учебной деятельности, и наоборот: рисунок можно надписать и почитать, части рисунка можно пересчитать, а если сюжет работы сказочный, можно разыграть сказку.  Изобразительная деятельность делает занятие интересным и увлекательным для малыша.  Перед проведением каждого занятия малыша надо обязательно заинтересовать тем, что он будет рисовать.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Для этого можно: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- заранее понаблюдать явления природы (дождь, снег, радугу);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- почитать и обыграть простые сказки («Колобок», «Курочка Ряба»);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- потанцевать и похлопать («как зайчики»);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- спеть песенку (о дождике, о гусях, о машине);</w:t>
      </w:r>
    </w:p>
    <w:p w:rsidR="004353DC" w:rsidRPr="004353DC" w:rsidRDefault="004353DC" w:rsidP="007E4F6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"/>
          <w:color w:val="000000"/>
          <w:sz w:val="26"/>
          <w:szCs w:val="26"/>
        </w:rPr>
        <w:t>- поиграть в ролевую игру («Паровоз», «Кот и мыши»).</w:t>
      </w:r>
    </w:p>
    <w:p w:rsidR="004353DC" w:rsidRPr="004353DC" w:rsidRDefault="004353DC" w:rsidP="007E4F6C">
      <w:pPr>
        <w:pStyle w:val="c6"/>
        <w:spacing w:before="0" w:beforeAutospacing="0" w:after="0" w:afterAutospacing="0"/>
        <w:jc w:val="center"/>
        <w:rPr>
          <w:rFonts w:ascii="Calibri" w:hAnsi="Calibri" w:cs="Calibri"/>
          <w:color w:val="000000"/>
          <w:sz w:val="26"/>
          <w:szCs w:val="26"/>
        </w:rPr>
      </w:pPr>
      <w:r w:rsidRPr="004353DC">
        <w:rPr>
          <w:rStyle w:val="c16"/>
          <w:b/>
          <w:bCs/>
          <w:i/>
          <w:iCs/>
          <w:color w:val="000000"/>
          <w:sz w:val="26"/>
          <w:szCs w:val="26"/>
        </w:rPr>
        <w:t>Желаю творческих успехов!</w:t>
      </w:r>
    </w:p>
    <w:p w:rsidR="002C74E2" w:rsidRDefault="002C74E2">
      <w:pPr>
        <w:rPr>
          <w:lang w:val="ru-RU"/>
        </w:rPr>
        <w:sectPr w:rsidR="002C74E2" w:rsidSect="001B7042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C74E2" w:rsidRPr="002C74E2" w:rsidRDefault="00210A7C" w:rsidP="002C74E2">
      <w:pPr>
        <w:spacing w:line="420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val="ru-RU" w:eastAsia="ru-RU"/>
        </w:rPr>
      </w:pPr>
      <w:r w:rsidRPr="002A2BC3">
        <w:rPr>
          <w:lang w:val="ru-RU"/>
        </w:rPr>
        <w:lastRenderedPageBreak/>
        <w:br w:type="page"/>
      </w:r>
      <w:r w:rsidR="002C74E2" w:rsidRPr="002C74E2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val="ru-RU" w:eastAsia="ru-RU"/>
        </w:rPr>
        <w:lastRenderedPageBreak/>
        <w:t>Пингвин из пластиковых бутылок</w:t>
      </w:r>
    </w:p>
    <w:p w:rsidR="00210A7C" w:rsidRPr="00576B4B" w:rsidRDefault="00536E45" w:rsidP="00576B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-666750</wp:posOffset>
            </wp:positionV>
            <wp:extent cx="7291705" cy="10414635"/>
            <wp:effectExtent l="190500" t="209550" r="252095" b="196215"/>
            <wp:wrapNone/>
            <wp:docPr id="1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04146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576B4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203200</wp:posOffset>
            </wp:positionV>
            <wp:extent cx="1987550" cy="1625600"/>
            <wp:effectExtent l="19050" t="0" r="0" b="0"/>
            <wp:wrapThrough wrapText="bothSides">
              <wp:wrapPolygon edited="0">
                <wp:start x="-207" y="0"/>
                <wp:lineTo x="-207" y="21263"/>
                <wp:lineTo x="21531" y="21263"/>
                <wp:lineTo x="21531" y="0"/>
                <wp:lineTo x="-207" y="0"/>
              </wp:wrapPolygon>
            </wp:wrapThrough>
            <wp:docPr id="53" name="Рисунок 53" descr="https://kladraz.ru/upload/blogs/3295_2fed975e4d2d100e0093e637133878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kladraz.ru/upload/blogs/3295_2fed975e4d2d100e0093e637133878a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74E2" w:rsidRPr="00576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2C74E2" w:rsidRPr="00576B4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Цель:</w:t>
      </w:r>
      <w:r w:rsidR="002C74E2" w:rsidRPr="00536E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изготовление сувениров к Новому году из бросового материала.</w:t>
      </w:r>
      <w:r w:rsidR="002C74E2" w:rsidRPr="00576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2C74E2" w:rsidRPr="00576B4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Задачи:</w:t>
      </w:r>
      <w:r w:rsidR="002C74E2" w:rsidRPr="00576B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2C74E2" w:rsidRPr="00536E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="002C74E2" w:rsidRPr="00576B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="002C74E2" w:rsidRPr="00536E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Стимулировать развитие творческого воображения.</w:t>
      </w:r>
      <w:r w:rsidR="002C74E2" w:rsidRPr="00536E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2. Привлечь внимание к данному виду декоративно-прикладного творчества.</w:t>
      </w:r>
      <w:r w:rsidR="002C74E2" w:rsidRPr="00536E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3. Способствовать развитию мелкой моторики, совершенствование глазомера, закрепление умений и навыков, полученных при работе с другими материалами.</w:t>
      </w:r>
      <w:r w:rsidR="002C74E2" w:rsidRPr="00536E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4. Воспитывать у детей творческое отношение к работе, аккуратность.</w:t>
      </w:r>
    </w:p>
    <w:p w:rsidR="0053755A" w:rsidRPr="00576B4B" w:rsidRDefault="00576B4B" w:rsidP="00576B4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sectPr w:rsidR="0053755A" w:rsidRPr="00576B4B" w:rsidSect="002C74E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309880</wp:posOffset>
            </wp:positionV>
            <wp:extent cx="1543050" cy="1206500"/>
            <wp:effectExtent l="19050" t="0" r="0" b="0"/>
            <wp:wrapThrough wrapText="bothSides">
              <wp:wrapPolygon edited="0">
                <wp:start x="-267" y="0"/>
                <wp:lineTo x="-267" y="21145"/>
                <wp:lineTo x="21600" y="21145"/>
                <wp:lineTo x="21600" y="0"/>
                <wp:lineTo x="-267" y="0"/>
              </wp:wrapPolygon>
            </wp:wrapThrough>
            <wp:docPr id="59" name="Рисунок 59" descr="https://kladraz.ru/upload/blogs/3295_25e161a10ba5b6db2d0447a29e72f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kladraz.ru/upload/blogs/3295_25e161a10ba5b6db2d0447a29e72f3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55A" w:rsidRPr="00576B4B">
        <w:rPr>
          <w:rFonts w:ascii="Times New Roman" w:hAnsi="Times New Roman" w:cs="Times New Roman"/>
          <w:sz w:val="24"/>
          <w:szCs w:val="24"/>
          <w:lang w:val="ru-RU"/>
        </w:rPr>
        <w:br/>
      </w:r>
      <w:r w:rsidR="0053755A" w:rsidRPr="00576B4B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u-RU"/>
        </w:rPr>
        <w:t>Материал:</w:t>
      </w:r>
      <w:r w:rsidR="0053755A" w:rsidRPr="00576B4B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53755A" w:rsidRPr="00576B4B" w:rsidRDefault="0053755A" w:rsidP="00576B4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sectPr w:rsidR="0053755A" w:rsidRPr="00576B4B" w:rsidSect="0053755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576B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Две пустых бутылки из-под воды или напитков;</w:t>
      </w:r>
      <w:r w:rsidRPr="00576B4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76B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Гуашь;</w:t>
      </w:r>
      <w:r w:rsidRPr="00576B4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76B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Аэрозольная эмаль (акриловая белая);</w:t>
      </w:r>
      <w:r w:rsidRPr="00576B4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76B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Кисти для красок №2, №4;</w:t>
      </w:r>
      <w:r w:rsidRPr="00576B4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76B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Тесьма;</w:t>
      </w:r>
      <w:r w:rsidRPr="00576B4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76B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Помпон;</w:t>
      </w:r>
      <w:r w:rsidRPr="00576B4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76B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Ножницы;</w:t>
      </w:r>
      <w:r w:rsidRPr="00576B4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76B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Палитра;</w:t>
      </w:r>
      <w:r w:rsidRPr="00576B4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76B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Клей ПВА;</w:t>
      </w:r>
      <w:r w:rsidRPr="00576B4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76B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Супер клей;</w:t>
      </w:r>
      <w:r w:rsidRPr="00576B4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76B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Маркер черного цвета.</w:t>
      </w:r>
    </w:p>
    <w:p w:rsidR="00576B4B" w:rsidRPr="00576B4B" w:rsidRDefault="00576B4B" w:rsidP="00576B4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576B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lastRenderedPageBreak/>
        <w:t>Ход работы:</w:t>
      </w:r>
    </w:p>
    <w:p w:rsidR="00210A7C" w:rsidRPr="00576B4B" w:rsidRDefault="00576B4B" w:rsidP="00576B4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4984750</wp:posOffset>
            </wp:positionH>
            <wp:positionV relativeFrom="paragraph">
              <wp:posOffset>97155</wp:posOffset>
            </wp:positionV>
            <wp:extent cx="1568450" cy="1308100"/>
            <wp:effectExtent l="19050" t="0" r="0" b="0"/>
            <wp:wrapThrough wrapText="bothSides">
              <wp:wrapPolygon edited="0">
                <wp:start x="-262" y="0"/>
                <wp:lineTo x="-262" y="21390"/>
                <wp:lineTo x="21513" y="21390"/>
                <wp:lineTo x="21513" y="0"/>
                <wp:lineTo x="-262" y="0"/>
              </wp:wrapPolygon>
            </wp:wrapThrough>
            <wp:docPr id="56" name="Рисунок 56" descr="https://kladraz.ru/upload/blogs/3295_2b69467364d8d26697b2915db0edc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kladraz.ru/upload/blogs/3295_2b69467364d8d26697b2915db0edc14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6B4B">
        <w:rPr>
          <w:rFonts w:ascii="Times New Roman" w:hAnsi="Times New Roman"/>
          <w:sz w:val="24"/>
          <w:szCs w:val="24"/>
          <w:shd w:val="clear" w:color="auto" w:fill="FFFFFF"/>
        </w:rPr>
        <w:t>Разрежьте две бутылки пополам и, оставив нижние части, вставьте одну внутрь второй. Основания бутылок (одно вверху, второе – внизу) будут исполнять роль головы и ног будущего пингвина.</w:t>
      </w:r>
    </w:p>
    <w:p w:rsidR="00576B4B" w:rsidRPr="00576B4B" w:rsidRDefault="00576B4B" w:rsidP="00576B4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576B4B">
        <w:rPr>
          <w:rFonts w:ascii="Times New Roman" w:hAnsi="Times New Roman"/>
          <w:sz w:val="24"/>
          <w:szCs w:val="24"/>
          <w:shd w:val="clear" w:color="auto" w:fill="FFFFFF"/>
        </w:rPr>
        <w:t>Нанесите на тело пингвина базовое покрытие (можно использовать в качестве базового покрытия белую краску) и оставьте высыхать.</w:t>
      </w:r>
    </w:p>
    <w:p w:rsidR="00576B4B" w:rsidRPr="00576B4B" w:rsidRDefault="00576B4B" w:rsidP="00576B4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576B4B">
        <w:rPr>
          <w:rFonts w:ascii="Times New Roman" w:hAnsi="Times New Roman"/>
          <w:sz w:val="24"/>
          <w:szCs w:val="24"/>
          <w:shd w:val="clear" w:color="auto" w:fill="FFFFFF"/>
        </w:rPr>
        <w:t>Начинаем разрисовывать игрушку. Используем синий цвет, чтобы покрасить голову пингвина.</w:t>
      </w:r>
    </w:p>
    <w:p w:rsidR="00576B4B" w:rsidRPr="00576B4B" w:rsidRDefault="000F491A" w:rsidP="00576B4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259715</wp:posOffset>
            </wp:positionV>
            <wp:extent cx="2101850" cy="1181100"/>
            <wp:effectExtent l="19050" t="0" r="0" b="0"/>
            <wp:wrapThrough wrapText="bothSides">
              <wp:wrapPolygon edited="0">
                <wp:start x="-196" y="0"/>
                <wp:lineTo x="-196" y="21252"/>
                <wp:lineTo x="21535" y="21252"/>
                <wp:lineTo x="21535" y="0"/>
                <wp:lineTo x="-196" y="0"/>
              </wp:wrapPolygon>
            </wp:wrapThrough>
            <wp:docPr id="62" name="Рисунок 62" descr="https://kladraz.ru/upload/blogs/3295_44c504fdddcf1d65f769e7d67a2d58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kladraz.ru/upload/blogs/3295_44c504fdddcf1d65f769e7d67a2d583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6B4B" w:rsidRPr="00576B4B">
        <w:rPr>
          <w:rFonts w:ascii="Times New Roman" w:hAnsi="Times New Roman"/>
          <w:sz w:val="24"/>
          <w:szCs w:val="24"/>
          <w:shd w:val="clear" w:color="auto" w:fill="FFFFFF"/>
        </w:rPr>
        <w:t>Нарисуйте границу лица пингвина простым карандашом. Раскрасьте черным цветом внешние стороны от лица пингвина.</w:t>
      </w:r>
    </w:p>
    <w:p w:rsidR="00576B4B" w:rsidRPr="00576B4B" w:rsidRDefault="00576B4B" w:rsidP="00576B4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576B4B">
        <w:rPr>
          <w:rFonts w:ascii="Times New Roman" w:hAnsi="Times New Roman"/>
          <w:sz w:val="24"/>
          <w:szCs w:val="24"/>
          <w:shd w:val="clear" w:color="auto" w:fill="FFFFFF"/>
        </w:rPr>
        <w:t>Затем намечаем глаза (мы использовали маркер черного цвета) и вырисовываем клюв.</w:t>
      </w:r>
    </w:p>
    <w:p w:rsidR="00576B4B" w:rsidRPr="00576B4B" w:rsidRDefault="00576B4B" w:rsidP="00576B4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576B4B">
        <w:rPr>
          <w:rFonts w:ascii="Times New Roman" w:hAnsi="Times New Roman"/>
          <w:sz w:val="24"/>
          <w:szCs w:val="24"/>
          <w:shd w:val="clear" w:color="auto" w:fill="FFFFFF"/>
        </w:rPr>
        <w:t>Оставьте пингвина до полного высыхания.</w:t>
      </w:r>
    </w:p>
    <w:p w:rsidR="00576B4B" w:rsidRPr="00576B4B" w:rsidRDefault="00576B4B" w:rsidP="00576B4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576B4B">
        <w:rPr>
          <w:rFonts w:ascii="Times New Roman" w:hAnsi="Times New Roman"/>
          <w:sz w:val="24"/>
          <w:szCs w:val="24"/>
          <w:shd w:val="clear" w:color="auto" w:fill="FFFFFF"/>
        </w:rPr>
        <w:t>Из шерстяных ниток изготавливаем помпон и приклеиваем к шапочке пингвина.</w:t>
      </w:r>
    </w:p>
    <w:p w:rsidR="00576B4B" w:rsidRPr="00576B4B" w:rsidRDefault="00576B4B" w:rsidP="00576B4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76B4B">
        <w:rPr>
          <w:rFonts w:ascii="Times New Roman" w:hAnsi="Times New Roman"/>
          <w:sz w:val="24"/>
          <w:szCs w:val="24"/>
          <w:shd w:val="clear" w:color="auto" w:fill="FFFFFF"/>
        </w:rPr>
        <w:t>Для шарфика используем цветную тесьму.</w:t>
      </w:r>
    </w:p>
    <w:p w:rsidR="00210A7C" w:rsidRPr="002A2BC3" w:rsidRDefault="00536E45" w:rsidP="00576B4B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1974850</wp:posOffset>
            </wp:positionH>
            <wp:positionV relativeFrom="paragraph">
              <wp:posOffset>365125</wp:posOffset>
            </wp:positionV>
            <wp:extent cx="2259330" cy="1689100"/>
            <wp:effectExtent l="19050" t="0" r="7620" b="0"/>
            <wp:wrapThrough wrapText="bothSides">
              <wp:wrapPolygon edited="0">
                <wp:start x="-182" y="0"/>
                <wp:lineTo x="-182" y="21438"/>
                <wp:lineTo x="21673" y="21438"/>
                <wp:lineTo x="21673" y="0"/>
                <wp:lineTo x="-182" y="0"/>
              </wp:wrapPolygon>
            </wp:wrapThrough>
            <wp:docPr id="68" name="Рисунок 68" descr="https://kladraz.ru/upload/blogs/3295_1b2e33dd868feb56eb5d871d8020d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kladraz.ru/upload/blogs/3295_1b2e33dd868feb56eb5d871d8020dd7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365125</wp:posOffset>
            </wp:positionV>
            <wp:extent cx="2101850" cy="1689100"/>
            <wp:effectExtent l="19050" t="0" r="0" b="0"/>
            <wp:wrapThrough wrapText="bothSides">
              <wp:wrapPolygon edited="0">
                <wp:start x="-196" y="0"/>
                <wp:lineTo x="-196" y="21438"/>
                <wp:lineTo x="21535" y="21438"/>
                <wp:lineTo x="21535" y="0"/>
                <wp:lineTo x="-196" y="0"/>
              </wp:wrapPolygon>
            </wp:wrapThrough>
            <wp:docPr id="71" name="Рисунок 71" descr="https://kladraz.ru/upload/blogs/3295_4493ce4be0ee5062139ff46db38c4c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kladraz.ru/upload/blogs/3295_4493ce4be0ee5062139ff46db38c4c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r="8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365125</wp:posOffset>
            </wp:positionV>
            <wp:extent cx="1689100" cy="1689100"/>
            <wp:effectExtent l="19050" t="0" r="6350" b="0"/>
            <wp:wrapThrough wrapText="bothSides">
              <wp:wrapPolygon edited="0">
                <wp:start x="-244" y="0"/>
                <wp:lineTo x="-244" y="21438"/>
                <wp:lineTo x="21681" y="21438"/>
                <wp:lineTo x="21681" y="0"/>
                <wp:lineTo x="-244" y="0"/>
              </wp:wrapPolygon>
            </wp:wrapThrough>
            <wp:docPr id="65" name="Рисунок 65" descr="https://kladraz.ru/upload/blogs/3295_27f63d210c2d50287f710c3d953980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kladraz.ru/upload/blogs/3295_27f63d210c2d50287f710c3d9539800f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9970" r="9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0A7C" w:rsidRPr="002A2BC3">
        <w:rPr>
          <w:lang w:val="ru-RU"/>
        </w:rPr>
        <w:br w:type="page"/>
      </w:r>
    </w:p>
    <w:p w:rsidR="002C74E2" w:rsidRDefault="002C74E2">
      <w:pPr>
        <w:rPr>
          <w:lang w:val="ru-RU"/>
        </w:rPr>
        <w:sectPr w:rsidR="002C74E2" w:rsidSect="002C74E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C74E2" w:rsidRDefault="00980284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-287020</wp:posOffset>
            </wp:positionV>
            <wp:extent cx="7298055" cy="10408920"/>
            <wp:effectExtent l="228600" t="209550" r="245745" b="182880"/>
            <wp:wrapNone/>
            <wp:docPr id="21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10408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margin-left:151.35pt;margin-top:2.5pt;width:234.7pt;height:65.75pt;z-index:251712512;mso-position-horizontal-relative:text;mso-position-vertical-relative:text" fillcolor="#b2b2b2" strokecolor="#33c" strokeweight="1pt">
            <v:fill opacity=".5"/>
            <v:shadow on="t" color="#99f" offset="3pt"/>
            <v:textpath style="font-family:&quot;Arial Black&quot;;v-text-kern:t" trim="t" fitpath="t" string="Поиграй-ка"/>
          </v:shape>
        </w:pict>
      </w:r>
    </w:p>
    <w:p w:rsidR="002C74E2" w:rsidRDefault="00980284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678815</wp:posOffset>
            </wp:positionV>
            <wp:extent cx="6594475" cy="8625840"/>
            <wp:effectExtent l="38100" t="19050" r="15875" b="22860"/>
            <wp:wrapThrough wrapText="bothSides">
              <wp:wrapPolygon edited="0">
                <wp:start x="-125" y="-48"/>
                <wp:lineTo x="-125" y="21657"/>
                <wp:lineTo x="21652" y="21657"/>
                <wp:lineTo x="21652" y="-48"/>
                <wp:lineTo x="-125" y="-48"/>
              </wp:wrapPolygon>
            </wp:wrapThrough>
            <wp:docPr id="83" name="Рисунок 8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426" t="980" b="6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75" cy="86258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74E2">
        <w:rPr>
          <w:lang w:val="ru-RU"/>
        </w:rPr>
        <w:br w:type="page"/>
      </w:r>
    </w:p>
    <w:p w:rsidR="00636C0A" w:rsidRDefault="00636C0A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-276860</wp:posOffset>
            </wp:positionV>
            <wp:extent cx="7298055" cy="10406380"/>
            <wp:effectExtent l="228600" t="209550" r="245745" b="185420"/>
            <wp:wrapNone/>
            <wp:docPr id="24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104063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636C0A" w:rsidRDefault="00636C0A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541655</wp:posOffset>
            </wp:positionV>
            <wp:extent cx="6554470" cy="8211185"/>
            <wp:effectExtent l="38100" t="19050" r="17780" b="18415"/>
            <wp:wrapThrough wrapText="bothSides">
              <wp:wrapPolygon edited="0">
                <wp:start x="-126" y="-50"/>
                <wp:lineTo x="-126" y="21648"/>
                <wp:lineTo x="21659" y="21648"/>
                <wp:lineTo x="21659" y="-50"/>
                <wp:lineTo x="-126" y="-50"/>
              </wp:wrapPolygon>
            </wp:wrapThrough>
            <wp:docPr id="22" name="Рисунок 86" descr="C:\Users\5\Downloads\WhatsApp Image 2024-12-24 at 22.08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5\Downloads\WhatsApp Image 2024-12-24 at 22.08.56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480" t="7853" r="1482" b="6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82111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br w:type="page"/>
      </w:r>
    </w:p>
    <w:p w:rsidR="00636C0A" w:rsidRDefault="00636C0A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-279400</wp:posOffset>
            </wp:positionV>
            <wp:extent cx="7298055" cy="10406380"/>
            <wp:effectExtent l="228600" t="209550" r="245745" b="185420"/>
            <wp:wrapNone/>
            <wp:docPr id="25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104063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636C0A" w:rsidRDefault="00636C0A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222885</wp:posOffset>
            </wp:positionV>
            <wp:extent cx="6917690" cy="9080500"/>
            <wp:effectExtent l="19050" t="0" r="0" b="0"/>
            <wp:wrapThrough wrapText="bothSides">
              <wp:wrapPolygon edited="0">
                <wp:start x="-59" y="0"/>
                <wp:lineTo x="-59" y="21570"/>
                <wp:lineTo x="21592" y="21570"/>
                <wp:lineTo x="21592" y="0"/>
                <wp:lineTo x="-59" y="0"/>
              </wp:wrapPolygon>
            </wp:wrapThrough>
            <wp:docPr id="87" name="Рисунок 87" descr="C:\Users\5\Downloads\WhatsApp Image 2024-12-24 at 22.09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5\Downloads\WhatsApp Image 2024-12-24 at 22.09.08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908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br w:type="page"/>
      </w:r>
    </w:p>
    <w:p w:rsidR="00636C0A" w:rsidRDefault="00636C0A">
      <w:pPr>
        <w:spacing w:after="0" w:line="240" w:lineRule="auto"/>
        <w:rPr>
          <w:lang w:val="ru-RU"/>
        </w:rPr>
      </w:pPr>
      <w:r w:rsidRPr="00636C0A">
        <w:rPr>
          <w:lang w:val="ru-RU"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-317500</wp:posOffset>
            </wp:positionH>
            <wp:positionV relativeFrom="paragraph">
              <wp:posOffset>-285750</wp:posOffset>
            </wp:positionV>
            <wp:extent cx="7298055" cy="10398125"/>
            <wp:effectExtent l="228600" t="209550" r="245745" b="193675"/>
            <wp:wrapNone/>
            <wp:docPr id="27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10398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314960</wp:posOffset>
            </wp:positionV>
            <wp:extent cx="7106920" cy="9285605"/>
            <wp:effectExtent l="19050" t="0" r="0" b="0"/>
            <wp:wrapThrough wrapText="bothSides">
              <wp:wrapPolygon edited="0">
                <wp:start x="-58" y="0"/>
                <wp:lineTo x="-58" y="21536"/>
                <wp:lineTo x="21596" y="21536"/>
                <wp:lineTo x="21596" y="0"/>
                <wp:lineTo x="-58" y="0"/>
              </wp:wrapPolygon>
            </wp:wrapThrough>
            <wp:docPr id="88" name="Рисунок 88" descr="C:\Users\5\Downloads\WhatsApp Image 2024-12-24 at 22.09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5\Downloads\WhatsApp Image 2024-12-24 at 22.09.23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3318" b="4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920" cy="928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6C0A" w:rsidRDefault="00636C0A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br w:type="page"/>
      </w:r>
    </w:p>
    <w:p w:rsidR="002C74E2" w:rsidRDefault="00636C0A">
      <w:pPr>
        <w:spacing w:after="0" w:line="240" w:lineRule="auto"/>
        <w:rPr>
          <w:lang w:val="ru-RU"/>
        </w:rPr>
      </w:pPr>
      <w:r w:rsidRPr="00636C0A">
        <w:rPr>
          <w:lang w:val="ru-RU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-328207</wp:posOffset>
            </wp:positionH>
            <wp:positionV relativeFrom="paragraph">
              <wp:posOffset>-294947</wp:posOffset>
            </wp:positionV>
            <wp:extent cx="7298055" cy="10402504"/>
            <wp:effectExtent l="228600" t="209550" r="245745" b="189296"/>
            <wp:wrapNone/>
            <wp:docPr id="2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104025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385C63" w:rsidRDefault="00385C6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144145</wp:posOffset>
            </wp:positionV>
            <wp:extent cx="6649720" cy="9427210"/>
            <wp:effectExtent l="19050" t="0" r="0" b="0"/>
            <wp:wrapThrough wrapText="bothSides">
              <wp:wrapPolygon edited="0">
                <wp:start x="-62" y="0"/>
                <wp:lineTo x="-62" y="21562"/>
                <wp:lineTo x="21596" y="21562"/>
                <wp:lineTo x="21596" y="0"/>
                <wp:lineTo x="-62" y="0"/>
              </wp:wrapPolygon>
            </wp:wrapThrough>
            <wp:docPr id="89" name="Рисунок 89" descr="C:\Users\5\Downloads\WhatsApp Image 2024-12-20 at 17.28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5\Downloads\WhatsApp Image 2024-12-20 at 17.28.15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720" cy="942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A81" w:rsidRDefault="00CF3A81" w:rsidP="00385C63">
      <w:pPr>
        <w:pStyle w:val="a6"/>
        <w:shd w:val="clear" w:color="auto" w:fill="FFFFFF"/>
        <w:spacing w:before="0" w:beforeAutospacing="0" w:after="695" w:afterAutospacing="0" w:line="695" w:lineRule="atLeast"/>
        <w:sectPr w:rsidR="00CF3A81" w:rsidSect="002C74E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F3A81" w:rsidRPr="00375905" w:rsidRDefault="00690A50" w:rsidP="00D71D66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690A50">
        <w:rPr>
          <w:b/>
          <w:color w:val="000000"/>
        </w:rPr>
        <w:lastRenderedPageBreak/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-323850</wp:posOffset>
            </wp:positionV>
            <wp:extent cx="7298055" cy="10415270"/>
            <wp:effectExtent l="190500" t="209550" r="245745" b="195580"/>
            <wp:wrapNone/>
            <wp:docPr id="49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104152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CF3A81" w:rsidRPr="00375905">
        <w:rPr>
          <w:b/>
          <w:color w:val="000000"/>
        </w:rPr>
        <w:t>Детский шуточный гороскоп 2025</w:t>
      </w:r>
    </w:p>
    <w:p w:rsidR="00CF3A81" w:rsidRPr="00AE1197" w:rsidRDefault="00CF3A81" w:rsidP="00D71D66">
      <w:pPr>
        <w:pStyle w:val="a6"/>
        <w:spacing w:before="0" w:beforeAutospacing="0" w:after="0" w:afterAutospacing="0"/>
        <w:rPr>
          <w:color w:val="000000"/>
        </w:rPr>
      </w:pPr>
    </w:p>
    <w:p w:rsidR="00385C63" w:rsidRPr="00AE1197" w:rsidRDefault="00385C63" w:rsidP="00D71D66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AE1197">
        <w:rPr>
          <w:color w:val="000000"/>
        </w:rPr>
        <w:t xml:space="preserve">2025 год обещает быть насыщенным для всех знаков зодиака. Но о том, что нас ждет — знают только звезды. </w:t>
      </w:r>
      <w:r w:rsidR="00F25B64">
        <w:rPr>
          <w:color w:val="000000"/>
        </w:rPr>
        <w:t>Мы</w:t>
      </w:r>
      <w:r w:rsidRPr="00AE1197">
        <w:rPr>
          <w:color w:val="000000"/>
        </w:rPr>
        <w:t> приготовил</w:t>
      </w:r>
      <w:r w:rsidR="00F25B64">
        <w:rPr>
          <w:color w:val="000000"/>
        </w:rPr>
        <w:t>и</w:t>
      </w:r>
      <w:r w:rsidRPr="00AE1197">
        <w:rPr>
          <w:color w:val="000000"/>
        </w:rPr>
        <w:t xml:space="preserve"> шуточный гороскоп на предстоящий год для детей — узнайте, какие забавные приключения, неожиданные таланты и, возможно, маленькие шалости приготовил для каждого знака зодиака этот год.</w:t>
      </w:r>
    </w:p>
    <w:p w:rsidR="00CF3A81" w:rsidRPr="00AE1197" w:rsidRDefault="00CF3A81" w:rsidP="00D71D6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</w:p>
    <w:p w:rsidR="00385C63" w:rsidRPr="00385C63" w:rsidRDefault="003C484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5547360</wp:posOffset>
            </wp:positionH>
            <wp:positionV relativeFrom="paragraph">
              <wp:posOffset>38100</wp:posOffset>
            </wp:positionV>
            <wp:extent cx="1129030" cy="1009650"/>
            <wp:effectExtent l="19050" t="0" r="0" b="0"/>
            <wp:wrapThrough wrapText="bothSides">
              <wp:wrapPolygon edited="0">
                <wp:start x="-364" y="0"/>
                <wp:lineTo x="-364" y="21192"/>
                <wp:lineTo x="21503" y="21192"/>
                <wp:lineTo x="21503" y="0"/>
                <wp:lineTo x="-364" y="0"/>
              </wp:wrapPolygon>
            </wp:wrapThrough>
            <wp:docPr id="36" name="Рисунок 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24768" t="68730" r="49477" b="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C63" w:rsidRPr="00AE11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Козероги (22 декабря — 19 января)</w:t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2025 год сделает Козерогов главными экспериментаторами. Они научатся определять время без часов (по урчанию в животе), и возможно, изобретут новый способ завязывания шнурков. Ожидается прорыв в области строительства снежных и песочных крепостей.</w:t>
      </w:r>
    </w:p>
    <w:p w:rsidR="00385C63" w:rsidRPr="00385C63" w:rsidRDefault="00385C63" w:rsidP="00D71D66">
      <w:pPr>
        <w:numPr>
          <w:ilvl w:val="0"/>
          <w:numId w:val="6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Звездный совет: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не забывайте отдыхать и веселиться. Успех – это не только достижения, но и радость от самого процесса.</w:t>
      </w:r>
    </w:p>
    <w:p w:rsidR="00385C63" w:rsidRPr="00385C63" w:rsidRDefault="00385C63" w:rsidP="00D71D66">
      <w:pPr>
        <w:numPr>
          <w:ilvl w:val="0"/>
          <w:numId w:val="6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Возможные шалости: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построение самого высокого замка из песка (с использованием всех доступных формочек!) или разработка гениального плана по получению пятерки по самому сложному предмету.</w:t>
      </w:r>
    </w:p>
    <w:p w:rsidR="00CF3A81" w:rsidRPr="00AE1197" w:rsidRDefault="003C4843" w:rsidP="00D71D6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133350</wp:posOffset>
            </wp:positionV>
            <wp:extent cx="1085850" cy="1105535"/>
            <wp:effectExtent l="19050" t="0" r="0" b="0"/>
            <wp:wrapThrough wrapText="bothSides">
              <wp:wrapPolygon edited="0">
                <wp:start x="-379" y="0"/>
                <wp:lineTo x="-379" y="21215"/>
                <wp:lineTo x="21600" y="21215"/>
                <wp:lineTo x="21600" y="0"/>
                <wp:lineTo x="-379" y="0"/>
              </wp:wrapPolygon>
            </wp:wrapThrough>
            <wp:docPr id="31" name="Рисунок 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50790" t="65812" r="24439" b="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Водолеи (20 января — 18 февраля)</w:t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Водолеи станут главными фантазерами года. Их истории о том, почему опоздали на урок, будут достойны публикации в сборнике сказок. Особенно удачными окажутся эксперименты с прическами и одеждой — ждите появления нового стиля «космический ковбой».</w:t>
      </w:r>
    </w:p>
    <w:p w:rsidR="00385C63" w:rsidRPr="00385C63" w:rsidRDefault="00385C63" w:rsidP="00D71D66">
      <w:pPr>
        <w:numPr>
          <w:ilvl w:val="0"/>
          <w:numId w:val="7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Звездный совет: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не бойтесь быть собой и делиться своими идеями с миром! Ваша оригинальность – это ваш дар.</w:t>
      </w:r>
    </w:p>
    <w:p w:rsidR="00385C63" w:rsidRPr="00385C63" w:rsidRDefault="00385C63" w:rsidP="00D71D66">
      <w:pPr>
        <w:numPr>
          <w:ilvl w:val="0"/>
          <w:numId w:val="7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Возможные шалости: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изобретение машины для… </w:t>
      </w:r>
      <w:proofErr w:type="spellStart"/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телепортации</w:t>
      </w:r>
      <w:proofErr w:type="spellEnd"/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 </w:t>
      </w:r>
      <w:r w:rsidR="00D357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сад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(чтобы не опаздывать!) или создание нового вида искусства из всего, что попадется под руку.</w:t>
      </w:r>
    </w:p>
    <w:p w:rsidR="00CF3A81" w:rsidRPr="00AE1197" w:rsidRDefault="00CF3A81" w:rsidP="00D71D6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</w:p>
    <w:p w:rsidR="00385C63" w:rsidRPr="00385C63" w:rsidRDefault="003C484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5547360</wp:posOffset>
            </wp:positionH>
            <wp:positionV relativeFrom="paragraph">
              <wp:posOffset>74930</wp:posOffset>
            </wp:positionV>
            <wp:extent cx="1054735" cy="1041400"/>
            <wp:effectExtent l="19050" t="0" r="0" b="0"/>
            <wp:wrapThrough wrapText="bothSides">
              <wp:wrapPolygon edited="0">
                <wp:start x="-390" y="0"/>
                <wp:lineTo x="-390" y="21337"/>
                <wp:lineTo x="21457" y="21337"/>
                <wp:lineTo x="21457" y="0"/>
                <wp:lineTo x="-390" y="0"/>
              </wp:wrapPolygon>
            </wp:wrapThrough>
            <wp:docPr id="33" name="Рисунок 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76133" t="67757" r="-333" b="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C63" w:rsidRPr="00AE11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Рыбы (19 февраля — 20 марта)</w:t>
      </w:r>
      <w:r w:rsidRPr="003C4843">
        <w:rPr>
          <w:noProof/>
          <w:lang w:val="ru-RU" w:eastAsia="ru-RU"/>
        </w:rPr>
        <w:t xml:space="preserve"> </w:t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Маленькие Рыбы проявят удивительные способности к дипломатии. Они смогут договориться с родителями о лишней порции мороженого и убедить кота не спать на домашнем задании. Ожидается открытие новых способов использования карандашей в качестве барабанных палочек.</w:t>
      </w:r>
    </w:p>
    <w:p w:rsidR="00385C63" w:rsidRPr="00385C63" w:rsidRDefault="00385C63" w:rsidP="00D71D66">
      <w:pPr>
        <w:numPr>
          <w:ilvl w:val="0"/>
          <w:numId w:val="8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Звездный совет: 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бойтесь делиться своим творчеством с миром! Ваши работы могут вдохновить и порадовать многих людей.</w:t>
      </w:r>
    </w:p>
    <w:p w:rsidR="00385C63" w:rsidRPr="00385C63" w:rsidRDefault="00385C63" w:rsidP="00D71D66">
      <w:pPr>
        <w:numPr>
          <w:ilvl w:val="0"/>
          <w:numId w:val="8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Возможные шалости: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написание сказки о говорящем коте, который умеет летать, или создание картины, которую можно будет увидеть только в темноте (с использованием светящихся красок).</w:t>
      </w:r>
    </w:p>
    <w:p w:rsidR="00385C63" w:rsidRPr="00AE1197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385C63" w:rsidRPr="00385C63" w:rsidRDefault="003C484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36830</wp:posOffset>
            </wp:positionV>
            <wp:extent cx="1075690" cy="988695"/>
            <wp:effectExtent l="19050" t="0" r="0" b="0"/>
            <wp:wrapThrough wrapText="bothSides">
              <wp:wrapPolygon edited="0">
                <wp:start x="-383" y="0"/>
                <wp:lineTo x="-383" y="21225"/>
                <wp:lineTo x="21421" y="21225"/>
                <wp:lineTo x="21421" y="0"/>
                <wp:lineTo x="-383" y="0"/>
              </wp:wrapPolygon>
            </wp:wrapThrough>
            <wp:docPr id="30" name="Рисунок 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r="73083" b="66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C63" w:rsidRPr="00AE11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Овны (21 марта — 19 апреля)</w:t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Юные Овны в 2025 году станут настоящими изобретателями. Звезды предсказывают создание как минимум трех новых игр и пяти оригинальных способов заправки кровати. Особенно удачными будут эксперименты с бутербродами — возможно, именно ваш ребенок придумает новое сочетание варенья с огурцами.</w:t>
      </w:r>
    </w:p>
    <w:p w:rsidR="00385C63" w:rsidRPr="00385C63" w:rsidRDefault="00690A50" w:rsidP="00D71D66">
      <w:pPr>
        <w:numPr>
          <w:ilvl w:val="0"/>
          <w:numId w:val="9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90A5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-311150</wp:posOffset>
            </wp:positionV>
            <wp:extent cx="7298055" cy="10415270"/>
            <wp:effectExtent l="190500" t="209550" r="245745" b="195580"/>
            <wp:wrapNone/>
            <wp:docPr id="51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104152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385C63"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Звездный совет:</w:t>
      </w:r>
      <w:r w:rsidR="00385C63"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направьте эту неуемную энергию в мирное русло. Попробуйте новые виды спорта, танцы или даже театральный кружок. Главное – не сидеть на месте.</w:t>
      </w:r>
    </w:p>
    <w:p w:rsidR="00385C63" w:rsidRPr="00385C63" w:rsidRDefault="00385C63" w:rsidP="00D71D66">
      <w:pPr>
        <w:numPr>
          <w:ilvl w:val="0"/>
          <w:numId w:val="9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Возможные шалости: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случайное превращение комнаты в художественную галерею (с использованием маминой косметики) или организация спонтанного концерта для соседей в шесть утра.</w:t>
      </w:r>
    </w:p>
    <w:p w:rsidR="00385C63" w:rsidRPr="00AE1197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caps/>
          <w:spacing w:val="25"/>
          <w:sz w:val="24"/>
          <w:szCs w:val="24"/>
          <w:lang w:val="ru-RU" w:eastAsia="ru-RU"/>
        </w:rPr>
      </w:pPr>
    </w:p>
    <w:p w:rsidR="00385C63" w:rsidRPr="00385C63" w:rsidRDefault="00F1693C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5420360</wp:posOffset>
            </wp:positionH>
            <wp:positionV relativeFrom="paragraph">
              <wp:posOffset>0</wp:posOffset>
            </wp:positionV>
            <wp:extent cx="1033145" cy="1041400"/>
            <wp:effectExtent l="19050" t="0" r="0" b="0"/>
            <wp:wrapThrough wrapText="bothSides">
              <wp:wrapPolygon edited="0">
                <wp:start x="-398" y="0"/>
                <wp:lineTo x="-398" y="21337"/>
                <wp:lineTo x="21507" y="21337"/>
                <wp:lineTo x="21507" y="0"/>
                <wp:lineTo x="-398" y="0"/>
              </wp:wrapPolygon>
            </wp:wrapThrough>
            <wp:docPr id="94" name="Рисунок 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26141" r="50306" b="68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C63" w:rsidRPr="00AE11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Тельцы (20 апреля — 20 мая)</w:t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Маленьких Тельцов ждет год великих кулинарных открытий. Они наконец-то поймут, почему суп нужно есть ложкой, а не вилкой, и перестанут прятать брокколи под салфетку. Звезды обещают повышенный интерес к огородничеству — не удивляйтесь, если на подоконнике появится целая плантация укропа.</w:t>
      </w:r>
    </w:p>
    <w:p w:rsidR="00385C63" w:rsidRPr="00385C63" w:rsidRDefault="00385C63" w:rsidP="00D71D66">
      <w:pPr>
        <w:numPr>
          <w:ilvl w:val="0"/>
          <w:numId w:val="10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Звездный совет: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учитесь делиться своими сокровищами – и печеньем, и игрушками. Это принесет еще больше радости и новых друзей.</w:t>
      </w:r>
    </w:p>
    <w:p w:rsidR="00385C63" w:rsidRPr="00385C63" w:rsidRDefault="00385C63" w:rsidP="00D71D66">
      <w:pPr>
        <w:numPr>
          <w:ilvl w:val="0"/>
          <w:numId w:val="10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Возможные шалости: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тайное поедание всех конфет, спрятанных на "черный день", или строительство неприступной крепости из подушек, куда вход разрешен только избранным.</w:t>
      </w:r>
    </w:p>
    <w:p w:rsidR="00CF3A81" w:rsidRPr="00AE1197" w:rsidRDefault="00A72C8A" w:rsidP="00D71D6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121920</wp:posOffset>
            </wp:positionV>
            <wp:extent cx="1012190" cy="998855"/>
            <wp:effectExtent l="19050" t="0" r="0" b="0"/>
            <wp:wrapThrough wrapText="bothSides">
              <wp:wrapPolygon edited="0">
                <wp:start x="-407" y="0"/>
                <wp:lineTo x="-407" y="21010"/>
                <wp:lineTo x="21546" y="21010"/>
                <wp:lineTo x="21546" y="0"/>
                <wp:lineTo x="-407" y="0"/>
              </wp:wrapPolygon>
            </wp:wrapThrough>
            <wp:docPr id="39" name="Рисунок 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51027" t="973" r="26022" b="68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Близнецы (21 мая — 20 июня)</w:t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2025 год станет для Близнецов временем удивительных находок. В карманах будут обнаруживаться давно потерянные карандаши, а под кроватью — забытые носки, причем всегда разные. Ожидается рекордное количество прочитанных книг, правда, в основном про динозавров и космос.</w:t>
      </w:r>
    </w:p>
    <w:p w:rsidR="00385C63" w:rsidRPr="00385C63" w:rsidRDefault="00385C63" w:rsidP="00D71D66">
      <w:pPr>
        <w:numPr>
          <w:ilvl w:val="0"/>
          <w:numId w:val="1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Звездный совет: 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записывайте свои фантастические истории. Кто знает, может быть, вы станете автором нового бестселлера для детей.</w:t>
      </w:r>
    </w:p>
    <w:p w:rsidR="00385C63" w:rsidRPr="00385C63" w:rsidRDefault="00385C63" w:rsidP="00D71D66">
      <w:pPr>
        <w:numPr>
          <w:ilvl w:val="0"/>
          <w:numId w:val="1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Возможные шалости: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случайное изобретение нового языка, понятного только им самим, или организация </w:t>
      </w:r>
      <w:proofErr w:type="spellStart"/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квеста</w:t>
      </w:r>
      <w:proofErr w:type="spellEnd"/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 поиску потерянного носка, который окажется на люстре.</w:t>
      </w:r>
    </w:p>
    <w:p w:rsidR="00CF3A81" w:rsidRPr="00AE1197" w:rsidRDefault="00A72C8A" w:rsidP="00D71D66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5547360</wp:posOffset>
            </wp:positionH>
            <wp:positionV relativeFrom="paragraph">
              <wp:posOffset>51435</wp:posOffset>
            </wp:positionV>
            <wp:extent cx="1086485" cy="1062990"/>
            <wp:effectExtent l="19050" t="0" r="0" b="0"/>
            <wp:wrapThrough wrapText="bothSides">
              <wp:wrapPolygon edited="0">
                <wp:start x="-379" y="0"/>
                <wp:lineTo x="-379" y="21290"/>
                <wp:lineTo x="21587" y="21290"/>
                <wp:lineTo x="21587" y="0"/>
                <wp:lineTo x="-379" y="0"/>
              </wp:wrapPolygon>
            </wp:wrapThrough>
            <wp:docPr id="40" name="Рисунок 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75551" t="-323" r="-333" b="6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Раки (21 июня — 22 июля)</w:t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Юные Раки проявят небывалую тягу к порядку. Возможно, они даже добровольно начнут складывать игрушки, но только по своей особой системе — машинки к машинкам, а динозавры строго по размеру. Ожидается прорыв в области построения крепостей из подушек.</w:t>
      </w:r>
    </w:p>
    <w:p w:rsidR="00385C63" w:rsidRPr="00385C63" w:rsidRDefault="00385C63" w:rsidP="00D71D66">
      <w:pPr>
        <w:numPr>
          <w:ilvl w:val="0"/>
          <w:numId w:val="12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Звездный совет: 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бойтесь делиться своими чувствами и фантазиями. Ваша внутренняя красота способна творить чудеса.</w:t>
      </w:r>
    </w:p>
    <w:p w:rsidR="00385C63" w:rsidRPr="00385C63" w:rsidRDefault="00385C63" w:rsidP="00D71D66">
      <w:pPr>
        <w:numPr>
          <w:ilvl w:val="0"/>
          <w:numId w:val="12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Возможные шалости: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тайное превращение бабушкиного шкафа в волшебный портал в </w:t>
      </w:r>
      <w:proofErr w:type="spellStart"/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Нарнию</w:t>
      </w:r>
      <w:proofErr w:type="spellEnd"/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или организация домашнего театра теней с участием всех домашних питомцев.</w:t>
      </w:r>
    </w:p>
    <w:p w:rsidR="00CF3A81" w:rsidRPr="00AE1197" w:rsidRDefault="00A72C8A" w:rsidP="00D71D6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131445</wp:posOffset>
            </wp:positionV>
            <wp:extent cx="1201420" cy="1031240"/>
            <wp:effectExtent l="0" t="0" r="0" b="0"/>
            <wp:wrapThrough wrapText="bothSides">
              <wp:wrapPolygon edited="0">
                <wp:start x="1712" y="0"/>
                <wp:lineTo x="1712" y="21148"/>
                <wp:lineTo x="21577" y="21148"/>
                <wp:lineTo x="21577" y="0"/>
                <wp:lineTo x="1712" y="0"/>
              </wp:wrapPolygon>
            </wp:wrapThrough>
            <wp:docPr id="42" name="Рисунок 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2884" t="34366" r="75677" b="3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Львы (23 июля — 22 августа)</w:t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Маленькие Львы в 2025 году станут главными модниками двора. Они откроют, что носки можно надевать разного цвета, а шапку — задом наперед. Особенный успех ждет их в области создания причесок для домашних питомцев (если питомцы согласятся).</w:t>
      </w:r>
    </w:p>
    <w:p w:rsidR="00385C63" w:rsidRPr="00385C63" w:rsidRDefault="00385C63" w:rsidP="00D71D66">
      <w:pPr>
        <w:numPr>
          <w:ilvl w:val="0"/>
          <w:numId w:val="13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Звездный совет: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используйте свой талант, чтобы вдохновлять других. Помогите застенчивому другу выступить на сцене или придумайте веселую игру для всей компании.</w:t>
      </w:r>
    </w:p>
    <w:p w:rsidR="00385C63" w:rsidRPr="00385C63" w:rsidRDefault="00D71D66" w:rsidP="00D71D66">
      <w:pPr>
        <w:numPr>
          <w:ilvl w:val="0"/>
          <w:numId w:val="13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1D6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-298450</wp:posOffset>
            </wp:positionV>
            <wp:extent cx="7298055" cy="10396220"/>
            <wp:effectExtent l="228600" t="209550" r="245745" b="189296"/>
            <wp:wrapNone/>
            <wp:docPr id="52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104025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385C63"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Возможные шалости:</w:t>
      </w:r>
      <w:r w:rsidR="00385C63"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случайное превращение обычной прогулки в модный показ с использованием маминого гардероба или организация конкурса талантов, где главным призом станет ваше собственное признание.</w:t>
      </w:r>
    </w:p>
    <w:p w:rsidR="00CF3A81" w:rsidRPr="00AE1197" w:rsidRDefault="00A72C8A" w:rsidP="00D71D6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5547360</wp:posOffset>
            </wp:positionH>
            <wp:positionV relativeFrom="paragraph">
              <wp:posOffset>113665</wp:posOffset>
            </wp:positionV>
            <wp:extent cx="1038860" cy="1031240"/>
            <wp:effectExtent l="19050" t="0" r="8890" b="0"/>
            <wp:wrapThrough wrapText="bothSides">
              <wp:wrapPolygon edited="0">
                <wp:start x="-396" y="0"/>
                <wp:lineTo x="-396" y="21148"/>
                <wp:lineTo x="21785" y="21148"/>
                <wp:lineTo x="21785" y="0"/>
                <wp:lineTo x="-396" y="0"/>
              </wp:wrapPolygon>
            </wp:wrapThrough>
            <wp:docPr id="43" name="Рисунок 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25483" t="34366" r="50869" b="3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Девы (23 августа — 22 сентября)</w:t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Девы проявят удивительные способности к организации. Они разработают сложную систему хранения конфет и создадут секретный код для общения с друзьями на </w:t>
      </w:r>
      <w:r w:rsidR="009E58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занятиях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Возможно появление нового хобби — коллекционирования фантиков или крышечек от йогурта.</w:t>
      </w:r>
    </w:p>
    <w:p w:rsidR="00385C63" w:rsidRPr="00385C63" w:rsidRDefault="00385C63" w:rsidP="00D71D66">
      <w:pPr>
        <w:numPr>
          <w:ilvl w:val="0"/>
          <w:numId w:val="14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Звездный совет: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не забывайте, что иногда небольшой хаос — это тоже весело. Позвольте себе иногда расслабиться и немного пошалить.</w:t>
      </w:r>
    </w:p>
    <w:p w:rsidR="00385C63" w:rsidRPr="00385C63" w:rsidRDefault="00385C63" w:rsidP="00D71D66">
      <w:pPr>
        <w:numPr>
          <w:ilvl w:val="0"/>
          <w:numId w:val="14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Возможные шалости: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создание идеально организованной коллекции фантиков от конфет или разработка гениального плана по спасению мира от скуки.</w:t>
      </w:r>
    </w:p>
    <w:p w:rsidR="00CF3A81" w:rsidRPr="00AE1197" w:rsidRDefault="00A72C8A" w:rsidP="00D71D66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1129030" cy="1031240"/>
            <wp:effectExtent l="19050" t="0" r="0" b="0"/>
            <wp:wrapThrough wrapText="bothSides">
              <wp:wrapPolygon edited="0">
                <wp:start x="-364" y="0"/>
                <wp:lineTo x="-364" y="21148"/>
                <wp:lineTo x="21503" y="21148"/>
                <wp:lineTo x="21503" y="0"/>
                <wp:lineTo x="-364" y="0"/>
              </wp:wrapPolygon>
            </wp:wrapThrough>
            <wp:docPr id="45" name="Рисунок 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50485" t="34366" r="24196" b="3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Весы (23 сентября — 22 октября)</w:t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2025 год принесет Весам славу главных художников класса. Их рисунки будут украшать не только холодильник дома, но и стены школьных коридоров. Особенно удачно будут получаться портреты домашних питомцев в космических скафандрах.</w:t>
      </w:r>
    </w:p>
    <w:p w:rsidR="00385C63" w:rsidRPr="00385C63" w:rsidRDefault="00385C63" w:rsidP="00D71D66">
      <w:pPr>
        <w:numPr>
          <w:ilvl w:val="0"/>
          <w:numId w:val="15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Звездный совет: 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доверяйте своему вкусу и чувству </w:t>
      </w:r>
      <w:proofErr w:type="gramStart"/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прекрасного</w:t>
      </w:r>
      <w:proofErr w:type="gramEnd"/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Создавайте красоту вокруг себя – рисуйте, украшайте комнату, придумывайте новые наряды.</w:t>
      </w:r>
    </w:p>
    <w:p w:rsidR="00385C63" w:rsidRPr="00385C63" w:rsidRDefault="00385C63" w:rsidP="00D71D66">
      <w:pPr>
        <w:numPr>
          <w:ilvl w:val="0"/>
          <w:numId w:val="15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Возможные шалости: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организация конкурса красоты среди домашних цветов или попытка примирить кошку с собакой с помощью вкусного угощения (для обоих).</w:t>
      </w:r>
    </w:p>
    <w:p w:rsidR="00CF3A81" w:rsidRPr="00AE1197" w:rsidRDefault="00A72C8A" w:rsidP="00D71D6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5483860</wp:posOffset>
            </wp:positionH>
            <wp:positionV relativeFrom="paragraph">
              <wp:posOffset>153670</wp:posOffset>
            </wp:positionV>
            <wp:extent cx="1171575" cy="1031240"/>
            <wp:effectExtent l="19050" t="0" r="0" b="0"/>
            <wp:wrapThrough wrapText="bothSides">
              <wp:wrapPolygon edited="0">
                <wp:start x="-351" y="0"/>
                <wp:lineTo x="-351" y="21148"/>
                <wp:lineTo x="21073" y="21148"/>
                <wp:lineTo x="21073" y="0"/>
                <wp:lineTo x="-351" y="0"/>
              </wp:wrapPolygon>
            </wp:wrapThrough>
            <wp:docPr id="46" name="Рисунок 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75247" t="34366" r="-1691" b="3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Скорпионы (23 октября — 21 ноября)</w:t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Маленькие Скорпионы откроют в себе талант к театральному искусству. Каждый поход в магазин превратится в целое представление, а рассказ о том, почему не сделано домашнее задание, станет настоящим драматическим монологом.</w:t>
      </w:r>
    </w:p>
    <w:p w:rsidR="00385C63" w:rsidRPr="00385C63" w:rsidRDefault="00385C63" w:rsidP="00D71D66">
      <w:pPr>
        <w:numPr>
          <w:ilvl w:val="0"/>
          <w:numId w:val="16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Звездный совет: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направляйте свою энергию на изучение нового! Читайте книги, смотрите познавательные фильмы, исследуйте окружающий мир.</w:t>
      </w:r>
    </w:p>
    <w:p w:rsidR="00385C63" w:rsidRPr="00385C63" w:rsidRDefault="00385C63" w:rsidP="00D71D66">
      <w:pPr>
        <w:numPr>
          <w:ilvl w:val="0"/>
          <w:numId w:val="16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Возможные шалости: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организация секретного общества по разгадке тайны исчезновения печенья из банки или расследование загадочного случая появления странных рисунков на холодильнике.</w:t>
      </w:r>
    </w:p>
    <w:p w:rsidR="00CF3A81" w:rsidRPr="00AE1197" w:rsidRDefault="00A72C8A" w:rsidP="00D71D6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158750</wp:posOffset>
            </wp:positionV>
            <wp:extent cx="1228090" cy="1094740"/>
            <wp:effectExtent l="0" t="0" r="0" b="0"/>
            <wp:wrapThrough wrapText="bothSides">
              <wp:wrapPolygon edited="0">
                <wp:start x="1675" y="0"/>
                <wp:lineTo x="1675" y="19921"/>
                <wp:lineTo x="21444" y="19921"/>
                <wp:lineTo x="21444" y="0"/>
                <wp:lineTo x="1675" y="0"/>
              </wp:wrapPolygon>
            </wp:wrapThrough>
            <wp:docPr id="48" name="Рисунок 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2884" t="68731" r="74997" b="-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Стрельцы (22 ноября — 21 декабря)</w:t>
      </w:r>
    </w:p>
    <w:p w:rsidR="00385C63" w:rsidRPr="00385C63" w:rsidRDefault="00385C63" w:rsidP="00D71D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Юные Стрельцы проявят себя как великие путешественники. Они исследуют все укромные уголки квартиры и составят подробную карту двора с отметками, где растут самые вкусные ягоды и живут самые дружелюбные коты.</w:t>
      </w:r>
    </w:p>
    <w:p w:rsidR="00385C63" w:rsidRPr="00385C63" w:rsidRDefault="00385C63" w:rsidP="00D71D66">
      <w:pPr>
        <w:numPr>
          <w:ilvl w:val="0"/>
          <w:numId w:val="17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Звездный совет: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превратите свои мечты в реальность. Путешествуйте (хотя бы в пределах своей страны), изучайте новые культуры, заводите друзей по всему миру (благодаря интернету это стало еще проще).</w:t>
      </w:r>
    </w:p>
    <w:p w:rsidR="00385C63" w:rsidRPr="00A72C8A" w:rsidRDefault="00385C63" w:rsidP="00D71D66">
      <w:pPr>
        <w:numPr>
          <w:ilvl w:val="0"/>
          <w:numId w:val="17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19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Возможные шалости:</w:t>
      </w:r>
      <w:r w:rsidRPr="00385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попытка построить шалаш на дереве, который станет штаб-квартирой для кругосветного путешествия (пока только в мечтах) или организация экспедиции по исследованию собственного двора.</w:t>
      </w:r>
    </w:p>
    <w:sectPr w:rsidR="00385C63" w:rsidRPr="00A72C8A" w:rsidSect="00CF3A8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E4FD3"/>
    <w:multiLevelType w:val="multilevel"/>
    <w:tmpl w:val="39C2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61B6D"/>
    <w:multiLevelType w:val="multilevel"/>
    <w:tmpl w:val="9A4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A0AD9"/>
    <w:multiLevelType w:val="multilevel"/>
    <w:tmpl w:val="B976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81C7E"/>
    <w:multiLevelType w:val="hybridMultilevel"/>
    <w:tmpl w:val="AEE61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A4ECB"/>
    <w:multiLevelType w:val="hybridMultilevel"/>
    <w:tmpl w:val="5A20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801120"/>
    <w:multiLevelType w:val="multilevel"/>
    <w:tmpl w:val="6FD6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516880"/>
    <w:multiLevelType w:val="multilevel"/>
    <w:tmpl w:val="8E50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B23DBE"/>
    <w:multiLevelType w:val="multilevel"/>
    <w:tmpl w:val="BEF2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ED051B"/>
    <w:multiLevelType w:val="multilevel"/>
    <w:tmpl w:val="2ED0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BA666F"/>
    <w:multiLevelType w:val="hybridMultilevel"/>
    <w:tmpl w:val="80687CEE"/>
    <w:lvl w:ilvl="0" w:tplc="5CC8CF34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B6A6834"/>
    <w:multiLevelType w:val="multilevel"/>
    <w:tmpl w:val="B4CE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3F3938"/>
    <w:multiLevelType w:val="multilevel"/>
    <w:tmpl w:val="A82A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6803AC"/>
    <w:multiLevelType w:val="multilevel"/>
    <w:tmpl w:val="FCC00DE0"/>
    <w:lvl w:ilvl="0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75134B"/>
    <w:multiLevelType w:val="multilevel"/>
    <w:tmpl w:val="B3B8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E9143F"/>
    <w:multiLevelType w:val="multilevel"/>
    <w:tmpl w:val="CE5C2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6E2652"/>
    <w:multiLevelType w:val="multilevel"/>
    <w:tmpl w:val="9EEC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F41705"/>
    <w:multiLevelType w:val="multilevel"/>
    <w:tmpl w:val="B312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A11A43"/>
    <w:multiLevelType w:val="multilevel"/>
    <w:tmpl w:val="6EA4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697F78"/>
    <w:multiLevelType w:val="multilevel"/>
    <w:tmpl w:val="E2CC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14"/>
  </w:num>
  <w:num w:numId="5">
    <w:abstractNumId w:val="3"/>
  </w:num>
  <w:num w:numId="6">
    <w:abstractNumId w:val="11"/>
  </w:num>
  <w:num w:numId="7">
    <w:abstractNumId w:val="15"/>
  </w:num>
  <w:num w:numId="8">
    <w:abstractNumId w:val="6"/>
  </w:num>
  <w:num w:numId="9">
    <w:abstractNumId w:val="18"/>
  </w:num>
  <w:num w:numId="10">
    <w:abstractNumId w:val="8"/>
  </w:num>
  <w:num w:numId="11">
    <w:abstractNumId w:val="1"/>
  </w:num>
  <w:num w:numId="12">
    <w:abstractNumId w:val="0"/>
  </w:num>
  <w:num w:numId="13">
    <w:abstractNumId w:val="5"/>
  </w:num>
  <w:num w:numId="14">
    <w:abstractNumId w:val="16"/>
  </w:num>
  <w:num w:numId="15">
    <w:abstractNumId w:val="2"/>
  </w:num>
  <w:num w:numId="16">
    <w:abstractNumId w:val="10"/>
  </w:num>
  <w:num w:numId="17">
    <w:abstractNumId w:val="13"/>
  </w:num>
  <w:num w:numId="18">
    <w:abstractNumId w:val="17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0A7C"/>
    <w:rsid w:val="0005450C"/>
    <w:rsid w:val="00072778"/>
    <w:rsid w:val="000F491A"/>
    <w:rsid w:val="00155CAA"/>
    <w:rsid w:val="001B7042"/>
    <w:rsid w:val="00210A7C"/>
    <w:rsid w:val="00240093"/>
    <w:rsid w:val="00270203"/>
    <w:rsid w:val="002A2BC3"/>
    <w:rsid w:val="002B783A"/>
    <w:rsid w:val="002C74E2"/>
    <w:rsid w:val="002D3AC4"/>
    <w:rsid w:val="002F033E"/>
    <w:rsid w:val="00375905"/>
    <w:rsid w:val="00385C63"/>
    <w:rsid w:val="003C4843"/>
    <w:rsid w:val="004353DC"/>
    <w:rsid w:val="004570CB"/>
    <w:rsid w:val="004D7120"/>
    <w:rsid w:val="004F743D"/>
    <w:rsid w:val="00536E45"/>
    <w:rsid w:val="0053755A"/>
    <w:rsid w:val="005547C5"/>
    <w:rsid w:val="00576B4B"/>
    <w:rsid w:val="00636C0A"/>
    <w:rsid w:val="00640896"/>
    <w:rsid w:val="006476FA"/>
    <w:rsid w:val="00690A50"/>
    <w:rsid w:val="006B13E0"/>
    <w:rsid w:val="006D2055"/>
    <w:rsid w:val="00745B38"/>
    <w:rsid w:val="007B1E55"/>
    <w:rsid w:val="007B6B57"/>
    <w:rsid w:val="007E4F6C"/>
    <w:rsid w:val="007F67F1"/>
    <w:rsid w:val="0080518D"/>
    <w:rsid w:val="008204E3"/>
    <w:rsid w:val="008444CD"/>
    <w:rsid w:val="00850ECC"/>
    <w:rsid w:val="00884380"/>
    <w:rsid w:val="00980284"/>
    <w:rsid w:val="009E586A"/>
    <w:rsid w:val="00A10C93"/>
    <w:rsid w:val="00A72C8A"/>
    <w:rsid w:val="00A90B42"/>
    <w:rsid w:val="00AD2564"/>
    <w:rsid w:val="00AE1197"/>
    <w:rsid w:val="00B33776"/>
    <w:rsid w:val="00B85D78"/>
    <w:rsid w:val="00BB59B6"/>
    <w:rsid w:val="00C30D11"/>
    <w:rsid w:val="00CA3C51"/>
    <w:rsid w:val="00CA6BBF"/>
    <w:rsid w:val="00CD66F0"/>
    <w:rsid w:val="00CF3A81"/>
    <w:rsid w:val="00D04430"/>
    <w:rsid w:val="00D05D37"/>
    <w:rsid w:val="00D27D2B"/>
    <w:rsid w:val="00D3570B"/>
    <w:rsid w:val="00D61BC6"/>
    <w:rsid w:val="00D71D66"/>
    <w:rsid w:val="00E07CFA"/>
    <w:rsid w:val="00E95E89"/>
    <w:rsid w:val="00F0524C"/>
    <w:rsid w:val="00F1693C"/>
    <w:rsid w:val="00F25B64"/>
    <w:rsid w:val="00F34244"/>
    <w:rsid w:val="00F6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78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0"/>
    </w:pPr>
    <w:rPr>
      <w:rFonts w:cs="Calibri"/>
      <w:b/>
      <w:color w:val="000000"/>
      <w:sz w:val="29"/>
    </w:rPr>
  </w:style>
  <w:style w:type="paragraph" w:styleId="2">
    <w:name w:val="heading 2"/>
    <w:next w:val="a"/>
    <w:link w:val="20"/>
    <w:uiPriority w:val="9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1"/>
    </w:pPr>
    <w:rPr>
      <w:rFonts w:cs="Calibri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2778"/>
    <w:rPr>
      <w:rFonts w:ascii="Calibri" w:eastAsia="Calibri" w:hAnsi="Calibri" w:cs="Calibri"/>
      <w:b/>
      <w:color w:val="000000"/>
      <w:sz w:val="29"/>
    </w:rPr>
  </w:style>
  <w:style w:type="character" w:customStyle="1" w:styleId="20">
    <w:name w:val="Заголовок 2 Знак"/>
    <w:link w:val="2"/>
    <w:uiPriority w:val="9"/>
    <w:rsid w:val="00072778"/>
    <w:rPr>
      <w:rFonts w:ascii="Calibri" w:eastAsia="Calibri" w:hAnsi="Calibri" w:cs="Calibri"/>
      <w:b/>
      <w:color w:val="000000"/>
      <w:sz w:val="29"/>
    </w:rPr>
  </w:style>
  <w:style w:type="character" w:styleId="a3">
    <w:name w:val="Strong"/>
    <w:basedOn w:val="a0"/>
    <w:uiPriority w:val="22"/>
    <w:qFormat/>
    <w:rsid w:val="00072778"/>
    <w:rPr>
      <w:b/>
      <w:bCs/>
    </w:rPr>
  </w:style>
  <w:style w:type="character" w:styleId="a4">
    <w:name w:val="Emphasis"/>
    <w:basedOn w:val="a0"/>
    <w:uiPriority w:val="20"/>
    <w:qFormat/>
    <w:rsid w:val="00072778"/>
    <w:rPr>
      <w:i/>
      <w:iCs/>
    </w:rPr>
  </w:style>
  <w:style w:type="paragraph" w:styleId="a5">
    <w:name w:val="List Paragraph"/>
    <w:basedOn w:val="a"/>
    <w:uiPriority w:val="34"/>
    <w:qFormat/>
    <w:rsid w:val="00210A7C"/>
    <w:pPr>
      <w:spacing w:after="200" w:line="276" w:lineRule="auto"/>
      <w:ind w:left="720"/>
      <w:contextualSpacing/>
    </w:pPr>
    <w:rPr>
      <w:rFonts w:cs="Times New Roman"/>
      <w:color w:val="auto"/>
      <w:lang w:val="ru-RU"/>
    </w:rPr>
  </w:style>
  <w:style w:type="paragraph" w:styleId="a6">
    <w:name w:val="Normal (Web)"/>
    <w:basedOn w:val="a"/>
    <w:uiPriority w:val="99"/>
    <w:unhideWhenUsed/>
    <w:rsid w:val="00210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F05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524C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c6">
    <w:name w:val="c6"/>
    <w:basedOn w:val="a"/>
    <w:rsid w:val="00435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3">
    <w:name w:val="c3"/>
    <w:basedOn w:val="a0"/>
    <w:rsid w:val="004353DC"/>
  </w:style>
  <w:style w:type="character" w:customStyle="1" w:styleId="c10">
    <w:name w:val="c10"/>
    <w:basedOn w:val="a0"/>
    <w:rsid w:val="004353DC"/>
  </w:style>
  <w:style w:type="character" w:customStyle="1" w:styleId="c21">
    <w:name w:val="c21"/>
    <w:basedOn w:val="a0"/>
    <w:rsid w:val="004353DC"/>
  </w:style>
  <w:style w:type="character" w:customStyle="1" w:styleId="c13">
    <w:name w:val="c13"/>
    <w:basedOn w:val="a0"/>
    <w:rsid w:val="004353DC"/>
  </w:style>
  <w:style w:type="character" w:customStyle="1" w:styleId="c14">
    <w:name w:val="c14"/>
    <w:basedOn w:val="a0"/>
    <w:rsid w:val="004353DC"/>
  </w:style>
  <w:style w:type="paragraph" w:customStyle="1" w:styleId="c0">
    <w:name w:val="c0"/>
    <w:basedOn w:val="a"/>
    <w:rsid w:val="00435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1">
    <w:name w:val="c1"/>
    <w:basedOn w:val="a0"/>
    <w:rsid w:val="004353DC"/>
  </w:style>
  <w:style w:type="character" w:customStyle="1" w:styleId="c9">
    <w:name w:val="c9"/>
    <w:basedOn w:val="a0"/>
    <w:rsid w:val="004353DC"/>
  </w:style>
  <w:style w:type="character" w:customStyle="1" w:styleId="c16">
    <w:name w:val="c16"/>
    <w:basedOn w:val="a0"/>
    <w:rsid w:val="004353DC"/>
  </w:style>
  <w:style w:type="paragraph" w:customStyle="1" w:styleId="content--common-blockblock-3u">
    <w:name w:val="content--common-block__block-3u"/>
    <w:basedOn w:val="a"/>
    <w:rsid w:val="002C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385C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677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30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6582">
          <w:marLeft w:val="0"/>
          <w:marRight w:val="621"/>
          <w:marTop w:val="124"/>
          <w:marBottom w:val="248"/>
          <w:divBdr>
            <w:top w:val="single" w:sz="12" w:space="25" w:color="FFDD00"/>
            <w:left w:val="single" w:sz="12" w:space="25" w:color="FFDD00"/>
            <w:bottom w:val="single" w:sz="12" w:space="25" w:color="FFDD00"/>
            <w:right w:val="single" w:sz="12" w:space="25" w:color="FFDD00"/>
          </w:divBdr>
          <w:divsChild>
            <w:div w:id="1441531986">
              <w:marLeft w:val="0"/>
              <w:marRight w:val="0"/>
              <w:marTop w:val="0"/>
              <w:marBottom w:val="1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4263">
          <w:marLeft w:val="0"/>
          <w:marRight w:val="621"/>
          <w:marTop w:val="124"/>
          <w:marBottom w:val="248"/>
          <w:divBdr>
            <w:top w:val="single" w:sz="12" w:space="25" w:color="FFDD00"/>
            <w:left w:val="single" w:sz="12" w:space="25" w:color="FFDD00"/>
            <w:bottom w:val="single" w:sz="12" w:space="25" w:color="FFDD00"/>
            <w:right w:val="single" w:sz="12" w:space="25" w:color="FFDD00"/>
          </w:divBdr>
          <w:divsChild>
            <w:div w:id="1707679753">
              <w:marLeft w:val="0"/>
              <w:marRight w:val="0"/>
              <w:marTop w:val="0"/>
              <w:marBottom w:val="1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15</Pages>
  <Words>3196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100</cp:revision>
  <dcterms:created xsi:type="dcterms:W3CDTF">2025-01-31T06:54:00Z</dcterms:created>
  <dcterms:modified xsi:type="dcterms:W3CDTF">2025-01-31T12:59:00Z</dcterms:modified>
</cp:coreProperties>
</file>