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FCD" w:rsidRDefault="008F1FCD" w:rsidP="008F1FCD">
      <w:pPr>
        <w:spacing w:after="0" w:line="240" w:lineRule="auto"/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1068705</wp:posOffset>
            </wp:positionH>
            <wp:positionV relativeFrom="paragraph">
              <wp:posOffset>141605</wp:posOffset>
            </wp:positionV>
            <wp:extent cx="1242060" cy="1229360"/>
            <wp:effectExtent l="19050" t="0" r="0" b="0"/>
            <wp:wrapNone/>
            <wp:docPr id="21" name="Рисунок 28" descr="https://i.ytimg.com/vi/wozLgJ-juSk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ytimg.com/vi/wozLgJ-juSk/hq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22" t="3653" r="15861" b="3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3020060</wp:posOffset>
            </wp:positionH>
            <wp:positionV relativeFrom="paragraph">
              <wp:posOffset>-275590</wp:posOffset>
            </wp:positionV>
            <wp:extent cx="2320925" cy="654050"/>
            <wp:effectExtent l="38100" t="57150" r="22225" b="50800"/>
            <wp:wrapNone/>
            <wp:docPr id="22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26" flipH="1">
                      <a:off x="0" y="0"/>
                      <a:ext cx="232092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-2154504</wp:posOffset>
            </wp:positionH>
            <wp:positionV relativeFrom="paragraph">
              <wp:posOffset>-282922</wp:posOffset>
            </wp:positionV>
            <wp:extent cx="2459429" cy="707390"/>
            <wp:effectExtent l="38100" t="114300" r="17071" b="92710"/>
            <wp:wrapNone/>
            <wp:docPr id="23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3936">
                      <a:off x="0" y="0"/>
                      <a:ext cx="2459429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53E2"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6" type="#_x0000_t154" style="position:absolute;margin-left:-5.85pt;margin-top:-1.95pt;width:130.65pt;height:23.3pt;z-index:-251652096;mso-position-horizontal-relative:text;mso-position-vertical-relative:text" wrapcoords="19490 0 -124 697 -124 18116 10800 18116 14524 11148 19366 11148 21724 7665 21724 0 19490 0" fillcolor="#b2b2b2" strokecolor="#33c" strokeweight="1pt">
            <v:fill opacity=".5"/>
            <v:shadow color="#99f" offset="3pt"/>
            <v:textpath style="font-family:&quot;Bell MT&quot;;font-weight:bold;v-text-kern:t" trim="t" fitpath="t" string="Газета МДОУ № 21"/>
            <w10:wrap type="through"/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333098</wp:posOffset>
            </wp:positionH>
            <wp:positionV relativeFrom="paragraph">
              <wp:posOffset>-281959</wp:posOffset>
            </wp:positionV>
            <wp:extent cx="2680952" cy="823865"/>
            <wp:effectExtent l="19050" t="0" r="5098" b="0"/>
            <wp:wrapNone/>
            <wp:docPr id="24" name="Рисунок 19" descr="https://xn--80aadpb0bdvb0l.xn--p1ai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80aadpb0bdvb0l.xn--p1ai/img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52" cy="82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53E2">
        <w:rPr>
          <w:noProof/>
        </w:rPr>
        <w:pict>
          <v:shapetype id="_x0000_t155" coordsize="21600,21600" o:spt="155" adj="9600" path="m,l21600@2m0@0l21600,2160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3;10800,@5;21600,@6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s1031" type="#_x0000_t155" style="position:absolute;margin-left:395.45pt;margin-top:-7.85pt;width:140.75pt;height:28.35pt;z-index:-251646976;mso-position-horizontal-relative:text;mso-position-vertical-relative:text" wrapcoords="-115 0 -115 9095 15740 18758 20451 21032 21026 21032 21715 21032 21715 18189 21140 9095 21255 3411 16085 1137 1723 0 -115 0" adj="8792" fillcolor="#b2b2b2" strokecolor="#33c" strokeweight="1pt">
            <v:fill opacity=".5"/>
            <v:shadow color="#99f" offset="3pt"/>
            <v:textpath style="font-family:&quot;Bell MT&quot;;font-weight:bold;v-text-kern:t" trim="t" fitpath="t" string="№ 9  май  2025г."/>
            <w10:wrap type="through"/>
          </v:shape>
        </w:pict>
      </w:r>
    </w:p>
    <w:p w:rsidR="008F1FCD" w:rsidRPr="00466F07" w:rsidRDefault="00622CA8" w:rsidP="008F1FCD">
      <w:pPr>
        <w:pStyle w:val="a6"/>
        <w:spacing w:before="0" w:beforeAutospacing="0" w:after="0" w:afterAutospacing="0" w:line="360" w:lineRule="auto"/>
        <w:jc w:val="center"/>
        <w:rPr>
          <w:rFonts w:ascii="Monotype Corsiva" w:hAnsi="Monotype Corsiva" w:cs="Arial"/>
          <w:color w:val="333333"/>
          <w:sz w:val="26"/>
          <w:szCs w:val="26"/>
        </w:rPr>
      </w:pPr>
      <w:r w:rsidRPr="001053E2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7" type="#_x0000_t64" style="position:absolute;left:0;text-align:left;margin-left:84.45pt;margin-top:97.2pt;width:192.55pt;height:324.7pt;z-index:251665408" adj="385" fillcolor="#92cddc [1944]" strokecolor="#00b050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27">
              <w:txbxContent>
                <w:p w:rsidR="008F1FCD" w:rsidRPr="00210A7C" w:rsidRDefault="008F1FCD" w:rsidP="008F1FCD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lang w:val="ru-RU"/>
                    </w:rPr>
                    <w:t xml:space="preserve">      </w:t>
                  </w: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ЧИТАЙТЕ В НОМЕРЕ:</w:t>
                  </w:r>
                </w:p>
                <w:p w:rsidR="008F1FCD" w:rsidRDefault="008F1FCD" w:rsidP="008F1FCD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</w:p>
                <w:p w:rsidR="008F1FCD" w:rsidRPr="00585C07" w:rsidRDefault="008F1FCD" w:rsidP="008F1FCD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 секрету всему свету</w:t>
                  </w:r>
                </w:p>
                <w:p w:rsidR="008F1FCD" w:rsidRDefault="00C020EF" w:rsidP="008F1FCD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80-летие Победы в Великой Отечественной войне</w:t>
                  </w:r>
                </w:p>
                <w:p w:rsidR="00C020EF" w:rsidRDefault="001F0F1F" w:rsidP="008F1FCD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Марш-бросок с флагами России</w:t>
                  </w:r>
                </w:p>
                <w:p w:rsidR="001F0F1F" w:rsidRDefault="00DE23EC" w:rsidP="008F1FCD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Акция «Пряник Победы»</w:t>
                  </w:r>
                </w:p>
                <w:p w:rsidR="00DE23EC" w:rsidRDefault="00DE23EC" w:rsidP="008F1FCD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Фронтовой привал</w:t>
                  </w:r>
                </w:p>
                <w:p w:rsidR="00DE23EC" w:rsidRDefault="00B35A69" w:rsidP="008F1FCD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Участие в параде </w:t>
                  </w:r>
                  <w:r w:rsidR="00944DED">
                    <w:rPr>
                      <w:rFonts w:ascii="Segoe Script" w:hAnsi="Segoe Script"/>
                      <w:sz w:val="16"/>
                      <w:szCs w:val="16"/>
                    </w:rPr>
                    <w:t>юнармейцев</w:t>
                  </w:r>
                </w:p>
                <w:p w:rsidR="000C7233" w:rsidRDefault="00E975D9" w:rsidP="008F1FCD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Слет туристят </w:t>
                  </w:r>
                  <w:r w:rsidR="000C7233">
                    <w:rPr>
                      <w:rFonts w:ascii="Segoe Script" w:hAnsi="Segoe Script"/>
                      <w:sz w:val="16"/>
                      <w:szCs w:val="16"/>
                    </w:rPr>
                    <w:t>–</w:t>
                  </w: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 </w:t>
                  </w:r>
                  <w:r w:rsidR="000C7233">
                    <w:rPr>
                      <w:rFonts w:ascii="Segoe Script" w:hAnsi="Segoe Script"/>
                      <w:sz w:val="16"/>
                      <w:szCs w:val="16"/>
                    </w:rPr>
                    <w:t>2025</w:t>
                  </w:r>
                </w:p>
                <w:p w:rsidR="00E975D9" w:rsidRDefault="00E975D9" w:rsidP="000C723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Книжная страна</w:t>
                  </w:r>
                </w:p>
                <w:p w:rsidR="00557CCE" w:rsidRDefault="00557CCE" w:rsidP="000C723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Юный  иллюстратор и умелец</w:t>
                  </w:r>
                </w:p>
                <w:p w:rsidR="00557CCE" w:rsidRPr="000C7233" w:rsidRDefault="00557CCE" w:rsidP="000C723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День славянской </w:t>
                  </w:r>
                  <w:r w:rsidR="00622CA8">
                    <w:rPr>
                      <w:rFonts w:ascii="Segoe Script" w:hAnsi="Segoe Script"/>
                      <w:sz w:val="16"/>
                      <w:szCs w:val="16"/>
                    </w:rPr>
                    <w:t>письменности</w:t>
                  </w:r>
                </w:p>
                <w:p w:rsidR="008F1FCD" w:rsidRPr="00585C07" w:rsidRDefault="008F1FCD" w:rsidP="008F1FCD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</w:pP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Советуют</w:t>
                  </w:r>
                  <w:proofErr w:type="spellEnd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специалисты</w:t>
                  </w:r>
                  <w:proofErr w:type="spellEnd"/>
                </w:p>
                <w:p w:rsidR="008F1FCD" w:rsidRPr="00585C07" w:rsidRDefault="00C647AB" w:rsidP="008F1FCD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Как познакомить ребенка с родным краем</w:t>
                  </w:r>
                </w:p>
                <w:p w:rsidR="008F1FCD" w:rsidRPr="00AB07FF" w:rsidRDefault="008F1FCD" w:rsidP="008F1FCD">
                  <w:p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</w:pPr>
                  <w:proofErr w:type="gramStart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>Очумелые</w:t>
                  </w:r>
                  <w:proofErr w:type="gramEnd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 xml:space="preserve"> ручки</w:t>
                  </w:r>
                </w:p>
                <w:p w:rsidR="008F1FCD" w:rsidRPr="00585C07" w:rsidRDefault="00C647AB" w:rsidP="008F1FCD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Поделка «Вечный огонь»</w:t>
                  </w:r>
                </w:p>
                <w:p w:rsidR="008F1FCD" w:rsidRPr="00585C07" w:rsidRDefault="008F1FCD" w:rsidP="008F1FCD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AB07FF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Поиграй-ка</w:t>
                  </w:r>
                </w:p>
              </w:txbxContent>
            </v:textbox>
          </v:shape>
        </w:pict>
      </w:r>
      <w:r w:rsidRPr="001053E2"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8" type="#_x0000_t164" style="position:absolute;left:0;text-align:left;margin-left:98.6pt;margin-top:426.3pt;width:172.4pt;height:24.5pt;z-index:-251650048" wrapcoords="8077 4582 -94 4582 -94 18982 9861 20945 10612 20945 21694 18982 21694 5891 20379 4582 12115 4582 8077 4582" fillcolor="#b2b2b2" strokecolor="#33c" strokeweight="1pt">
            <v:fill opacity=".5"/>
            <v:shadow color="#99f" offset="3pt"/>
            <v:textpath style="font-family:&quot;Bell MT&quot;;font-weight:bold;v-text-kern:t" trim="t" fitpath="t" string="Календарь на май&#10;"/>
            <w10:wrap type="through"/>
          </v:shape>
        </w:pict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5708650</wp:posOffset>
            </wp:positionV>
            <wp:extent cx="6743065" cy="4189095"/>
            <wp:effectExtent l="19050" t="0" r="635" b="0"/>
            <wp:wrapThrough wrapText="bothSides">
              <wp:wrapPolygon edited="0">
                <wp:start x="-61" y="0"/>
                <wp:lineTo x="-61" y="21512"/>
                <wp:lineTo x="21602" y="21512"/>
                <wp:lineTo x="21602" y="0"/>
                <wp:lineTo x="-61" y="0"/>
              </wp:wrapPolygon>
            </wp:wrapThrough>
            <wp:docPr id="1" name="Рисунок 1" descr="C:\Users\5\Downloads\WhatsApp Image 2025-05-05 at 09.4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ownloads\WhatsApp Image 2025-05-05 at 09.44.3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457" t="16255" r="3558" b="7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418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3EC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3703955</wp:posOffset>
            </wp:positionH>
            <wp:positionV relativeFrom="paragraph">
              <wp:posOffset>3675380</wp:posOffset>
            </wp:positionV>
            <wp:extent cx="2169160" cy="1371600"/>
            <wp:effectExtent l="19050" t="0" r="2540" b="0"/>
            <wp:wrapThrough wrapText="bothSides">
              <wp:wrapPolygon edited="0">
                <wp:start x="190" y="0"/>
                <wp:lineTo x="-190" y="4800"/>
                <wp:lineTo x="0" y="21300"/>
                <wp:lineTo x="190" y="21300"/>
                <wp:lineTo x="21246" y="21300"/>
                <wp:lineTo x="21436" y="21300"/>
                <wp:lineTo x="21625" y="19800"/>
                <wp:lineTo x="21625" y="600"/>
                <wp:lineTo x="21246" y="0"/>
                <wp:lineTo x="190" y="0"/>
              </wp:wrapPolygon>
            </wp:wrapThrough>
            <wp:docPr id="53" name="Рисунок 5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13548C" w:rsidRPr="001053E2">
        <w:rPr>
          <w:noProof/>
        </w:rPr>
        <w:pict>
          <v:roundrect id="_x0000_s1032" style="position:absolute;left:0;text-align:left;margin-left:-74.3pt;margin-top:304.15pt;width:118.1pt;height:84.6pt;z-index:251670528;mso-position-horizontal-relative:text;mso-position-vertical-relative:text" arcsize="10923f" fillcolor="white [3212]" strokecolor="white [3212]">
            <v:textbox style="mso-next-textbox:#_x0000_s1032">
              <w:txbxContent>
                <w:p w:rsidR="0013548C" w:rsidRPr="0013548C" w:rsidRDefault="0013548C" w:rsidP="0013548C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i/>
                      <w:color w:val="000000"/>
                      <w:sz w:val="16"/>
                      <w:szCs w:val="16"/>
                    </w:rPr>
                  </w:pPr>
                  <w:r w:rsidRPr="0013548C">
                    <w:rPr>
                      <w:rStyle w:val="c0"/>
                      <w:rFonts w:eastAsia="Calibri"/>
                      <w:i/>
                      <w:sz w:val="16"/>
                      <w:szCs w:val="16"/>
                    </w:rPr>
                    <w:t>Зеленеет даль полей,</w:t>
                  </w:r>
                </w:p>
                <w:p w:rsidR="0013548C" w:rsidRPr="0013548C" w:rsidRDefault="0013548C" w:rsidP="0013548C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i/>
                      <w:color w:val="000000"/>
                      <w:sz w:val="16"/>
                      <w:szCs w:val="16"/>
                    </w:rPr>
                  </w:pPr>
                  <w:r w:rsidRPr="0013548C">
                    <w:rPr>
                      <w:rStyle w:val="c0"/>
                      <w:rFonts w:eastAsia="Calibri"/>
                      <w:i/>
                      <w:sz w:val="16"/>
                      <w:szCs w:val="16"/>
                    </w:rPr>
                    <w:t>Запевает соловей.</w:t>
                  </w:r>
                </w:p>
                <w:p w:rsidR="0013548C" w:rsidRPr="0013548C" w:rsidRDefault="0013548C" w:rsidP="0013548C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i/>
                      <w:color w:val="000000"/>
                      <w:sz w:val="16"/>
                      <w:szCs w:val="16"/>
                    </w:rPr>
                  </w:pPr>
                  <w:r w:rsidRPr="0013548C">
                    <w:rPr>
                      <w:rStyle w:val="c0"/>
                      <w:rFonts w:eastAsia="Calibri"/>
                      <w:i/>
                      <w:sz w:val="16"/>
                      <w:szCs w:val="16"/>
                    </w:rPr>
                    <w:t>В белый цвет оделся сад,</w:t>
                  </w:r>
                </w:p>
                <w:p w:rsidR="0013548C" w:rsidRPr="0013548C" w:rsidRDefault="0013548C" w:rsidP="0013548C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i/>
                      <w:color w:val="000000"/>
                      <w:sz w:val="16"/>
                      <w:szCs w:val="16"/>
                    </w:rPr>
                  </w:pPr>
                  <w:r w:rsidRPr="0013548C">
                    <w:rPr>
                      <w:rStyle w:val="c0"/>
                      <w:rFonts w:eastAsia="Calibri"/>
                      <w:i/>
                      <w:sz w:val="16"/>
                      <w:szCs w:val="16"/>
                    </w:rPr>
                    <w:t>Пчелы первые летят.</w:t>
                  </w:r>
                </w:p>
                <w:p w:rsidR="0013548C" w:rsidRPr="0013548C" w:rsidRDefault="0013548C" w:rsidP="0013548C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i/>
                      <w:color w:val="000000"/>
                      <w:sz w:val="16"/>
                      <w:szCs w:val="16"/>
                    </w:rPr>
                  </w:pPr>
                  <w:r w:rsidRPr="0013548C">
                    <w:rPr>
                      <w:rStyle w:val="c0"/>
                      <w:rFonts w:eastAsia="Calibri"/>
                      <w:i/>
                      <w:sz w:val="16"/>
                      <w:szCs w:val="16"/>
                    </w:rPr>
                    <w:t>Гром грохочет. Угадай,</w:t>
                  </w:r>
                </w:p>
                <w:p w:rsidR="0013548C" w:rsidRDefault="0013548C" w:rsidP="0013548C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0"/>
                      <w:rFonts w:eastAsia="Calibri"/>
                      <w:i/>
                      <w:sz w:val="16"/>
                      <w:szCs w:val="16"/>
                    </w:rPr>
                  </w:pPr>
                  <w:r w:rsidRPr="0013548C">
                    <w:rPr>
                      <w:rStyle w:val="c0"/>
                      <w:rFonts w:eastAsia="Calibri"/>
                      <w:i/>
                      <w:sz w:val="16"/>
                      <w:szCs w:val="16"/>
                    </w:rPr>
                    <w:t>Что за месяц это?</w:t>
                  </w:r>
                </w:p>
                <w:p w:rsidR="0013548C" w:rsidRDefault="0013548C" w:rsidP="0013548C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0"/>
                      <w:rFonts w:eastAsia="Calibri"/>
                      <w:i/>
                      <w:sz w:val="16"/>
                      <w:szCs w:val="16"/>
                    </w:rPr>
                  </w:pPr>
                  <w:r>
                    <w:rPr>
                      <w:rStyle w:val="c0"/>
                      <w:rFonts w:eastAsia="Calibri"/>
                      <w:i/>
                      <w:sz w:val="16"/>
                      <w:szCs w:val="16"/>
                    </w:rPr>
                    <w:t xml:space="preserve">                          (</w:t>
                  </w:r>
                  <w:proofErr w:type="spellStart"/>
                  <w:r>
                    <w:rPr>
                      <w:rStyle w:val="c0"/>
                      <w:rFonts w:eastAsia="Calibri"/>
                      <w:i/>
                      <w:sz w:val="16"/>
                      <w:szCs w:val="16"/>
                    </w:rPr>
                    <w:t>йаМ</w:t>
                  </w:r>
                  <w:proofErr w:type="spellEnd"/>
                  <w:r>
                    <w:rPr>
                      <w:rStyle w:val="c0"/>
                      <w:rFonts w:eastAsia="Calibri"/>
                      <w:i/>
                      <w:sz w:val="16"/>
                      <w:szCs w:val="16"/>
                    </w:rPr>
                    <w:t>)</w:t>
                  </w:r>
                </w:p>
                <w:p w:rsidR="0013548C" w:rsidRPr="0013548C" w:rsidRDefault="0013548C" w:rsidP="0013548C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both"/>
                    <w:rPr>
                      <w:i/>
                      <w:color w:val="000000"/>
                      <w:sz w:val="16"/>
                      <w:szCs w:val="16"/>
                    </w:rPr>
                  </w:pPr>
                </w:p>
                <w:p w:rsidR="008F1FCD" w:rsidRPr="0013548C" w:rsidRDefault="008F1FCD" w:rsidP="008F1FCD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 w:rsidR="0013548C">
        <w:rPr>
          <w:rFonts w:ascii="Comic Sans MS" w:hAnsi="Comic Sans MS" w:cs="Segoe UI"/>
          <w:noProof/>
          <w:color w:val="002060"/>
          <w:sz w:val="21"/>
          <w:szCs w:val="21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-1201420</wp:posOffset>
            </wp:positionH>
            <wp:positionV relativeFrom="paragraph">
              <wp:posOffset>3582035</wp:posOffset>
            </wp:positionV>
            <wp:extent cx="2070100" cy="1583690"/>
            <wp:effectExtent l="19050" t="0" r="635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6476" w:rsidRPr="001053E2">
        <w:rPr>
          <w:rFonts w:ascii="Comic Sans MS" w:hAnsi="Comic Sans MS" w:cs="Segoe UI"/>
          <w:noProof/>
          <w:color w:val="002060"/>
          <w:sz w:val="21"/>
          <w:szCs w:val="21"/>
        </w:rPr>
        <w:pict>
          <v:roundrect id="_x0000_s1029" style="position:absolute;left:0;text-align:left;margin-left:-96.55pt;margin-top:46.3pt;width:170.05pt;height:226.2pt;z-index:-251649024;mso-position-horizontal-relative:text;mso-position-vertical-relative:text" arcsize="6223f" fillcolor="#e5dfec [663]" strokecolor="#b2a1c7 [1943]" strokeweight="1pt">
            <v:fill color2="fill lighten(51)" angle="-135" focusposition=".5,.5" focussize="" method="linear sigma" focus="100%" type="gradient"/>
            <v:shadow on="t" type="perspective" color="#3f3151 [1607]" opacity=".5" offset="1pt" offset2="-3pt"/>
            <v:textbox style="mso-next-textbox:#_x0000_s1029">
              <w:txbxContent>
                <w:p w:rsidR="008F1FCD" w:rsidRDefault="008F1FCD" w:rsidP="008F1FC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210A7C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Поэтические строки</w:t>
                  </w:r>
                </w:p>
                <w:p w:rsidR="008F1FCD" w:rsidRDefault="008F1FCD" w:rsidP="008F1FC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lang w:val="ru-RU"/>
                    </w:rPr>
                  </w:pPr>
                </w:p>
                <w:p w:rsidR="00456476" w:rsidRPr="00194DD8" w:rsidRDefault="00456476" w:rsidP="00194DD8">
                  <w:pPr>
                    <w:pStyle w:val="c5"/>
                    <w:spacing w:before="0" w:beforeAutospacing="0" w:after="0" w:afterAutospacing="0" w:line="360" w:lineRule="auto"/>
                    <w:jc w:val="center"/>
                    <w:rPr>
                      <w:i/>
                      <w:color w:val="000000"/>
                      <w:sz w:val="20"/>
                      <w:szCs w:val="20"/>
                    </w:rPr>
                  </w:pPr>
                  <w:r w:rsidRPr="00194DD8">
                    <w:rPr>
                      <w:rStyle w:val="c8"/>
                      <w:rFonts w:eastAsia="Calibri"/>
                      <w:bCs/>
                      <w:i/>
                      <w:color w:val="111111"/>
                      <w:sz w:val="20"/>
                      <w:szCs w:val="20"/>
                    </w:rPr>
                    <w:t>Май раскрасил мир зеленым,</w:t>
                  </w:r>
                </w:p>
                <w:p w:rsidR="00456476" w:rsidRPr="00194DD8" w:rsidRDefault="00456476" w:rsidP="00194DD8">
                  <w:pPr>
                    <w:pStyle w:val="c5"/>
                    <w:spacing w:before="0" w:beforeAutospacing="0" w:after="0" w:afterAutospacing="0" w:line="360" w:lineRule="auto"/>
                    <w:jc w:val="center"/>
                    <w:rPr>
                      <w:i/>
                      <w:color w:val="000000"/>
                      <w:sz w:val="20"/>
                      <w:szCs w:val="20"/>
                    </w:rPr>
                  </w:pPr>
                  <w:r w:rsidRPr="00194DD8">
                    <w:rPr>
                      <w:rStyle w:val="c6"/>
                      <w:i/>
                      <w:color w:val="111111"/>
                      <w:sz w:val="20"/>
                      <w:szCs w:val="20"/>
                    </w:rPr>
                    <w:t>Белым, розовым, веселым!</w:t>
                  </w:r>
                </w:p>
                <w:p w:rsidR="00456476" w:rsidRPr="00194DD8" w:rsidRDefault="00456476" w:rsidP="00194DD8">
                  <w:pPr>
                    <w:pStyle w:val="c5"/>
                    <w:spacing w:before="0" w:beforeAutospacing="0" w:after="0" w:afterAutospacing="0" w:line="360" w:lineRule="auto"/>
                    <w:jc w:val="center"/>
                    <w:rPr>
                      <w:i/>
                      <w:color w:val="000000"/>
                      <w:sz w:val="20"/>
                      <w:szCs w:val="20"/>
                    </w:rPr>
                  </w:pPr>
                  <w:r w:rsidRPr="00194DD8">
                    <w:rPr>
                      <w:rStyle w:val="c6"/>
                      <w:i/>
                      <w:color w:val="111111"/>
                      <w:sz w:val="20"/>
                      <w:szCs w:val="20"/>
                    </w:rPr>
                    <w:t>Взять мелки, бежать во двор,</w:t>
                  </w:r>
                </w:p>
                <w:p w:rsidR="00456476" w:rsidRPr="00194DD8" w:rsidRDefault="00456476" w:rsidP="00194DD8">
                  <w:pPr>
                    <w:pStyle w:val="c5"/>
                    <w:spacing w:before="0" w:beforeAutospacing="0" w:after="0" w:afterAutospacing="0" w:line="360" w:lineRule="auto"/>
                    <w:jc w:val="center"/>
                    <w:rPr>
                      <w:i/>
                      <w:color w:val="000000"/>
                      <w:sz w:val="20"/>
                      <w:szCs w:val="20"/>
                    </w:rPr>
                  </w:pPr>
                  <w:r w:rsidRPr="00194DD8">
                    <w:rPr>
                      <w:rStyle w:val="c6"/>
                      <w:i/>
                      <w:color w:val="111111"/>
                      <w:sz w:val="20"/>
                      <w:szCs w:val="20"/>
                    </w:rPr>
                    <w:t>И раскрасить там забор.</w:t>
                  </w:r>
                </w:p>
                <w:p w:rsidR="00456476" w:rsidRPr="00194DD8" w:rsidRDefault="00456476" w:rsidP="00194DD8">
                  <w:pPr>
                    <w:pStyle w:val="c5"/>
                    <w:spacing w:before="0" w:beforeAutospacing="0" w:after="0" w:afterAutospacing="0" w:line="360" w:lineRule="auto"/>
                    <w:jc w:val="center"/>
                    <w:rPr>
                      <w:i/>
                      <w:color w:val="000000"/>
                      <w:sz w:val="20"/>
                      <w:szCs w:val="20"/>
                    </w:rPr>
                  </w:pPr>
                  <w:r w:rsidRPr="00194DD8">
                    <w:rPr>
                      <w:rStyle w:val="c6"/>
                      <w:i/>
                      <w:color w:val="111111"/>
                      <w:sz w:val="20"/>
                      <w:szCs w:val="20"/>
                    </w:rPr>
                    <w:t>Рисовать мелками счастье,</w:t>
                  </w:r>
                </w:p>
                <w:p w:rsidR="00456476" w:rsidRPr="00194DD8" w:rsidRDefault="00456476" w:rsidP="00194DD8">
                  <w:pPr>
                    <w:pStyle w:val="c5"/>
                    <w:spacing w:before="0" w:beforeAutospacing="0" w:after="0" w:afterAutospacing="0" w:line="360" w:lineRule="auto"/>
                    <w:jc w:val="center"/>
                    <w:rPr>
                      <w:rStyle w:val="c6"/>
                      <w:i/>
                      <w:color w:val="111111"/>
                      <w:sz w:val="20"/>
                      <w:szCs w:val="20"/>
                      <w:shd w:val="clear" w:color="auto" w:fill="FFFFFF"/>
                    </w:rPr>
                  </w:pPr>
                  <w:r w:rsidRPr="00194DD8">
                    <w:rPr>
                      <w:rStyle w:val="c6"/>
                      <w:i/>
                      <w:color w:val="111111"/>
                      <w:sz w:val="20"/>
                      <w:szCs w:val="20"/>
                    </w:rPr>
                    <w:t>И девчонкам крикнуть:</w:t>
                  </w:r>
                </w:p>
                <w:p w:rsidR="00456476" w:rsidRPr="00194DD8" w:rsidRDefault="00456476" w:rsidP="00194DD8">
                  <w:pPr>
                    <w:pStyle w:val="c5"/>
                    <w:spacing w:before="0" w:beforeAutospacing="0" w:after="0" w:afterAutospacing="0" w:line="360" w:lineRule="auto"/>
                    <w:jc w:val="center"/>
                    <w:rPr>
                      <w:i/>
                      <w:color w:val="000000"/>
                      <w:sz w:val="20"/>
                      <w:szCs w:val="20"/>
                    </w:rPr>
                  </w:pPr>
                  <w:r w:rsidRPr="00194DD8">
                    <w:rPr>
                      <w:rStyle w:val="c6"/>
                      <w:i/>
                      <w:color w:val="111111"/>
                      <w:sz w:val="20"/>
                      <w:szCs w:val="20"/>
                    </w:rPr>
                    <w:t>«Здрасьте!»</w:t>
                  </w:r>
                </w:p>
                <w:p w:rsidR="00456476" w:rsidRPr="00194DD8" w:rsidRDefault="00456476" w:rsidP="00194DD8">
                  <w:pPr>
                    <w:pStyle w:val="c5"/>
                    <w:spacing w:before="0" w:beforeAutospacing="0" w:after="0" w:afterAutospacing="0" w:line="360" w:lineRule="auto"/>
                    <w:jc w:val="center"/>
                    <w:rPr>
                      <w:i/>
                      <w:color w:val="000000"/>
                      <w:sz w:val="20"/>
                      <w:szCs w:val="20"/>
                    </w:rPr>
                  </w:pPr>
                  <w:r w:rsidRPr="00194DD8">
                    <w:rPr>
                      <w:rStyle w:val="c6"/>
                      <w:i/>
                      <w:color w:val="111111"/>
                      <w:sz w:val="20"/>
                      <w:szCs w:val="20"/>
                    </w:rPr>
                    <w:t>Рисовать, писать, играть!</w:t>
                  </w:r>
                </w:p>
                <w:p w:rsidR="00456476" w:rsidRPr="00194DD8" w:rsidRDefault="00456476" w:rsidP="00194DD8">
                  <w:pPr>
                    <w:pStyle w:val="c5"/>
                    <w:spacing w:before="0" w:beforeAutospacing="0" w:after="0" w:afterAutospacing="0" w:line="360" w:lineRule="auto"/>
                    <w:jc w:val="center"/>
                    <w:rPr>
                      <w:i/>
                      <w:color w:val="000000"/>
                      <w:sz w:val="20"/>
                      <w:szCs w:val="20"/>
                    </w:rPr>
                  </w:pPr>
                  <w:r w:rsidRPr="00194DD8">
                    <w:rPr>
                      <w:rStyle w:val="c6"/>
                      <w:i/>
                      <w:color w:val="111111"/>
                      <w:sz w:val="20"/>
                      <w:szCs w:val="20"/>
                    </w:rPr>
                    <w:t>Май пришел — пора</w:t>
                  </w:r>
                  <w:r w:rsidRPr="00194DD8">
                    <w:rPr>
                      <w:rStyle w:val="c6"/>
                      <w:i/>
                      <w:color w:val="111111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194DD8">
                    <w:rPr>
                      <w:rStyle w:val="c6"/>
                      <w:i/>
                      <w:color w:val="111111"/>
                      <w:sz w:val="20"/>
                      <w:szCs w:val="20"/>
                    </w:rPr>
                    <w:t>мечтать…</w:t>
                  </w:r>
                </w:p>
                <w:p w:rsidR="00456476" w:rsidRPr="00194DD8" w:rsidRDefault="00456476" w:rsidP="00194DD8">
                  <w:pPr>
                    <w:pStyle w:val="c1"/>
                    <w:spacing w:before="0" w:beforeAutospacing="0" w:after="0" w:afterAutospacing="0" w:line="360" w:lineRule="auto"/>
                    <w:jc w:val="center"/>
                    <w:rPr>
                      <w:i/>
                      <w:color w:val="000000"/>
                      <w:sz w:val="20"/>
                      <w:szCs w:val="20"/>
                    </w:rPr>
                  </w:pPr>
                  <w:r w:rsidRPr="00194DD8">
                    <w:rPr>
                      <w:rStyle w:val="c11"/>
                      <w:i/>
                      <w:iCs/>
                      <w:color w:val="111111"/>
                      <w:sz w:val="20"/>
                      <w:szCs w:val="20"/>
                    </w:rPr>
                    <w:t xml:space="preserve">                              Э. Светлая</w:t>
                  </w:r>
                </w:p>
                <w:p w:rsidR="008F1FCD" w:rsidRDefault="008F1FCD" w:rsidP="00456476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Первым солнечным лучом 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Март стучится в двери. 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Солнце ярче с каждым днем. 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Улеглись метели. 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Потемневшие снега 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На полянах тают, 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А деревья кружева 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Снежные снимают. 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Вся природа после сна 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 марте вдруг проснется 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И красавица весна 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земле начнется!</w:t>
                  </w:r>
                </w:p>
                <w:p w:rsidR="008F1FCD" w:rsidRPr="002907F7" w:rsidRDefault="008F1FCD" w:rsidP="008F1FC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Helvetica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               И. Захарова</w:t>
                  </w:r>
                </w:p>
                <w:p w:rsidR="008F1FCD" w:rsidRPr="002C1722" w:rsidRDefault="008F1FCD" w:rsidP="008F1FC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u w:val="wave"/>
                      <w:lang w:val="ru-RU"/>
                    </w:rPr>
                  </w:pPr>
                </w:p>
                <w:p w:rsidR="008F1FCD" w:rsidRDefault="008F1FCD" w:rsidP="008F1FC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</w:txbxContent>
            </v:textbox>
          </v:roundrect>
        </w:pict>
      </w:r>
      <w:r w:rsidR="008F1FCD" w:rsidRPr="001053E2">
        <w:rPr>
          <w:rFonts w:ascii="Comic Sans MS" w:hAnsi="Comic Sans MS"/>
          <w:noProof/>
        </w:rPr>
        <w:pict>
          <v:roundrect id="_x0000_s1030" style="position:absolute;left:0;text-align:left;margin-left:297.2pt;margin-top:46.3pt;width:159.85pt;height:226.2pt;z-index:251668480;mso-position-horizontal-relative:text;mso-position-vertical-relative:text" arcsize="6223f" fillcolor="#e5dfec [663]" strokecolor="#b2a1c7 [1943]" strokeweight="1pt">
            <v:fill color2="#faf9fc"/>
            <v:shadow on="t" type="perspective" color="#3f3151 [1607]" opacity=".5" offset="1pt" offset2="-3pt"/>
            <v:textbox style="mso-next-textbox:#_x0000_s1030">
              <w:txbxContent>
                <w:p w:rsidR="008F1FCD" w:rsidRPr="00240093" w:rsidRDefault="008F1FCD" w:rsidP="008F1FC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456476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 xml:space="preserve">Приметы в </w:t>
                  </w:r>
                  <w:r w:rsidR="00456476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мае</w:t>
                  </w:r>
                </w:p>
                <w:p w:rsidR="008F1FCD" w:rsidRPr="00456476" w:rsidRDefault="008F1FCD" w:rsidP="008F1FC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lang w:val="ru-RU"/>
                    </w:rPr>
                  </w:pPr>
                </w:p>
                <w:p w:rsidR="00456476" w:rsidRPr="000B5BF8" w:rsidRDefault="00456476" w:rsidP="000B5BF8">
                  <w:pPr>
                    <w:pStyle w:val="a5"/>
                    <w:numPr>
                      <w:ilvl w:val="0"/>
                      <w:numId w:val="4"/>
                    </w:numPr>
                    <w:spacing w:after="0"/>
                    <w:ind w:left="0" w:firstLine="0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0B5BF8"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ru-RU"/>
                    </w:rPr>
                    <w:t>Осы строят гнезда на открытых местах — к сырому лету.</w:t>
                  </w:r>
                </w:p>
                <w:p w:rsidR="00456476" w:rsidRPr="000B5BF8" w:rsidRDefault="00456476" w:rsidP="000B5BF8">
                  <w:pPr>
                    <w:pStyle w:val="a5"/>
                    <w:numPr>
                      <w:ilvl w:val="0"/>
                      <w:numId w:val="4"/>
                    </w:numPr>
                    <w:spacing w:after="0"/>
                    <w:ind w:left="0" w:firstLine="0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0B5BF8"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ru-RU"/>
                    </w:rPr>
                    <w:t>Много хрущей (майских жуков) — жди засухи летом.</w:t>
                  </w:r>
                </w:p>
                <w:p w:rsidR="000B5BF8" w:rsidRPr="000B5BF8" w:rsidRDefault="00456476" w:rsidP="000B5BF8">
                  <w:pPr>
                    <w:pStyle w:val="a5"/>
                    <w:numPr>
                      <w:ilvl w:val="0"/>
                      <w:numId w:val="4"/>
                    </w:numPr>
                    <w:spacing w:after="0"/>
                    <w:ind w:left="0" w:firstLine="0"/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 w:rsidRPr="000B5BF8"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ru-RU"/>
                    </w:rPr>
                    <w:t>В мае много комаров — готовь под ягоды коробов; много мошек — готовь под грибы лукошек.</w:t>
                  </w:r>
                </w:p>
                <w:p w:rsidR="008F1FCD" w:rsidRPr="000B5BF8" w:rsidRDefault="00456476" w:rsidP="000B5BF8">
                  <w:pPr>
                    <w:pStyle w:val="a5"/>
                    <w:numPr>
                      <w:ilvl w:val="0"/>
                      <w:numId w:val="4"/>
                    </w:numPr>
                    <w:spacing w:after="0"/>
                    <w:ind w:left="0" w:firstLine="0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0B5BF8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Птицы вьют гнезда на солнечной стороне — к холодному лету.</w:t>
                  </w:r>
                  <w:r w:rsidRPr="000B5BF8">
                    <w:rPr>
                      <w:rFonts w:ascii="Arial" w:hAnsi="Arial" w:cs="Arial"/>
                      <w:color w:val="444444"/>
                      <w:sz w:val="18"/>
                      <w:szCs w:val="18"/>
                    </w:rPr>
                    <w:t> </w:t>
                  </w:r>
                </w:p>
              </w:txbxContent>
            </v:textbox>
          </v:roundrect>
        </w:pict>
      </w:r>
      <w:r w:rsidR="008F1FCD">
        <w:br w:type="page"/>
      </w:r>
    </w:p>
    <w:p w:rsidR="008F1FCD" w:rsidRDefault="008F1FCD" w:rsidP="008F1FCD">
      <w:pPr>
        <w:spacing w:after="0" w:line="240" w:lineRule="auto"/>
        <w:rPr>
          <w:lang w:val="ru-RU"/>
        </w:rPr>
        <w:sectPr w:rsidR="008F1FCD" w:rsidSect="00573C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F7B3D" w:rsidRPr="00CF7B3D" w:rsidRDefault="00B75B75" w:rsidP="00E738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 w:rsidRPr="00B75B75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7530066" cy="10696353"/>
            <wp:effectExtent l="19050" t="0" r="0" b="0"/>
            <wp:wrapNone/>
            <wp:docPr id="1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711" cy="1070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4E23">
        <w:rPr>
          <w:rFonts w:ascii="Times New Roman" w:eastAsia="Times New Roman" w:hAnsi="Times New Roman" w:cs="Times New Roman"/>
          <w:b/>
          <w:bCs/>
          <w:noProof/>
          <w:color w:val="0B1F33"/>
          <w:kern w:val="36"/>
          <w:sz w:val="32"/>
          <w:szCs w:val="32"/>
          <w:lang w:val="ru-RU"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535940</wp:posOffset>
            </wp:positionV>
            <wp:extent cx="3117850" cy="1797050"/>
            <wp:effectExtent l="19050" t="0" r="6350" b="0"/>
            <wp:wrapThrough wrapText="bothSides">
              <wp:wrapPolygon edited="0">
                <wp:start x="-132" y="0"/>
                <wp:lineTo x="-132" y="21295"/>
                <wp:lineTo x="21644" y="21295"/>
                <wp:lineTo x="21644" y="0"/>
                <wp:lineTo x="-132" y="0"/>
              </wp:wrapPolygon>
            </wp:wrapThrough>
            <wp:docPr id="16" name="Рисунок 1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7568" b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B3D" w:rsidRPr="00CF7B3D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>80-летие Победы в Великой Отечественной войне</w:t>
      </w:r>
    </w:p>
    <w:p w:rsidR="00CF7B3D" w:rsidRDefault="00CF7B3D" w:rsidP="00CF7B3D">
      <w:pPr>
        <w:spacing w:after="0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</w:pPr>
    </w:p>
    <w:p w:rsidR="006E7151" w:rsidRPr="006E7151" w:rsidRDefault="006E7151" w:rsidP="00444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В нашем</w:t>
      </w:r>
      <w:r w:rsidRPr="006E7151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 xml:space="preserve"> детском саду прошло мероприятие, посвящённое 80-летию Победы! </w:t>
      </w:r>
    </w:p>
    <w:p w:rsidR="006E7151" w:rsidRPr="006E7151" w:rsidRDefault="00AC1E68" w:rsidP="00444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3496310</wp:posOffset>
            </wp:positionH>
            <wp:positionV relativeFrom="paragraph">
              <wp:posOffset>1209040</wp:posOffset>
            </wp:positionV>
            <wp:extent cx="3086735" cy="1828800"/>
            <wp:effectExtent l="19050" t="0" r="0" b="0"/>
            <wp:wrapThrough wrapText="bothSides">
              <wp:wrapPolygon edited="0">
                <wp:start x="-133" y="0"/>
                <wp:lineTo x="-133" y="21375"/>
                <wp:lineTo x="21596" y="21375"/>
                <wp:lineTo x="21596" y="0"/>
                <wp:lineTo x="-133" y="0"/>
              </wp:wrapPolygon>
            </wp:wrapThrough>
            <wp:docPr id="32" name="Рисунок 3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2166" b="9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151" w:rsidRPr="006E7151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 В гости к дошкольникам пришли кадеты из МБОУ гимназии. Юные патриоты открыли встречу исполнением гимна России, выражая свою любовь и уважение к Родине. Затем они прочитали трогательные стихи, посвященные подвигу советских солдат. Кульминацией праздника стал вальс "Синий платочек", который исполнили кадеты и воспитанники детского сада.</w:t>
      </w:r>
    </w:p>
    <w:p w:rsidR="00513DF0" w:rsidRDefault="00AC1E68" w:rsidP="00444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3464560</wp:posOffset>
            </wp:positionH>
            <wp:positionV relativeFrom="paragraph">
              <wp:posOffset>1697990</wp:posOffset>
            </wp:positionV>
            <wp:extent cx="3086735" cy="1859915"/>
            <wp:effectExtent l="19050" t="0" r="0" b="0"/>
            <wp:wrapThrough wrapText="bothSides">
              <wp:wrapPolygon edited="0">
                <wp:start x="-133" y="0"/>
                <wp:lineTo x="-133" y="21460"/>
                <wp:lineTo x="21596" y="21460"/>
                <wp:lineTo x="21596" y="0"/>
                <wp:lineTo x="-133" y="0"/>
              </wp:wrapPolygon>
            </wp:wrapThrough>
            <wp:docPr id="29" name="Рисунок 2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9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85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151" w:rsidRPr="006E7151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 Кадеты рассказали малышам о важности памяти о тех, кто сражался за свободу и мирное небо над головой. Такие встречи помогают воспитывать в детях чувство гордости за свою страну и уважение к подвигам предков.</w:t>
      </w:r>
    </w:p>
    <w:p w:rsidR="001F0F1F" w:rsidRDefault="001F0F1F" w:rsidP="00444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110490</wp:posOffset>
            </wp:positionV>
            <wp:extent cx="3070860" cy="1734185"/>
            <wp:effectExtent l="19050" t="0" r="0" b="0"/>
            <wp:wrapThrough wrapText="bothSides">
              <wp:wrapPolygon edited="0">
                <wp:start x="-134" y="0"/>
                <wp:lineTo x="-134" y="21355"/>
                <wp:lineTo x="21573" y="21355"/>
                <wp:lineTo x="21573" y="0"/>
                <wp:lineTo x="-134" y="0"/>
              </wp:wrapPolygon>
            </wp:wrapThrough>
            <wp:docPr id="19" name="Рисунок 1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8705" b="4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3DF0" w:rsidRDefault="001F0F1F" w:rsidP="00444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104140</wp:posOffset>
            </wp:positionV>
            <wp:extent cx="3070860" cy="1781175"/>
            <wp:effectExtent l="19050" t="0" r="0" b="0"/>
            <wp:wrapThrough wrapText="bothSides">
              <wp:wrapPolygon edited="0">
                <wp:start x="-134" y="0"/>
                <wp:lineTo x="-134" y="21484"/>
                <wp:lineTo x="21573" y="21484"/>
                <wp:lineTo x="21573" y="0"/>
                <wp:lineTo x="-134" y="0"/>
              </wp:wrapPolygon>
            </wp:wrapThrough>
            <wp:docPr id="3" name="Рисунок 2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7808" b="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1E68"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3518995</wp:posOffset>
            </wp:positionH>
            <wp:positionV relativeFrom="paragraph">
              <wp:posOffset>-1206916</wp:posOffset>
            </wp:positionV>
            <wp:extent cx="3094268" cy="1119352"/>
            <wp:effectExtent l="19050" t="0" r="0" b="0"/>
            <wp:wrapNone/>
            <wp:docPr id="35" name="Рисунок 3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268" cy="1119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3DF0" w:rsidRDefault="00513DF0" w:rsidP="00E73828">
      <w:pPr>
        <w:spacing w:after="0" w:line="240" w:lineRule="auto"/>
        <w:jc w:val="center"/>
        <w:outlineLvl w:val="0"/>
        <w:rPr>
          <w:rFonts w:ascii="LatoWeb" w:eastAsia="Times New Roman" w:hAnsi="LatoWeb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 w:rsidRPr="00513DF0">
        <w:rPr>
          <w:rFonts w:ascii="LatoWeb" w:eastAsia="Times New Roman" w:hAnsi="LatoWeb" w:cs="Times New Roman"/>
          <w:b/>
          <w:bCs/>
          <w:color w:val="0B1F33"/>
          <w:kern w:val="36"/>
          <w:sz w:val="32"/>
          <w:szCs w:val="32"/>
          <w:lang w:val="ru-RU" w:eastAsia="ru-RU"/>
        </w:rPr>
        <w:lastRenderedPageBreak/>
        <w:t>Марш</w:t>
      </w:r>
      <w:r>
        <w:rPr>
          <w:rFonts w:ascii="LatoWeb" w:eastAsia="Times New Roman" w:hAnsi="LatoWeb" w:cs="Times New Roman"/>
          <w:b/>
          <w:bCs/>
          <w:color w:val="0B1F33"/>
          <w:kern w:val="36"/>
          <w:sz w:val="32"/>
          <w:szCs w:val="32"/>
          <w:lang w:val="ru-RU" w:eastAsia="ru-RU"/>
        </w:rPr>
        <w:t>-</w:t>
      </w:r>
      <w:r w:rsidRPr="00513DF0">
        <w:rPr>
          <w:rFonts w:ascii="LatoWeb" w:eastAsia="Times New Roman" w:hAnsi="LatoWeb" w:cs="Times New Roman"/>
          <w:b/>
          <w:bCs/>
          <w:color w:val="0B1F33"/>
          <w:kern w:val="36"/>
          <w:sz w:val="32"/>
          <w:szCs w:val="32"/>
          <w:lang w:val="ru-RU" w:eastAsia="ru-RU"/>
        </w:rPr>
        <w:t xml:space="preserve">бросок с флагами России </w:t>
      </w:r>
    </w:p>
    <w:p w:rsidR="009C1C15" w:rsidRDefault="009C1C15" w:rsidP="00E73828">
      <w:pPr>
        <w:spacing w:after="0" w:line="240" w:lineRule="auto"/>
        <w:jc w:val="center"/>
        <w:outlineLvl w:val="0"/>
        <w:rPr>
          <w:rFonts w:ascii="LatoWeb" w:eastAsia="Times New Roman" w:hAnsi="LatoWeb" w:cs="Times New Roman"/>
          <w:b/>
          <w:bCs/>
          <w:color w:val="0B1F33"/>
          <w:kern w:val="36"/>
          <w:sz w:val="32"/>
          <w:szCs w:val="32"/>
          <w:lang w:val="ru-RU" w:eastAsia="ru-RU"/>
        </w:rPr>
      </w:pPr>
    </w:p>
    <w:p w:rsidR="007100BB" w:rsidRPr="007100BB" w:rsidRDefault="007100BB" w:rsidP="00710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Н</w:t>
      </w:r>
      <w:r w:rsidRPr="007100BB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а территории детского сада № 21 прошёл торжественный марш, посвящённый 80-летию Победы в Великой Отечественной войне. В этом году, объявленном Годом Защитника Отечества, мероприятие собрало сотрудников детского сада и старших дошкольников.</w:t>
      </w:r>
    </w:p>
    <w:p w:rsidR="007100BB" w:rsidRPr="007100BB" w:rsidRDefault="007100BB" w:rsidP="00710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7100BB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 Дети и взрослые прошли торжественным маршем, неся флаги России и Победы. На мероприятии звучали песни военных лет, а участники держали в руках портреты героев войны.</w:t>
      </w:r>
    </w:p>
    <w:p w:rsidR="007100BB" w:rsidRPr="007100BB" w:rsidRDefault="007100BB" w:rsidP="00710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7100BB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 Организаторы мероприятия — воспитатели и администрация детского сада — отметили, что такие события помогают детям с раннего возраста прививать чувство гордости за свою страну и уважение к истории.</w:t>
      </w:r>
    </w:p>
    <w:p w:rsidR="008F1FCD" w:rsidRDefault="007100BB" w:rsidP="007100BB">
      <w:pPr>
        <w:spacing w:after="0" w:line="240" w:lineRule="auto"/>
        <w:jc w:val="both"/>
        <w:rPr>
          <w:lang w:val="ru-RU"/>
        </w:rPr>
      </w:pPr>
      <w:r w:rsidRPr="007100BB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«Марш</w:t>
      </w:r>
      <w:r w:rsidR="00FB0610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-</w:t>
      </w:r>
      <w:r w:rsidRPr="007100BB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бросок» стал символом памяти и благодарности тем, кто сражался за мир и свободу.</w:t>
      </w:r>
      <w:r w:rsidR="008F1FCD" w:rsidRPr="00456476">
        <w:rPr>
          <w:lang w:val="ru-RU"/>
        </w:rPr>
        <w:br w:type="page"/>
      </w:r>
    </w:p>
    <w:p w:rsidR="00AB608A" w:rsidRDefault="00B75B75" w:rsidP="00AB608A">
      <w:pPr>
        <w:pStyle w:val="1"/>
        <w:spacing w:line="240" w:lineRule="auto"/>
        <w:rPr>
          <w:rFonts w:ascii="LatoWeb" w:eastAsia="Times New Roman" w:hAnsi="LatoWeb" w:cs="Times New Roman"/>
          <w:bCs/>
          <w:color w:val="0B1F33"/>
          <w:kern w:val="36"/>
          <w:sz w:val="32"/>
          <w:szCs w:val="32"/>
        </w:rPr>
      </w:pPr>
      <w:r w:rsidRPr="00B75B75">
        <w:rPr>
          <w:rFonts w:ascii="LatoWeb" w:eastAsia="Times New Roman" w:hAnsi="LatoWeb" w:cs="Times New Roman"/>
          <w:bCs/>
          <w:color w:val="0B1F33"/>
          <w:kern w:val="36"/>
          <w:sz w:val="32"/>
          <w:szCs w:val="32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7530066" cy="10696353"/>
            <wp:effectExtent l="19050" t="0" r="0" b="0"/>
            <wp:wrapNone/>
            <wp:docPr id="1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6" cy="10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608A" w:rsidRPr="00AB608A">
        <w:rPr>
          <w:rFonts w:ascii="LatoWeb" w:eastAsia="Times New Roman" w:hAnsi="LatoWeb" w:cs="Times New Roman"/>
          <w:bCs/>
          <w:color w:val="0B1F33"/>
          <w:kern w:val="36"/>
          <w:sz w:val="32"/>
          <w:szCs w:val="32"/>
        </w:rPr>
        <w:t>Акция «Пряник Победы»</w:t>
      </w:r>
    </w:p>
    <w:p w:rsidR="00AB608A" w:rsidRDefault="00AB608A" w:rsidP="00AB608A">
      <w:pPr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193675</wp:posOffset>
            </wp:positionV>
            <wp:extent cx="3070860" cy="1639570"/>
            <wp:effectExtent l="19050" t="0" r="0" b="0"/>
            <wp:wrapThrough wrapText="bothSides">
              <wp:wrapPolygon edited="0">
                <wp:start x="-134" y="0"/>
                <wp:lineTo x="-134" y="21332"/>
                <wp:lineTo x="21573" y="21332"/>
                <wp:lineTo x="21573" y="0"/>
                <wp:lineTo x="-134" y="0"/>
              </wp:wrapPolygon>
            </wp:wrapThrough>
            <wp:docPr id="44" name="Рисунок 4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6438" b="12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608A" w:rsidRPr="00AB608A" w:rsidRDefault="00AB608A" w:rsidP="00AB6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AB608A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В Год защитника Отечества в преддверии Дня Победы в детском саду 21 Узловского района была запущена патриотическая акция «Пряник Победы».</w:t>
      </w:r>
    </w:p>
    <w:p w:rsidR="00AB608A" w:rsidRPr="00AB608A" w:rsidRDefault="00AB608A" w:rsidP="00AB6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AB608A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Воспитанники старшего дошкольного возраста самостоятельно изготовили пряники, расписали их, упаковали и поздравили родителей и сотрудников с предстоящим праздником!</w:t>
      </w:r>
    </w:p>
    <w:p w:rsidR="00AB608A" w:rsidRDefault="00AB608A" w:rsidP="00AB60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456565</wp:posOffset>
            </wp:positionV>
            <wp:extent cx="3070860" cy="1812925"/>
            <wp:effectExtent l="19050" t="0" r="0" b="0"/>
            <wp:wrapThrough wrapText="bothSides">
              <wp:wrapPolygon edited="0">
                <wp:start x="-134" y="0"/>
                <wp:lineTo x="-134" y="21335"/>
                <wp:lineTo x="21573" y="21335"/>
                <wp:lineTo x="21573" y="0"/>
                <wp:lineTo x="-134" y="0"/>
              </wp:wrapPolygon>
            </wp:wrapThrough>
            <wp:docPr id="47" name="Рисунок 4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0959" b="10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608A">
        <w:rPr>
          <w:rFonts w:ascii="Times New Roman" w:eastAsia="Times New Roman" w:hAnsi="Times New Roman" w:cs="Times New Roman"/>
          <w:color w:val="0B1F33"/>
          <w:sz w:val="24"/>
          <w:szCs w:val="24"/>
          <w:lang w:val="ru-RU" w:eastAsia="ru-RU"/>
        </w:rPr>
        <w:t>Поздравляем всех с 80-ой годовщиной Дня Победы и желаем мирного неба над головой!</w:t>
      </w:r>
    </w:p>
    <w:p w:rsidR="00AB608A" w:rsidRPr="00AB608A" w:rsidRDefault="00875A4B" w:rsidP="00AB608A">
      <w:pPr>
        <w:pStyle w:val="1"/>
        <w:shd w:val="clear" w:color="auto" w:fill="FAFCFF"/>
        <w:spacing w:line="993" w:lineRule="atLeast"/>
        <w:rPr>
          <w:rFonts w:ascii="LatoWeb" w:hAnsi="LatoWeb"/>
          <w:color w:val="0B1F33"/>
          <w:sz w:val="32"/>
          <w:szCs w:val="32"/>
        </w:rPr>
      </w:pPr>
      <w:r>
        <w:rPr>
          <w:rFonts w:ascii="LatoWeb" w:hAnsi="LatoWeb"/>
          <w:noProof/>
          <w:color w:val="0B1F33"/>
          <w:sz w:val="32"/>
          <w:szCs w:val="3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3461385</wp:posOffset>
            </wp:positionH>
            <wp:positionV relativeFrom="paragraph">
              <wp:posOffset>635</wp:posOffset>
            </wp:positionV>
            <wp:extent cx="3054985" cy="1670685"/>
            <wp:effectExtent l="19050" t="0" r="0" b="0"/>
            <wp:wrapThrough wrapText="bothSides">
              <wp:wrapPolygon edited="0">
                <wp:start x="-135" y="0"/>
                <wp:lineTo x="-135" y="21428"/>
                <wp:lineTo x="21551" y="21428"/>
                <wp:lineTo x="21551" y="0"/>
                <wp:lineTo x="-135" y="0"/>
              </wp:wrapPolygon>
            </wp:wrapThrough>
            <wp:docPr id="62" name="Рисунок 6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2759" b="4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608A" w:rsidRPr="00AB608A">
        <w:rPr>
          <w:rFonts w:ascii="LatoWeb" w:hAnsi="LatoWeb"/>
          <w:color w:val="0B1F33"/>
          <w:sz w:val="32"/>
          <w:szCs w:val="32"/>
        </w:rPr>
        <w:t>Фронтовой привал</w:t>
      </w:r>
    </w:p>
    <w:p w:rsidR="00AB608A" w:rsidRPr="00AB608A" w:rsidRDefault="00AB608A" w:rsidP="00AB608A">
      <w:pPr>
        <w:jc w:val="both"/>
        <w:rPr>
          <w:sz w:val="24"/>
          <w:szCs w:val="24"/>
          <w:lang w:val="ru-RU" w:eastAsia="ru-RU"/>
        </w:rPr>
      </w:pPr>
      <w:r>
        <w:rPr>
          <w:rFonts w:ascii="LatoWeb" w:hAnsi="LatoWeb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1040765</wp:posOffset>
            </wp:positionV>
            <wp:extent cx="3070860" cy="1781175"/>
            <wp:effectExtent l="19050" t="0" r="0" b="0"/>
            <wp:wrapThrough wrapText="bothSides">
              <wp:wrapPolygon edited="0">
                <wp:start x="-134" y="0"/>
                <wp:lineTo x="-134" y="21484"/>
                <wp:lineTo x="21573" y="21484"/>
                <wp:lineTo x="21573" y="0"/>
                <wp:lineTo x="-134" y="0"/>
              </wp:wrapPolygon>
            </wp:wrapThrough>
            <wp:docPr id="50" name="Рисунок 50" descr="Фронтовой прива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Фронтовой привал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9201" b="4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608A">
        <w:rPr>
          <w:rFonts w:ascii="LatoWeb" w:hAnsi="LatoWeb"/>
          <w:color w:val="0B1F33"/>
          <w:sz w:val="24"/>
          <w:szCs w:val="24"/>
          <w:shd w:val="clear" w:color="auto" w:fill="FFFFFF"/>
          <w:lang w:val="ru-RU"/>
        </w:rPr>
        <w:t>В рамках празднования 80-летия Великой Победы, педагог детского сада 21 Узловского района Светлана Вячеславовна П. , приняла участие в праздничном концерте Фронтовой привал, где прочла авторские стихи.</w:t>
      </w:r>
    </w:p>
    <w:p w:rsidR="00AB608A" w:rsidRPr="00AB608A" w:rsidRDefault="00AB608A" w:rsidP="00AB6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val="ru-RU" w:eastAsia="ru-RU"/>
        </w:rPr>
      </w:pPr>
    </w:p>
    <w:p w:rsidR="008C58A7" w:rsidRPr="008C58A7" w:rsidRDefault="008C58A7" w:rsidP="008C58A7">
      <w:pPr>
        <w:pStyle w:val="1"/>
        <w:spacing w:line="240" w:lineRule="auto"/>
        <w:rPr>
          <w:rFonts w:ascii="LatoWeb" w:hAnsi="LatoWeb"/>
          <w:color w:val="0B1F33"/>
          <w:sz w:val="32"/>
          <w:szCs w:val="32"/>
        </w:rPr>
      </w:pPr>
      <w:r w:rsidRPr="008C58A7">
        <w:rPr>
          <w:rFonts w:ascii="LatoWeb" w:hAnsi="LatoWeb"/>
          <w:color w:val="0B1F33"/>
          <w:sz w:val="32"/>
          <w:szCs w:val="32"/>
        </w:rPr>
        <w:lastRenderedPageBreak/>
        <w:t>Участие в параде юнармейцев</w:t>
      </w:r>
    </w:p>
    <w:p w:rsidR="00AB608A" w:rsidRPr="00AB608A" w:rsidRDefault="009835A8" w:rsidP="00AB608A">
      <w:pPr>
        <w:jc w:val="both"/>
        <w:rPr>
          <w:sz w:val="24"/>
          <w:szCs w:val="24"/>
          <w:lang w:val="ru-RU" w:eastAsia="ru-RU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191770</wp:posOffset>
            </wp:positionV>
            <wp:extent cx="2992120" cy="1639570"/>
            <wp:effectExtent l="19050" t="0" r="0" b="0"/>
            <wp:wrapThrough wrapText="bothSides">
              <wp:wrapPolygon edited="0">
                <wp:start x="-138" y="0"/>
                <wp:lineTo x="-138" y="21332"/>
                <wp:lineTo x="21591" y="21332"/>
                <wp:lineTo x="21591" y="0"/>
                <wp:lineTo x="-138" y="0"/>
              </wp:wrapPolygon>
            </wp:wrapThrough>
            <wp:docPr id="56" name="Рисунок 5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/>
                    </a:blip>
                    <a:srcRect t="19719" b="7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35A8" w:rsidRPr="009835A8" w:rsidRDefault="009835A8" w:rsidP="009835A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9835A8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В 80-летний юбилей Великой Победы, воспитанники детского сада №21 Узловского района стали участниками парада юнармейцев.</w:t>
      </w:r>
    </w:p>
    <w:p w:rsidR="009835A8" w:rsidRPr="009835A8" w:rsidRDefault="009835A8" w:rsidP="009835A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9835A8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В начале мероприятия запустили акцию «Пряник Победы», раздали самодельные пряники.</w:t>
      </w:r>
    </w:p>
    <w:p w:rsidR="009835A8" w:rsidRPr="009835A8" w:rsidRDefault="009835A8" w:rsidP="009835A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9835A8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Это патриотическое событие помогает детям не забывать о вкладе предков в победу над фашизмом.</w:t>
      </w:r>
    </w:p>
    <w:p w:rsidR="009835A8" w:rsidRPr="009835A8" w:rsidRDefault="00B92D79" w:rsidP="00B92D7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344805</wp:posOffset>
            </wp:positionV>
            <wp:extent cx="3017520" cy="1718310"/>
            <wp:effectExtent l="19050" t="0" r="0" b="0"/>
            <wp:wrapThrough wrapText="bothSides">
              <wp:wrapPolygon edited="0">
                <wp:start x="-136" y="0"/>
                <wp:lineTo x="-136" y="21313"/>
                <wp:lineTo x="21545" y="21313"/>
                <wp:lineTo x="21545" y="0"/>
                <wp:lineTo x="-136" y="0"/>
              </wp:wrapPolygon>
            </wp:wrapThrough>
            <wp:docPr id="59" name="Рисунок 5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24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71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35A8" w:rsidRPr="009835A8">
        <w:rPr>
          <w:rFonts w:ascii="Times New Roman" w:eastAsia="Times New Roman" w:hAnsi="Times New Roman" w:cs="Times New Roman"/>
          <w:color w:val="0B1F33"/>
          <w:sz w:val="24"/>
          <w:szCs w:val="24"/>
          <w:lang w:val="ru-RU" w:eastAsia="ru-RU"/>
        </w:rPr>
        <w:t>С Днем Победы!</w:t>
      </w:r>
    </w:p>
    <w:p w:rsidR="001F0F1F" w:rsidRPr="00AB608A" w:rsidRDefault="00875A4B" w:rsidP="00AB608A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-71120</wp:posOffset>
            </wp:positionV>
            <wp:extent cx="2235200" cy="1718310"/>
            <wp:effectExtent l="19050" t="0" r="0" b="0"/>
            <wp:wrapThrough wrapText="bothSides">
              <wp:wrapPolygon edited="0">
                <wp:start x="-184" y="0"/>
                <wp:lineTo x="-184" y="21313"/>
                <wp:lineTo x="21539" y="21313"/>
                <wp:lineTo x="21539" y="0"/>
                <wp:lineTo x="-184" y="0"/>
              </wp:wrapPolygon>
            </wp:wrapThrough>
            <wp:docPr id="65" name="Рисунок 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9023" b="9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71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F1F" w:rsidRPr="00AB608A" w:rsidRDefault="001F0F1F" w:rsidP="00AB608A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9144D3" w:rsidRDefault="001F0F1F" w:rsidP="009144D3">
      <w:pPr>
        <w:spacing w:after="0" w:line="240" w:lineRule="auto"/>
        <w:jc w:val="center"/>
        <w:rPr>
          <w:rFonts w:ascii="LatoWeb" w:hAnsi="LatoWeb"/>
          <w:b/>
          <w:color w:val="0B1F33"/>
          <w:sz w:val="32"/>
          <w:szCs w:val="32"/>
          <w:lang w:val="ru-RU"/>
        </w:rPr>
      </w:pPr>
      <w:r>
        <w:rPr>
          <w:lang w:val="ru-RU"/>
        </w:rPr>
        <w:br w:type="page"/>
      </w:r>
      <w:proofErr w:type="spellStart"/>
      <w:r w:rsidR="009144D3" w:rsidRPr="009144D3">
        <w:rPr>
          <w:rFonts w:ascii="LatoWeb" w:hAnsi="LatoWeb"/>
          <w:b/>
          <w:color w:val="0B1F33"/>
          <w:sz w:val="32"/>
          <w:szCs w:val="32"/>
        </w:rPr>
        <w:lastRenderedPageBreak/>
        <w:t>Слет</w:t>
      </w:r>
      <w:proofErr w:type="spellEnd"/>
      <w:r w:rsidR="009144D3" w:rsidRPr="009144D3">
        <w:rPr>
          <w:rFonts w:ascii="LatoWeb" w:hAnsi="LatoWeb"/>
          <w:b/>
          <w:color w:val="0B1F33"/>
          <w:sz w:val="32"/>
          <w:szCs w:val="32"/>
        </w:rPr>
        <w:t xml:space="preserve"> туристят </w:t>
      </w:r>
      <w:r w:rsidR="009144D3">
        <w:rPr>
          <w:rFonts w:ascii="LatoWeb" w:hAnsi="LatoWeb"/>
          <w:b/>
          <w:color w:val="0B1F33"/>
          <w:sz w:val="32"/>
          <w:szCs w:val="32"/>
        </w:rPr>
        <w:t>–</w:t>
      </w:r>
      <w:r w:rsidR="009144D3" w:rsidRPr="009144D3">
        <w:rPr>
          <w:rFonts w:ascii="LatoWeb" w:hAnsi="LatoWeb"/>
          <w:b/>
          <w:color w:val="0B1F33"/>
          <w:sz w:val="32"/>
          <w:szCs w:val="32"/>
        </w:rPr>
        <w:t xml:space="preserve"> 2025</w:t>
      </w:r>
    </w:p>
    <w:p w:rsidR="009144D3" w:rsidRDefault="00B75B75" w:rsidP="009144D3">
      <w:pPr>
        <w:spacing w:after="0" w:line="240" w:lineRule="auto"/>
        <w:jc w:val="center"/>
        <w:rPr>
          <w:rFonts w:ascii="LatoWeb" w:hAnsi="LatoWeb"/>
          <w:b/>
          <w:color w:val="0B1F33"/>
          <w:sz w:val="32"/>
          <w:szCs w:val="32"/>
          <w:lang w:val="ru-RU"/>
        </w:rPr>
      </w:pPr>
      <w:r>
        <w:rPr>
          <w:rFonts w:ascii="LatoWeb" w:hAnsi="LatoWeb"/>
          <w:b/>
          <w:noProof/>
          <w:color w:val="0B1F33"/>
          <w:sz w:val="32"/>
          <w:szCs w:val="32"/>
          <w:lang w:val="ru-RU"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-690880</wp:posOffset>
            </wp:positionV>
            <wp:extent cx="7530066" cy="10696353"/>
            <wp:effectExtent l="19050" t="0" r="0" b="0"/>
            <wp:wrapNone/>
            <wp:docPr id="1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6" cy="10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8AF">
        <w:rPr>
          <w:rFonts w:ascii="LatoWeb" w:hAnsi="LatoWeb"/>
          <w:b/>
          <w:noProof/>
          <w:color w:val="0B1F33"/>
          <w:sz w:val="32"/>
          <w:szCs w:val="32"/>
          <w:lang w:val="ru-RU"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302260</wp:posOffset>
            </wp:positionV>
            <wp:extent cx="3086735" cy="1882775"/>
            <wp:effectExtent l="19050" t="0" r="0" b="0"/>
            <wp:wrapThrough wrapText="bothSides">
              <wp:wrapPolygon edited="0">
                <wp:start x="-133" y="0"/>
                <wp:lineTo x="-133" y="21418"/>
                <wp:lineTo x="21596" y="21418"/>
                <wp:lineTo x="21596" y="0"/>
                <wp:lineTo x="-133" y="0"/>
              </wp:wrapPolygon>
            </wp:wrapThrough>
            <wp:docPr id="74" name="Рисунок 7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8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8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3265" w:rsidRPr="00C93265" w:rsidRDefault="00C93265" w:rsidP="00C93265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</w:pPr>
      <w:r w:rsidRPr="00C93265">
        <w:rPr>
          <w:rFonts w:ascii="Times New Roman" w:hAnsi="Times New Roman" w:cs="Times New Roman"/>
          <w:noProof/>
          <w:color w:val="0B1F33"/>
          <w:sz w:val="23"/>
          <w:szCs w:val="23"/>
          <w:lang w:val="ru-RU"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68580</wp:posOffset>
            </wp:positionV>
            <wp:extent cx="3070860" cy="1907540"/>
            <wp:effectExtent l="19050" t="0" r="0" b="0"/>
            <wp:wrapThrough wrapText="bothSides">
              <wp:wrapPolygon edited="0">
                <wp:start x="-134" y="0"/>
                <wp:lineTo x="-134" y="21356"/>
                <wp:lineTo x="21573" y="21356"/>
                <wp:lineTo x="21573" y="0"/>
                <wp:lineTo x="-134" y="0"/>
              </wp:wrapPolygon>
            </wp:wrapThrough>
            <wp:docPr id="68" name="Рисунок 6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7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90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3265"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  <w:t>Детский туризм – это, прежде всего, здоровье детей, их физическая закалка, а также захватывающий вид активного отдыха. В детском саду состоялся туристический слет, в котором приняли участие дети подготовительных групп.</w:t>
      </w:r>
      <w:r w:rsidRPr="00C93265">
        <w:rPr>
          <w:rFonts w:ascii="Times New Roman" w:hAnsi="Times New Roman" w:cs="Times New Roman"/>
          <w:color w:val="0B1F33"/>
          <w:sz w:val="23"/>
          <w:szCs w:val="23"/>
          <w:lang w:val="ru-RU"/>
        </w:rPr>
        <w:br/>
      </w:r>
      <w:r w:rsidRPr="00C93265"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  <w:t xml:space="preserve">В начале слета </w:t>
      </w:r>
      <w:proofErr w:type="spellStart"/>
      <w:r w:rsidRPr="00C93265"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  <w:t>туристята</w:t>
      </w:r>
      <w:proofErr w:type="spellEnd"/>
      <w:r w:rsidRPr="00C93265"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  <w:t xml:space="preserve"> побеседовали о видах туризма и выбрали вещи, которые пригодятся в походе.</w:t>
      </w:r>
    </w:p>
    <w:p w:rsidR="00C93265" w:rsidRPr="00C93265" w:rsidRDefault="00C93265" w:rsidP="00C93265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</w:pPr>
      <w:r w:rsidRPr="00C93265"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  <w:t>Двигаясь по маршруту, ребята с увлечением выполняли задания. Преодолели полосу препятствий, переправились через речку, метали шишками в цель. Очистили лесную полянку от мусора. Самыми запоминающимися были испытания: «Переправа над пропастью» и «Ловкий турист», где потребовались смелость, ловкость и выносливость.</w:t>
      </w:r>
    </w:p>
    <w:p w:rsidR="00C93265" w:rsidRPr="00C93265" w:rsidRDefault="00C93265" w:rsidP="00C93265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</w:pPr>
      <w:r w:rsidRPr="00C93265"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  <w:t xml:space="preserve">Ну, какой же поход без привала. Здесь юные </w:t>
      </w:r>
      <w:proofErr w:type="spellStart"/>
      <w:r w:rsidRPr="00C93265"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  <w:t>эстремалы</w:t>
      </w:r>
      <w:proofErr w:type="spellEnd"/>
      <w:r w:rsidRPr="00C93265"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  <w:t xml:space="preserve"> научились устанавливать палатку, познакомились с правилами разведения костра и поиграли в игры-эстафеты: «Разожги костер» и «Свари овощной суп». А как же хорошо перекусить на природе! Дошколята с удовольствием достали из своих рюкзачков угощения от родителей и термос с горячим чаем. Ребята подкрепились и исполнили любимые песни.</w:t>
      </w:r>
    </w:p>
    <w:p w:rsidR="009144D3" w:rsidRPr="00C93265" w:rsidRDefault="004D76E4" w:rsidP="00C93265">
      <w:pPr>
        <w:spacing w:after="0" w:line="240" w:lineRule="auto"/>
        <w:jc w:val="both"/>
        <w:rPr>
          <w:rFonts w:ascii="Times New Roman" w:hAnsi="Times New Roman" w:cs="Times New Roman"/>
          <w:b/>
          <w:color w:val="0B1F33"/>
          <w:sz w:val="23"/>
          <w:szCs w:val="23"/>
          <w:lang w:val="ru-RU"/>
        </w:rPr>
      </w:pPr>
      <w:r>
        <w:rPr>
          <w:rFonts w:ascii="Times New Roman" w:hAnsi="Times New Roman" w:cs="Times New Roman"/>
          <w:noProof/>
          <w:color w:val="0B1F33"/>
          <w:sz w:val="23"/>
          <w:szCs w:val="23"/>
          <w:lang w:val="ru-RU"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660400</wp:posOffset>
            </wp:positionV>
            <wp:extent cx="3086735" cy="1859915"/>
            <wp:effectExtent l="19050" t="0" r="0" b="0"/>
            <wp:wrapThrough wrapText="bothSides">
              <wp:wrapPolygon edited="0">
                <wp:start x="-133" y="0"/>
                <wp:lineTo x="-133" y="21460"/>
                <wp:lineTo x="21596" y="21460"/>
                <wp:lineTo x="21596" y="0"/>
                <wp:lineTo x="-133" y="0"/>
              </wp:wrapPolygon>
            </wp:wrapThrough>
            <wp:docPr id="71" name="Рисунок 7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13213" b="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85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265" w:rsidRPr="00C93265">
        <w:rPr>
          <w:rFonts w:ascii="Times New Roman" w:hAnsi="Times New Roman" w:cs="Times New Roman"/>
          <w:color w:val="0B1F33"/>
          <w:sz w:val="23"/>
          <w:szCs w:val="23"/>
          <w:shd w:val="clear" w:color="auto" w:fill="FFFFFF"/>
          <w:lang w:val="ru-RU"/>
        </w:rPr>
        <w:t>С хорошим настроением мальчишки и девчонки вернулись в группу и долго еще делились впечатлениями о своих приключениях.</w:t>
      </w:r>
    </w:p>
    <w:p w:rsidR="004D76E4" w:rsidRDefault="004D76E4" w:rsidP="004D76E4">
      <w:pPr>
        <w:pStyle w:val="1"/>
        <w:shd w:val="clear" w:color="auto" w:fill="FAFCFF"/>
        <w:spacing w:line="240" w:lineRule="auto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lastRenderedPageBreak/>
        <w:t>Книжная страна</w:t>
      </w:r>
    </w:p>
    <w:p w:rsidR="009144D3" w:rsidRDefault="009144D3" w:rsidP="009144D3">
      <w:pPr>
        <w:spacing w:after="0" w:line="240" w:lineRule="auto"/>
        <w:jc w:val="center"/>
        <w:rPr>
          <w:rFonts w:ascii="LatoWeb" w:hAnsi="LatoWeb"/>
          <w:b/>
          <w:color w:val="0B1F33"/>
          <w:sz w:val="32"/>
          <w:szCs w:val="32"/>
          <w:lang w:val="ru-RU"/>
        </w:rPr>
      </w:pPr>
    </w:p>
    <w:p w:rsidR="004D76E4" w:rsidRPr="004D76E4" w:rsidRDefault="004D76E4" w:rsidP="00F74E83">
      <w:pPr>
        <w:pStyle w:val="a6"/>
        <w:spacing w:before="0" w:beforeAutospacing="0" w:line="276" w:lineRule="auto"/>
        <w:jc w:val="both"/>
        <w:rPr>
          <w:color w:val="0B1F33"/>
        </w:rPr>
      </w:pPr>
      <w:r w:rsidRPr="004D76E4">
        <w:rPr>
          <w:color w:val="0B1F33"/>
        </w:rPr>
        <w:t xml:space="preserve">В </w:t>
      </w:r>
      <w:r>
        <w:rPr>
          <w:color w:val="0B1F33"/>
        </w:rPr>
        <w:t xml:space="preserve">нашем </w:t>
      </w:r>
      <w:r w:rsidRPr="004D76E4">
        <w:rPr>
          <w:color w:val="0B1F33"/>
        </w:rPr>
        <w:t>детском саду реализуется множество программ дополнительного образования детей. Одной из них является "Книжная страна", которая знакомит ребят с произведениями авторов и писателей разных стран. Программа помогает формировать устойчивый интерес к книгам и чтению, а также развивает творческие способности и воображение детей.</w:t>
      </w:r>
    </w:p>
    <w:p w:rsidR="004D76E4" w:rsidRPr="004D76E4" w:rsidRDefault="004D76E4" w:rsidP="00F74E83">
      <w:pPr>
        <w:pStyle w:val="a6"/>
        <w:spacing w:before="0" w:beforeAutospacing="0" w:line="276" w:lineRule="auto"/>
        <w:jc w:val="both"/>
        <w:rPr>
          <w:color w:val="0B1F33"/>
        </w:rPr>
      </w:pPr>
      <w:r w:rsidRPr="004D76E4">
        <w:rPr>
          <w:color w:val="0B1F33"/>
        </w:rPr>
        <w:t xml:space="preserve">19 мая, в день русской печи, дети познакомились с произведением А. Толстого "По щучьему велению". Это позволило им погрузиться в атмосферу народных сказок и традиций. Светлана Анатольевна Б. подготовила </w:t>
      </w:r>
      <w:proofErr w:type="gramStart"/>
      <w:r w:rsidRPr="004D76E4">
        <w:rPr>
          <w:color w:val="0B1F33"/>
        </w:rPr>
        <w:t>интерактивное</w:t>
      </w:r>
      <w:proofErr w:type="gramEnd"/>
      <w:r w:rsidRPr="004D76E4">
        <w:rPr>
          <w:color w:val="0B1F33"/>
        </w:rPr>
        <w:t xml:space="preserve"> занятия, где дети не только слушали историю, но и активно участвовали в обсуждении сюжета, отвечали на вопросы и делились своими впечатлениями.</w:t>
      </w:r>
    </w:p>
    <w:p w:rsidR="004D76E4" w:rsidRPr="004D76E4" w:rsidRDefault="00F74E83" w:rsidP="00F74E83">
      <w:pPr>
        <w:pStyle w:val="a6"/>
        <w:spacing w:before="0" w:beforeAutospacing="0" w:line="276" w:lineRule="auto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1110615</wp:posOffset>
            </wp:positionV>
            <wp:extent cx="3054985" cy="1954530"/>
            <wp:effectExtent l="19050" t="0" r="0" b="0"/>
            <wp:wrapThrough wrapText="bothSides">
              <wp:wrapPolygon edited="0">
                <wp:start x="-135" y="0"/>
                <wp:lineTo x="-135" y="21474"/>
                <wp:lineTo x="21551" y="21474"/>
                <wp:lineTo x="21551" y="0"/>
                <wp:lineTo x="-135" y="0"/>
              </wp:wrapPolygon>
            </wp:wrapThrough>
            <wp:docPr id="77" name="Рисунок 7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14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195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76E4" w:rsidRPr="004D76E4">
        <w:rPr>
          <w:color w:val="0B1F33"/>
        </w:rPr>
        <w:t xml:space="preserve">Также в рамках программы "Книжная страна" дети научились создавать свои собственные сказки и иллюстрации к ним, что помогает им развить </w:t>
      </w:r>
      <w:proofErr w:type="spellStart"/>
      <w:r w:rsidR="004D76E4" w:rsidRPr="004D76E4">
        <w:rPr>
          <w:color w:val="0B1F33"/>
        </w:rPr>
        <w:t>креативное</w:t>
      </w:r>
      <w:proofErr w:type="spellEnd"/>
      <w:r w:rsidR="004D76E4" w:rsidRPr="004D76E4">
        <w:rPr>
          <w:color w:val="0B1F33"/>
        </w:rPr>
        <w:t xml:space="preserve"> мышление и лучше понять структуру литературных произведений.</w:t>
      </w:r>
    </w:p>
    <w:p w:rsidR="009144D3" w:rsidRPr="009144D3" w:rsidRDefault="009144D3" w:rsidP="009144D3">
      <w:pPr>
        <w:spacing w:after="0" w:line="240" w:lineRule="auto"/>
        <w:jc w:val="center"/>
        <w:rPr>
          <w:b/>
          <w:sz w:val="32"/>
          <w:szCs w:val="32"/>
          <w:lang w:val="ru-RU"/>
        </w:rPr>
      </w:pPr>
    </w:p>
    <w:p w:rsidR="00570EC0" w:rsidRDefault="00B75B75" w:rsidP="00570EC0">
      <w:pPr>
        <w:pStyle w:val="1"/>
        <w:shd w:val="clear" w:color="auto" w:fill="FAFCFF"/>
        <w:spacing w:line="240" w:lineRule="auto"/>
        <w:rPr>
          <w:rFonts w:ascii="LatoWeb" w:hAnsi="LatoWeb"/>
          <w:color w:val="0B1F33"/>
        </w:rPr>
      </w:pPr>
      <w:r w:rsidRPr="00B75B75">
        <w:rPr>
          <w:rFonts w:ascii="LatoWeb" w:hAnsi="LatoWeb"/>
          <w:color w:val="0B1F33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7530066" cy="10696353"/>
            <wp:effectExtent l="19050" t="0" r="0" b="0"/>
            <wp:wrapNone/>
            <wp:docPr id="1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6" cy="10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EC0">
        <w:rPr>
          <w:rFonts w:ascii="LatoWeb" w:hAnsi="LatoWeb"/>
          <w:color w:val="0B1F33"/>
        </w:rPr>
        <w:t>Юный иллюстратор и умелец</w:t>
      </w:r>
    </w:p>
    <w:p w:rsidR="00570EC0" w:rsidRDefault="00BF48F7" w:rsidP="00570EC0">
      <w:pPr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324485</wp:posOffset>
            </wp:positionV>
            <wp:extent cx="3112770" cy="2348865"/>
            <wp:effectExtent l="19050" t="0" r="0" b="0"/>
            <wp:wrapThrough wrapText="bothSides">
              <wp:wrapPolygon edited="0">
                <wp:start x="-132" y="0"/>
                <wp:lineTo x="-132" y="21372"/>
                <wp:lineTo x="21547" y="21372"/>
                <wp:lineTo x="21547" y="0"/>
                <wp:lineTo x="-132" y="0"/>
              </wp:wrapPolygon>
            </wp:wrapThrough>
            <wp:docPr id="80" name="Рисунок 8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234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3776" w:rsidRPr="003F3776" w:rsidRDefault="00277347" w:rsidP="00BF48F7">
      <w:pPr>
        <w:pStyle w:val="a6"/>
        <w:spacing w:before="0" w:beforeAutospacing="0" w:after="0" w:afterAutospacing="0" w:line="360" w:lineRule="auto"/>
        <w:jc w:val="both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3496310</wp:posOffset>
            </wp:positionH>
            <wp:positionV relativeFrom="paragraph">
              <wp:posOffset>2519680</wp:posOffset>
            </wp:positionV>
            <wp:extent cx="3054985" cy="2286000"/>
            <wp:effectExtent l="19050" t="0" r="0" b="0"/>
            <wp:wrapThrough wrapText="bothSides">
              <wp:wrapPolygon edited="0">
                <wp:start x="-135" y="0"/>
                <wp:lineTo x="-135" y="21420"/>
                <wp:lineTo x="21551" y="21420"/>
                <wp:lineTo x="21551" y="0"/>
                <wp:lineTo x="-135" y="0"/>
              </wp:wrapPolygon>
            </wp:wrapThrough>
            <wp:docPr id="89" name="Рисунок 8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3543935</wp:posOffset>
            </wp:positionH>
            <wp:positionV relativeFrom="paragraph">
              <wp:posOffset>91440</wp:posOffset>
            </wp:positionV>
            <wp:extent cx="3054985" cy="2286000"/>
            <wp:effectExtent l="19050" t="0" r="0" b="0"/>
            <wp:wrapThrough wrapText="bothSides">
              <wp:wrapPolygon edited="0">
                <wp:start x="-135" y="0"/>
                <wp:lineTo x="-135" y="21420"/>
                <wp:lineTo x="21551" y="21420"/>
                <wp:lineTo x="21551" y="0"/>
                <wp:lineTo x="-135" y="0"/>
              </wp:wrapPolygon>
            </wp:wrapThrough>
            <wp:docPr id="86" name="Рисунок 8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776" w:rsidRPr="003F3776">
        <w:rPr>
          <w:rFonts w:ascii="LatoWeb" w:hAnsi="LatoWeb"/>
          <w:color w:val="0B1F33"/>
        </w:rPr>
        <w:t>Воспитанники детского сада приняли участие в конкурсе "Юный иллюстратор и умелец" от Тульской областной специальной библиотеки для слепых. Темой конкурса, приуроченного к Году защитника Отечества, стало 80-летие Великой Победы. В своих работах дети изобразили макеты с патриотической символикой, военной техникой и "Вечным огнем". Это мероприятие показало их творческую активность и уважение к историческому наследию.</w:t>
      </w:r>
    </w:p>
    <w:p w:rsidR="003F3776" w:rsidRPr="003F3776" w:rsidRDefault="003F3776" w:rsidP="00BF48F7">
      <w:pPr>
        <w:pStyle w:val="a6"/>
        <w:spacing w:before="0" w:beforeAutospacing="0" w:after="0" w:afterAutospacing="0" w:line="360" w:lineRule="auto"/>
        <w:jc w:val="both"/>
        <w:rPr>
          <w:rFonts w:ascii="LatoWeb" w:hAnsi="LatoWeb"/>
          <w:color w:val="0B1F33"/>
        </w:rPr>
      </w:pPr>
      <w:r w:rsidRPr="003F3776">
        <w:rPr>
          <w:rFonts w:ascii="LatoWeb" w:hAnsi="LatoWeb"/>
          <w:color w:val="0B1F33"/>
        </w:rPr>
        <w:t>Кроме того, участники виртуально посетили библиотеку, где узнали больше о событиях Великой Отечественной войны и о значении сохранения памяти о подвигах предков.</w:t>
      </w:r>
    </w:p>
    <w:p w:rsidR="00570EC0" w:rsidRPr="00570EC0" w:rsidRDefault="00BF48F7" w:rsidP="003F3776">
      <w:pPr>
        <w:spacing w:after="0"/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43180</wp:posOffset>
            </wp:positionV>
            <wp:extent cx="3063240" cy="2301240"/>
            <wp:effectExtent l="19050" t="0" r="3810" b="0"/>
            <wp:wrapThrough wrapText="bothSides">
              <wp:wrapPolygon edited="0">
                <wp:start x="-134" y="0"/>
                <wp:lineTo x="-134" y="21457"/>
                <wp:lineTo x="21627" y="21457"/>
                <wp:lineTo x="21627" y="0"/>
                <wp:lineTo x="-134" y="0"/>
              </wp:wrapPolygon>
            </wp:wrapThrough>
            <wp:docPr id="83" name="Рисунок 8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F1F" w:rsidRDefault="001F0F1F" w:rsidP="00513DF0">
      <w:pPr>
        <w:spacing w:after="0" w:line="240" w:lineRule="auto"/>
        <w:jc w:val="both"/>
        <w:rPr>
          <w:lang w:val="ru-RU"/>
        </w:rPr>
      </w:pPr>
    </w:p>
    <w:p w:rsidR="00C4408B" w:rsidRDefault="00C4408B" w:rsidP="00C4408B">
      <w:pPr>
        <w:pStyle w:val="1"/>
        <w:shd w:val="clear" w:color="auto" w:fill="FAFCFF"/>
        <w:spacing w:line="240" w:lineRule="auto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lastRenderedPageBreak/>
        <w:t>День славянской письменности</w:t>
      </w:r>
    </w:p>
    <w:p w:rsidR="00C4408B" w:rsidRDefault="00881A5E" w:rsidP="00C4408B">
      <w:pPr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163195</wp:posOffset>
            </wp:positionV>
            <wp:extent cx="2009775" cy="1434465"/>
            <wp:effectExtent l="19050" t="0" r="9525" b="0"/>
            <wp:wrapThrough wrapText="bothSides">
              <wp:wrapPolygon edited="0">
                <wp:start x="-205" y="0"/>
                <wp:lineTo x="-205" y="21227"/>
                <wp:lineTo x="21702" y="21227"/>
                <wp:lineTo x="21702" y="0"/>
                <wp:lineTo x="-205" y="0"/>
              </wp:wrapPolygon>
            </wp:wrapThrough>
            <wp:docPr id="92" name="Рисунок 9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508" b="4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408B" w:rsidRPr="00007B3E" w:rsidRDefault="00007B3E" w:rsidP="00007B3E">
      <w:pPr>
        <w:spacing w:line="360" w:lineRule="auto"/>
        <w:jc w:val="both"/>
        <w:rPr>
          <w:sz w:val="24"/>
          <w:szCs w:val="24"/>
          <w:lang w:val="ru-RU" w:eastAsia="ru-RU"/>
        </w:rPr>
      </w:pPr>
      <w:r w:rsidRPr="00007B3E">
        <w:rPr>
          <w:rFonts w:ascii="LatoWeb" w:hAnsi="LatoWeb"/>
          <w:color w:val="0B1F33"/>
          <w:sz w:val="24"/>
          <w:szCs w:val="24"/>
          <w:shd w:val="clear" w:color="auto" w:fill="FFFFFF"/>
          <w:lang w:val="ru-RU"/>
        </w:rPr>
        <w:t xml:space="preserve">В преддверии Дня славянской письменности и культуры дети из логопедической группы детского сада № 21 Узловского района познакомились с историей создания славянского алфавита. Ребята узнали о братьях Кирилле и </w:t>
      </w:r>
      <w:proofErr w:type="spellStart"/>
      <w:r w:rsidRPr="00007B3E">
        <w:rPr>
          <w:rFonts w:ascii="LatoWeb" w:hAnsi="LatoWeb"/>
          <w:color w:val="0B1F33"/>
          <w:sz w:val="24"/>
          <w:szCs w:val="24"/>
          <w:shd w:val="clear" w:color="auto" w:fill="FFFFFF"/>
          <w:lang w:val="ru-RU"/>
        </w:rPr>
        <w:t>Мефодии</w:t>
      </w:r>
      <w:proofErr w:type="spellEnd"/>
      <w:r w:rsidRPr="00007B3E">
        <w:rPr>
          <w:rFonts w:ascii="LatoWeb" w:hAnsi="LatoWeb"/>
          <w:color w:val="0B1F33"/>
          <w:sz w:val="24"/>
          <w:szCs w:val="24"/>
          <w:shd w:val="clear" w:color="auto" w:fill="FFFFFF"/>
          <w:lang w:val="ru-RU"/>
        </w:rPr>
        <w:t xml:space="preserve">, которые стали его основоположниками. Воспитатели обратили внимание на важность названий каждой буквы кириллицы и провели параллели с современной азбукой. </w:t>
      </w:r>
      <w:proofErr w:type="spellStart"/>
      <w:proofErr w:type="gramStart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>Детям</w:t>
      </w:r>
      <w:proofErr w:type="spellEnd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 xml:space="preserve"> </w:t>
      </w:r>
      <w:proofErr w:type="spellStart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>было</w:t>
      </w:r>
      <w:proofErr w:type="spellEnd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 xml:space="preserve"> </w:t>
      </w:r>
      <w:proofErr w:type="spellStart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>интересно</w:t>
      </w:r>
      <w:proofErr w:type="spellEnd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 xml:space="preserve"> </w:t>
      </w:r>
      <w:proofErr w:type="spellStart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>узнать</w:t>
      </w:r>
      <w:proofErr w:type="spellEnd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 xml:space="preserve">, </w:t>
      </w:r>
      <w:proofErr w:type="spellStart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>как</w:t>
      </w:r>
      <w:proofErr w:type="spellEnd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 xml:space="preserve"> </w:t>
      </w:r>
      <w:proofErr w:type="spellStart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>звучали</w:t>
      </w:r>
      <w:proofErr w:type="spellEnd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 xml:space="preserve"> </w:t>
      </w:r>
      <w:proofErr w:type="spellStart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>славянские</w:t>
      </w:r>
      <w:proofErr w:type="spellEnd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 xml:space="preserve"> </w:t>
      </w:r>
      <w:proofErr w:type="spellStart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>буквы</w:t>
      </w:r>
      <w:proofErr w:type="spellEnd"/>
      <w:r w:rsidRPr="00007B3E">
        <w:rPr>
          <w:rFonts w:ascii="LatoWeb" w:hAnsi="LatoWeb"/>
          <w:color w:val="0B1F33"/>
          <w:sz w:val="24"/>
          <w:szCs w:val="24"/>
          <w:shd w:val="clear" w:color="auto" w:fill="FFFFFF"/>
        </w:rPr>
        <w:t>.</w:t>
      </w:r>
      <w:proofErr w:type="gramEnd"/>
    </w:p>
    <w:p w:rsidR="00962FA4" w:rsidRDefault="001F0F1F" w:rsidP="004A1108">
      <w:pPr>
        <w:spacing w:after="0" w:line="240" w:lineRule="auto"/>
        <w:rPr>
          <w:lang w:val="ru-RU"/>
        </w:rPr>
        <w:sectPr w:rsidR="00962FA4" w:rsidSect="006E7151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lang w:val="ru-RU"/>
        </w:rPr>
        <w:br w:type="page"/>
      </w:r>
    </w:p>
    <w:p w:rsidR="00046AB6" w:rsidRPr="00332A5F" w:rsidRDefault="00B75B75" w:rsidP="00046AB6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r w:rsidRPr="00B75B75">
        <w:rPr>
          <w:rStyle w:val="c8"/>
          <w:rFonts w:ascii="Times New Roman" w:hAnsi="Times New Roman" w:cs="Times New Roman"/>
          <w:b/>
          <w:bCs/>
          <w:color w:val="auto"/>
          <w:sz w:val="32"/>
          <w:szCs w:val="32"/>
          <w:lang w:val="ru-RU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7530066" cy="10696353"/>
            <wp:effectExtent l="19050" t="0" r="0" b="0"/>
            <wp:wrapNone/>
            <wp:docPr id="1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6" cy="10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AB6" w:rsidRPr="00332A5F">
        <w:rPr>
          <w:rStyle w:val="c8"/>
          <w:rFonts w:ascii="Times New Roman" w:hAnsi="Times New Roman" w:cs="Times New Roman"/>
          <w:b/>
          <w:bCs/>
          <w:color w:val="auto"/>
          <w:sz w:val="32"/>
          <w:szCs w:val="32"/>
          <w:lang w:val="ru-RU"/>
        </w:rPr>
        <w:t>Как знакомить ребенка с родным краем</w:t>
      </w:r>
    </w:p>
    <w:p w:rsidR="00046AB6" w:rsidRPr="00046AB6" w:rsidRDefault="00046AB6" w:rsidP="00046AB6">
      <w:pPr>
        <w:shd w:val="clear" w:color="auto" w:fill="FFFFFF"/>
        <w:spacing w:after="0" w:line="240" w:lineRule="auto"/>
        <w:jc w:val="both"/>
        <w:rPr>
          <w:rStyle w:val="c3"/>
          <w:lang w:val="ru-RU"/>
        </w:rPr>
      </w:pP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Семью называют «школой чувств», т. к. именно в семье ребёнок учится эмоциональному восприятию мира, получает первые уроки сопричастности тому, что дорого каждому человеку. Родители всегда должны внимательно относиться к вопросам детей, показывать и объяснять события и факты, поощрять их любознательность, развивать способность наблюдать и анализировать явления.</w:t>
      </w:r>
    </w:p>
    <w:p w:rsidR="00046AB6" w:rsidRPr="00026956" w:rsidRDefault="002A06D7" w:rsidP="00046AB6">
      <w:pPr>
        <w:shd w:val="clear" w:color="auto" w:fill="FFFFFF"/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bCs/>
          <w:noProof/>
          <w:sz w:val="25"/>
          <w:szCs w:val="25"/>
          <w:lang w:val="ru-RU"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114935</wp:posOffset>
            </wp:positionV>
            <wp:extent cx="3244215" cy="2175510"/>
            <wp:effectExtent l="19050" t="0" r="0" b="0"/>
            <wp:wrapThrough wrapText="bothSides">
              <wp:wrapPolygon edited="0">
                <wp:start x="-127" y="0"/>
                <wp:lineTo x="-127" y="21373"/>
                <wp:lineTo x="21562" y="21373"/>
                <wp:lineTo x="21562" y="0"/>
                <wp:lineTo x="-127" y="0"/>
              </wp:wrapPolygon>
            </wp:wrapThrough>
            <wp:docPr id="95" name="Рисунок 9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17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AB6"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Прогулки.</w:t>
      </w:r>
      <w:r w:rsidR="00046AB6" w:rsidRPr="00026956">
        <w:rPr>
          <w:rStyle w:val="c3"/>
          <w:rFonts w:ascii="Times New Roman" w:hAnsi="Times New Roman" w:cs="Times New Roman"/>
          <w:sz w:val="25"/>
          <w:szCs w:val="25"/>
        </w:rPr>
        <w:t> </w:t>
      </w:r>
      <w:r w:rsidR="00046AB6"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По улицам города, к достопримечательностям очень важны совместные прогулки родителей с детьми, во время которых предложите игру «Кто больше заметит интересного?», «Давай рассказывать друг другу, кто больше интересного заметит на нашей улице?» и др. Обращайте внимание детей на транспорт, здания, людей, природу. Помогите ребёнку увидеть то, что наиболее важно: труд людей, преобразования облика города и др. Рассказывайте детям о памятниках, достопримечательностях, как люди чтят память о героях ВОВ, труда.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Беседы-рассказы о своей работе.</w:t>
      </w:r>
      <w:r w:rsidRPr="00026956">
        <w:rPr>
          <w:rStyle w:val="c3"/>
          <w:rFonts w:ascii="Times New Roman" w:hAnsi="Times New Roman" w:cs="Times New Roman"/>
          <w:sz w:val="25"/>
          <w:szCs w:val="25"/>
        </w:rPr>
        <w:t> </w:t>
      </w: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Расскажите детям о своей профессии, предприятии, на котором работаете. Что вы делаете, какую пользу приносит людям ваш труд, что вам нравится в вашей работе, каких нравственных качеств она требует (ответственности, внимания, умения, контактировать с другими людьми и др.) Что было бы, если бы вы работали плохо. Если есть возможность, проведите экскурсию с ребёнком на месте своей работы. Рассказывайте, какую продукцию производит ваше предприятие, кому и для чего она нужна, куда её отправляют. Попросите коллег по работе рассказать о своей профессии ребёнку.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Игры со строительным материалом, конструктором.</w:t>
      </w:r>
      <w:r w:rsidRPr="00026956">
        <w:rPr>
          <w:rStyle w:val="c3"/>
          <w:rFonts w:ascii="Times New Roman" w:hAnsi="Times New Roman" w:cs="Times New Roman"/>
          <w:sz w:val="25"/>
          <w:szCs w:val="25"/>
        </w:rPr>
        <w:t> </w:t>
      </w: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 xml:space="preserve">Предложите ребёнку построить дом, улицу, на котором он живёт, детскую площадку. Поиграйте в «новоселье», помогите </w:t>
      </w:r>
      <w:proofErr w:type="gramStart"/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разместить игрушки</w:t>
      </w:r>
      <w:proofErr w:type="gramEnd"/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, чтобы им было комфортно. Подумайте и постройте  город будущего, чтобы он был красив и удобен.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Игрушки.</w:t>
      </w:r>
      <w:r w:rsidRPr="00026956">
        <w:rPr>
          <w:rStyle w:val="c3"/>
          <w:rFonts w:ascii="Times New Roman" w:hAnsi="Times New Roman" w:cs="Times New Roman"/>
          <w:sz w:val="25"/>
          <w:szCs w:val="25"/>
        </w:rPr>
        <w:t> </w:t>
      </w: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Приучайте ребёнка бережно относиться к вещам, игрушкам, книгам. Объясните ему, что в каждую вещь вложен труд многих людей. Продемонстрируйте на конкретном примере: «Как ты думаешь, сколько людей трудилось, чтобы сделать для тебя рубашку? Давай посчитаем?». Давайте возможность ребёнку сначала самому назвать профессии тех, кто делал рубашку. А затем дополните его познания.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Коллекции.</w:t>
      </w:r>
      <w:r w:rsidRPr="00026956">
        <w:rPr>
          <w:rStyle w:val="c3"/>
          <w:rFonts w:ascii="Times New Roman" w:hAnsi="Times New Roman" w:cs="Times New Roman"/>
          <w:sz w:val="25"/>
          <w:szCs w:val="25"/>
        </w:rPr>
        <w:t> </w:t>
      </w: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Коллекционирование расширяет, уточняет знания. Коллекционировать можно марки, значки, открытки, календари о природе, городах, достопримечательностях родного края. Для ребёнка очень важно поделиться впечатлениями, информацией, пусть он приносит свою коллекцию в детский сад и расскажет о ней другим детям.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Домашняя библиотека.</w:t>
      </w:r>
      <w:r w:rsidRPr="00026956">
        <w:rPr>
          <w:rFonts w:ascii="Times New Roman" w:hAnsi="Times New Roman" w:cs="Times New Roman"/>
          <w:color w:val="FFFFFF"/>
          <w:sz w:val="25"/>
          <w:szCs w:val="25"/>
        </w:rPr>
        <w:t> </w:t>
      </w: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 xml:space="preserve">Хорошо, если дома у ребёнка есть своя полка с любимыми книгами, где представлены разнообразные сказки народов нашей страны, книги о людях разных профессий, о природе. Безусловно, интересны и полезны книги классиков русской детской литературы, стихи, рассказы современных писателей. Читая детям книги, родители объясняют отдельные моменты, отвечают на вопросы, просят пересказать </w:t>
      </w:r>
      <w:proofErr w:type="gramStart"/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услышанное</w:t>
      </w:r>
      <w:proofErr w:type="gramEnd"/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 xml:space="preserve">, заучивают полюбившиеся строчки стихотворений. Такое совместное обсуждение содержания книг полезно и для формирования у ребёнка правильных представлений об окружающей действительности, и для воспитания нравственных чувств и отношений. 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Посещение музеев, выставок и др.</w:t>
      </w:r>
      <w:r w:rsidRPr="00026956">
        <w:rPr>
          <w:rStyle w:val="c3"/>
          <w:rFonts w:ascii="Times New Roman" w:hAnsi="Times New Roman" w:cs="Times New Roman"/>
          <w:sz w:val="25"/>
          <w:szCs w:val="25"/>
        </w:rPr>
        <w:t> </w:t>
      </w: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Обогащайте ребёнка впечатлениями, но очень важно не утомить ребёнка, не перенасытить его информацией, не вызвать угасание интереса. Быть в музее нужно столько, сколько это интересно ребёнку. Лучше посещать музеи в несколько этапов, в зависимости от возраста и интереса ребёнка.</w:t>
      </w:r>
    </w:p>
    <w:p w:rsidR="00046AB6" w:rsidRPr="00026956" w:rsidRDefault="00B75B75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75B75">
        <w:rPr>
          <w:rFonts w:ascii="Times New Roman" w:hAnsi="Times New Roman" w:cs="Times New Roman"/>
          <w:b/>
          <w:bCs/>
          <w:sz w:val="25"/>
          <w:szCs w:val="25"/>
          <w:lang w:val="ru-RU"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-481640</wp:posOffset>
            </wp:positionH>
            <wp:positionV relativeFrom="paragraph">
              <wp:posOffset>-457200</wp:posOffset>
            </wp:positionV>
            <wp:extent cx="7530066" cy="10696354"/>
            <wp:effectExtent l="19050" t="0" r="0" b="0"/>
            <wp:wrapNone/>
            <wp:docPr id="1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6" cy="1069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AB6"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История.</w:t>
      </w:r>
      <w:r w:rsidR="00046AB6" w:rsidRPr="00026956">
        <w:rPr>
          <w:rStyle w:val="c3"/>
          <w:rFonts w:ascii="Times New Roman" w:hAnsi="Times New Roman" w:cs="Times New Roman"/>
          <w:sz w:val="25"/>
          <w:szCs w:val="25"/>
        </w:rPr>
        <w:t> </w:t>
      </w:r>
      <w:r w:rsidR="00046AB6"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Детей дошкольного возраста обязательно надо знакомить с героями ВОВ, с медалями, орденами, семейными реликвиями. Чтение литературы о ВОВ, о подвигах героев, слушание песен военных лет, участие в параде 9 Мая – формирует у детей понятие, что война это не лёгкое, увлекательное действие, а общая беда, и что от них зависит будущее Родины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Увлекательные путешествия.</w:t>
      </w:r>
      <w:r w:rsidRPr="00026956">
        <w:rPr>
          <w:rStyle w:val="c3"/>
          <w:rFonts w:ascii="Times New Roman" w:hAnsi="Times New Roman" w:cs="Times New Roman"/>
          <w:sz w:val="25"/>
          <w:szCs w:val="25"/>
        </w:rPr>
        <w:t> </w:t>
      </w: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Можно совершать путешествия, имея под рукой глобус, карту или альбомы. Путешествовать можно всей семьёй. Рассматривая иллюстрации, рассказывая интересные факты, родители обогащают знания и представления детей о родном крае.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Природа родного края.</w:t>
      </w:r>
      <w:r w:rsidRPr="00026956">
        <w:rPr>
          <w:rStyle w:val="c3"/>
          <w:rFonts w:ascii="Times New Roman" w:hAnsi="Times New Roman" w:cs="Times New Roman"/>
          <w:sz w:val="25"/>
          <w:szCs w:val="25"/>
        </w:rPr>
        <w:t> </w:t>
      </w: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Общение с природой делает человека более чутким, отзывчивым. Зимой на лыжах, летом на велосипеде или пешком полезно отправиться с ребёнком в лес, чтобы полюбоваться его красотой, собрать дары леса. Воспитывая любовь к природе родного края, важно приучать детей беречь природу, охранять её. Здесь важен пример родителей.</w:t>
      </w:r>
      <w:r w:rsidRPr="00026956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Рассмотрите альбомы, книги, иллюстрации о разнообразии природы. Привлекайте детей к выращиванию растений. Участвуйте в субботниках по озеленению территории детского сада, около своего дома, в городе.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Искусство.</w:t>
      </w:r>
      <w:r w:rsidRPr="00026956">
        <w:rPr>
          <w:rStyle w:val="c3"/>
          <w:rFonts w:ascii="Times New Roman" w:hAnsi="Times New Roman" w:cs="Times New Roman"/>
          <w:sz w:val="25"/>
          <w:szCs w:val="25"/>
        </w:rPr>
        <w:t> </w:t>
      </w: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Рассказывая детям о людях, прославивших родной край: художниках, спортсменах, композиторах и др. Мы приобщаем детей к культурному наследию. Детей необходимо знакомить с изделиями народного промысла, фольклором, музыкой, сказками  народа ханты и манси, чтобы обогащать эмоциональную сферу. Народное творчество – это неисчерпаемый источник нравственного воспитания детей.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 xml:space="preserve">Дошкольное детство – важный период в нравственном становлении личности. Через общение в семье с близкими людьми, совместную деятельность ребёнок получает и осваивает первые уроки доброты и любви к родным местам, родному краю. 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С первых лет жизни ребёнка необходимо пробуждать в нём любовь к родной земле, воспитывать черты характера, которые помогут ему стать человеком и гражданином.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Чувство Родины… Оно начинается у ребёнка с отношения к семье, к самым близким людям – отцу, матери, дедушке, бабушке. Это корни, связывающие его с родным домом и ближайшим окружением. И вид из окна дома, и детский сад, и панорама родного города, и посёлка, и родная природа – всё это Родина.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Сколько открытий делает ежедневно ребёнок! Они овеяны особым эмоциональным отношением, которое проявляется только в детстве. И хотя многие впечатления ещё не осознаны им глубоко, но, пропущенные через детское сердце, они играют огромную роль в становлении личности.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Чувство Родины начинается с восхищения тем, что видит перед собой маленький человек, чем он изумляется и что вызывает отклик в его душе.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Задача взрослых – отбирать из массы впечатлений, получаемых ребёнком, те, которые наиболее доступны ему: ближайшее окружение, природа и мир животных родного края, труд людей, отношения людей, общественные события.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Fonts w:ascii="Times New Roman" w:hAnsi="Times New Roman" w:cs="Times New Roman"/>
          <w:b/>
          <w:bCs/>
          <w:sz w:val="25"/>
          <w:szCs w:val="25"/>
          <w:lang w:val="ru-RU"/>
        </w:rPr>
        <w:t>Что доступно пониманию ребёнка дошкольного возраста, что его может волновать и вызывать интерес?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Прежде всего, это места, где он родился и живёт.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 xml:space="preserve">Воспитывая ребёнка дошкольного возраста, взрослые должны представлять ему возможность выражать своё отношение в чувствах, действиях, поведении, в разнообразной деятельности (играх, труде, повседневном общении </w:t>
      </w:r>
      <w:proofErr w:type="gramStart"/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со</w:t>
      </w:r>
      <w:proofErr w:type="gramEnd"/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 xml:space="preserve"> взрослыми), побуждать ребёнка отражать полученные впечатления в рисунке, лепке, игрушке-самоделке, ролевой игре.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Родителям не стоит забывать о том, что их жизнь является примером для ребёнка. Суждения взрослых, их отношение к событиям – становится убеждением ребёнка.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Дети – наше будущее. Важно своевременно научить их любить и беречь всё, что создано поколениями людей.</w:t>
      </w:r>
    </w:p>
    <w:p w:rsidR="00046AB6" w:rsidRPr="00026956" w:rsidRDefault="00046AB6" w:rsidP="00046AB6">
      <w:pPr>
        <w:shd w:val="clear" w:color="auto" w:fill="FFFFFF"/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5"/>
          <w:szCs w:val="25"/>
          <w:lang w:val="ru-RU"/>
        </w:rPr>
      </w:pPr>
      <w:r w:rsidRPr="00026956">
        <w:rPr>
          <w:rStyle w:val="c3"/>
          <w:rFonts w:ascii="Times New Roman" w:hAnsi="Times New Roman" w:cs="Times New Roman"/>
          <w:sz w:val="25"/>
          <w:szCs w:val="25"/>
          <w:lang w:val="ru-RU"/>
        </w:rPr>
        <w:t>Позиция родителей является основой семейного воспитания ребёнка. В семье с малых лет ребёнок ощущает причастность к жизни своего народа, чувствует себя ребёнком не только своих родителей, но и своей Родины.</w:t>
      </w:r>
    </w:p>
    <w:p w:rsidR="00D95B73" w:rsidRDefault="00D95B73">
      <w:pPr>
        <w:spacing w:after="0" w:line="240" w:lineRule="auto"/>
        <w:rPr>
          <w:lang w:val="ru-RU"/>
        </w:rPr>
      </w:pPr>
      <w:r>
        <w:rPr>
          <w:lang w:val="ru-RU"/>
        </w:rPr>
        <w:br w:type="page"/>
      </w:r>
    </w:p>
    <w:p w:rsidR="00D95B73" w:rsidRDefault="00B75B75" w:rsidP="005C0A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 w:eastAsia="ru-RU"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7529830" cy="10695940"/>
            <wp:effectExtent l="19050" t="0" r="0" b="0"/>
            <wp:wrapNone/>
            <wp:docPr id="20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9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0A93" w:rsidRPr="005C0A93">
        <w:rPr>
          <w:rFonts w:ascii="Times New Roman" w:hAnsi="Times New Roman" w:cs="Times New Roman"/>
          <w:b/>
          <w:sz w:val="32"/>
          <w:szCs w:val="32"/>
          <w:lang w:val="ru-RU"/>
        </w:rPr>
        <w:t>Поделка «Вечный огонь»</w:t>
      </w:r>
    </w:p>
    <w:p w:rsidR="00DC149E" w:rsidRDefault="00DC149E" w:rsidP="005C0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5C0A93" w:rsidRDefault="00DC149E" w:rsidP="005C0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4212590</wp:posOffset>
            </wp:positionH>
            <wp:positionV relativeFrom="paragraph">
              <wp:posOffset>34290</wp:posOffset>
            </wp:positionV>
            <wp:extent cx="2424430" cy="1812925"/>
            <wp:effectExtent l="19050" t="0" r="0" b="0"/>
            <wp:wrapThrough wrapText="bothSides">
              <wp:wrapPolygon edited="0">
                <wp:start x="-170" y="0"/>
                <wp:lineTo x="-170" y="21335"/>
                <wp:lineTo x="21555" y="21335"/>
                <wp:lineTo x="21555" y="0"/>
                <wp:lineTo x="-170" y="0"/>
              </wp:wrapPolygon>
            </wp:wrapThrough>
            <wp:docPr id="107" name="Рисунок 107" descr="Вечный огонь из бумаги — Поделки к 9 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Вечный огонь из бумаги — Поделки к 9 мая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0A93" w:rsidRPr="005C0A9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9 мая – один из самых значимых праздников в нашей стране. С самого раннего детства нас воспитывали в уважении к ветеранам, прививали чувство гордости за свою страну и народ, с честью прошедший испытание в один из самых жестоких периодов в современной истории. Очень важно привить эти чувства и нашим детям, не забывать о важности праздника Великой Победы советского народа над фашизмом.</w:t>
      </w:r>
      <w:r w:rsidR="005C0A93" w:rsidRPr="005C0A9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C0A93" w:rsidRDefault="005C0A93" w:rsidP="005C0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Предлагаем выполнить поделку «Вечный огонь».</w:t>
      </w:r>
    </w:p>
    <w:p w:rsidR="00D62D01" w:rsidRPr="00D62D01" w:rsidRDefault="00DC149E" w:rsidP="00D62D01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180975</wp:posOffset>
            </wp:positionV>
            <wp:extent cx="2424430" cy="1812925"/>
            <wp:effectExtent l="19050" t="0" r="0" b="0"/>
            <wp:wrapThrough wrapText="bothSides">
              <wp:wrapPolygon edited="0">
                <wp:start x="-170" y="0"/>
                <wp:lineTo x="-170" y="21335"/>
                <wp:lineTo x="21555" y="21335"/>
                <wp:lineTo x="21555" y="0"/>
                <wp:lineTo x="-170" y="0"/>
              </wp:wrapPolygon>
            </wp:wrapThrough>
            <wp:docPr id="104" name="Рисунок 104" descr="Поделки к 9 Мая — вечный ого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Поделки к 9 Мая — вечный огонь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D01" w:rsidRPr="00D62D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Материалы и инструменты:</w:t>
      </w:r>
    </w:p>
    <w:p w:rsidR="00D62D01" w:rsidRPr="00D62D01" w:rsidRDefault="00D62D01" w:rsidP="00D62D0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2D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золотой картон – для основания Вечного огня,</w:t>
      </w:r>
    </w:p>
    <w:p w:rsidR="00D62D01" w:rsidRPr="00D62D01" w:rsidRDefault="00D62D01" w:rsidP="00D62D0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D62D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крепированная</w:t>
      </w:r>
      <w:proofErr w:type="spellEnd"/>
      <w:r w:rsidRPr="00D62D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бумага – для «языков пламени»,</w:t>
      </w:r>
    </w:p>
    <w:p w:rsidR="00D62D01" w:rsidRPr="00D62D01" w:rsidRDefault="00D62D01" w:rsidP="00D62D0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2D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свеча светодиодная – для освещения поделки,</w:t>
      </w:r>
    </w:p>
    <w:p w:rsidR="00D62D01" w:rsidRPr="00D62D01" w:rsidRDefault="00D62D01" w:rsidP="00D62D0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2D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листы А</w:t>
      </w:r>
      <w:proofErr w:type="gramStart"/>
      <w:r w:rsidRPr="00D62D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proofErr w:type="gramEnd"/>
      <w:r w:rsidRPr="00D62D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– для «воронки»,</w:t>
      </w:r>
    </w:p>
    <w:p w:rsidR="00D62D01" w:rsidRPr="00D62D01" w:rsidRDefault="00D62D01" w:rsidP="00D62D0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2D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клеевой пистолет.</w:t>
      </w:r>
    </w:p>
    <w:p w:rsidR="00D62D01" w:rsidRPr="00D62D01" w:rsidRDefault="00D62D01" w:rsidP="00D62D01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2D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Инструкция:</w:t>
      </w:r>
    </w:p>
    <w:p w:rsidR="00D62D01" w:rsidRPr="00D62D01" w:rsidRDefault="00DC149E" w:rsidP="00D62D0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4121785</wp:posOffset>
            </wp:positionH>
            <wp:positionV relativeFrom="paragraph">
              <wp:posOffset>145415</wp:posOffset>
            </wp:positionV>
            <wp:extent cx="2519045" cy="1891665"/>
            <wp:effectExtent l="19050" t="0" r="0" b="0"/>
            <wp:wrapThrough wrapText="bothSides">
              <wp:wrapPolygon edited="0">
                <wp:start x="-163" y="0"/>
                <wp:lineTo x="-163" y="21317"/>
                <wp:lineTo x="21562" y="21317"/>
                <wp:lineTo x="21562" y="0"/>
                <wp:lineTo x="-163" y="0"/>
              </wp:wrapPolygon>
            </wp:wrapThrough>
            <wp:docPr id="101" name="Рисунок 101" descr="Поделки к 9 Мая — вечный ого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Поделки к 9 Мая — вечный огонь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89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D01" w:rsidRPr="00D62D0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 Распечатать и перенести на золотой картон шаблон звезды для основания Вечного огня. Вырезать в её центре круг. Склеить по выделенным линиям, чтобы звезда стала объёмной.</w:t>
      </w:r>
    </w:p>
    <w:p w:rsidR="005C0A93" w:rsidRPr="00D62D01" w:rsidRDefault="00D62D01" w:rsidP="00D62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2. Из белого листа формата А</w:t>
      </w:r>
      <w:proofErr w:type="gramStart"/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</w:t>
      </w:r>
      <w:proofErr w:type="gramEnd"/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свернуть воронку, обрезать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края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 это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будет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основанием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для огня.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Вставить внутрь звезды.</w:t>
      </w:r>
    </w:p>
    <w:p w:rsidR="00D62D01" w:rsidRPr="00D62D01" w:rsidRDefault="00D62D01" w:rsidP="00D62D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3.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Вырезать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«языки пламени» из </w:t>
      </w:r>
      <w:proofErr w:type="spellStart"/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крепированной</w:t>
      </w:r>
      <w:proofErr w:type="spellEnd"/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бумаги: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взять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 цвета по 6 штук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размера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17х5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см.</w:t>
      </w:r>
    </w:p>
    <w:p w:rsidR="00D62D01" w:rsidRPr="00D62D01" w:rsidRDefault="00D62D01" w:rsidP="00D62D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4.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Приклеить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цветные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«языки пламени»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 основе Вечного огня. Снизу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поставить светодиодную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свечку и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включить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её.</w:t>
      </w:r>
    </w:p>
    <w:p w:rsidR="00D62D01" w:rsidRPr="00D62D01" w:rsidRDefault="00D62D01" w:rsidP="00D62D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5. В итоге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получится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объёмная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звезда, которая в темноте выглядит невероятно реалистично.</w:t>
      </w:r>
    </w:p>
    <w:p w:rsidR="00DC149E" w:rsidRDefault="00D62D01" w:rsidP="00D62D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62D0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6. Вечный огонь в память о павших воинах готов!</w:t>
      </w:r>
    </w:p>
    <w:p w:rsidR="00DC149E" w:rsidRDefault="00DC149E" w:rsidP="00D62D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3502660</wp:posOffset>
            </wp:positionH>
            <wp:positionV relativeFrom="paragraph">
              <wp:posOffset>55880</wp:posOffset>
            </wp:positionV>
            <wp:extent cx="2842260" cy="2127885"/>
            <wp:effectExtent l="19050" t="0" r="0" b="0"/>
            <wp:wrapThrough wrapText="bothSides">
              <wp:wrapPolygon edited="0">
                <wp:start x="-145" y="0"/>
                <wp:lineTo x="-145" y="21465"/>
                <wp:lineTo x="21571" y="21465"/>
                <wp:lineTo x="21571" y="0"/>
                <wp:lineTo x="-145" y="0"/>
              </wp:wrapPolygon>
            </wp:wrapThrough>
            <wp:docPr id="98" name="Рисунок 98" descr="Поделки к 9 Мая — вечный ого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Поделки к 9 Мая — вечный огонь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12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50165</wp:posOffset>
            </wp:positionV>
            <wp:extent cx="2816225" cy="2127885"/>
            <wp:effectExtent l="19050" t="0" r="3175" b="0"/>
            <wp:wrapThrough wrapText="bothSides">
              <wp:wrapPolygon edited="0">
                <wp:start x="-146" y="0"/>
                <wp:lineTo x="-146" y="21465"/>
                <wp:lineTo x="21624" y="21465"/>
                <wp:lineTo x="21624" y="0"/>
                <wp:lineTo x="-146" y="0"/>
              </wp:wrapPolygon>
            </wp:wrapThrough>
            <wp:docPr id="7" name="Рисунок 110" descr="Поделки к 9 Мая — вечный ого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Поделки к 9 Мая — вечный огонь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12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5B73" w:rsidRDefault="00D95B73" w:rsidP="00D62D01">
      <w:pPr>
        <w:spacing w:after="0" w:line="240" w:lineRule="auto"/>
        <w:rPr>
          <w:lang w:val="ru-RU"/>
        </w:rPr>
      </w:pPr>
      <w:r>
        <w:rPr>
          <w:lang w:val="ru-RU"/>
        </w:rPr>
        <w:br w:type="page"/>
      </w:r>
    </w:p>
    <w:p w:rsidR="002336E2" w:rsidRDefault="00B75B75" w:rsidP="00D62D01">
      <w:pPr>
        <w:spacing w:after="0" w:line="240" w:lineRule="auto"/>
        <w:rPr>
          <w:lang w:val="ru-RU"/>
        </w:rPr>
      </w:pPr>
      <w:r w:rsidRPr="00B75B75">
        <w:rPr>
          <w:lang w:val="ru-RU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-434428</wp:posOffset>
            </wp:positionH>
            <wp:positionV relativeFrom="paragraph">
              <wp:posOffset>-457200</wp:posOffset>
            </wp:positionV>
            <wp:extent cx="7530066" cy="10696353"/>
            <wp:effectExtent l="19050" t="0" r="0" b="0"/>
            <wp:wrapNone/>
            <wp:docPr id="2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6" cy="10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7A5B">
        <w:rPr>
          <w:noProof/>
          <w:lang w:val="ru-RU"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1261110</wp:posOffset>
            </wp:positionV>
            <wp:extent cx="6555105" cy="7756525"/>
            <wp:effectExtent l="19050" t="0" r="0" b="0"/>
            <wp:wrapThrough wrapText="bothSides">
              <wp:wrapPolygon edited="0">
                <wp:start x="-63" y="0"/>
                <wp:lineTo x="-63" y="21538"/>
                <wp:lineTo x="21594" y="21538"/>
                <wp:lineTo x="21594" y="0"/>
                <wp:lineTo x="-63" y="0"/>
              </wp:wrapPolygon>
            </wp:wrapThrough>
            <wp:docPr id="116" name="Рисунок 116" descr="C:\Users\5\Downloads\WhatsApp Image 2025-05-27 at 15.03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5\Downloads\WhatsApp Image 2025-05-27 at 15.03.10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2704" t="17311" r="12613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775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6E2" w:rsidRDefault="00A17A5B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122.2pt;margin-top:21.85pt;width:253.95pt;height:51.55pt;z-index:251706368" fillcolor="#b2b2b2" strokecolor="#33c" strokeweight="1pt">
            <v:fill opacity=".5"/>
            <v:shadow on="t" color="#99f" offset="3pt"/>
            <v:textpath style="font-family:&quot;Arial Black&quot;;v-text-kern:t" trim="t" fitpath="t" string="Поиграй-ка"/>
          </v:shape>
        </w:pict>
      </w:r>
      <w:r w:rsidR="002336E2">
        <w:rPr>
          <w:lang w:val="ru-RU"/>
        </w:rPr>
        <w:br w:type="page"/>
      </w:r>
    </w:p>
    <w:p w:rsidR="002336E2" w:rsidRDefault="00B75B75" w:rsidP="00D62D01">
      <w:pPr>
        <w:spacing w:after="0" w:line="240" w:lineRule="auto"/>
        <w:rPr>
          <w:lang w:val="ru-RU"/>
        </w:rPr>
      </w:pPr>
      <w:r w:rsidRPr="00B75B75">
        <w:rPr>
          <w:lang w:val="ru-RU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-476958</wp:posOffset>
            </wp:positionH>
            <wp:positionV relativeFrom="paragraph">
              <wp:posOffset>-457200</wp:posOffset>
            </wp:positionV>
            <wp:extent cx="7530066" cy="10696353"/>
            <wp:effectExtent l="19050" t="0" r="0" b="0"/>
            <wp:wrapNone/>
            <wp:docPr id="30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6" cy="10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6E2" w:rsidRDefault="00A17A5B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459740</wp:posOffset>
            </wp:positionV>
            <wp:extent cx="6474460" cy="8071485"/>
            <wp:effectExtent l="19050" t="0" r="2540" b="0"/>
            <wp:wrapThrough wrapText="bothSides">
              <wp:wrapPolygon edited="0">
                <wp:start x="-64" y="0"/>
                <wp:lineTo x="-64" y="21564"/>
                <wp:lineTo x="21608" y="21564"/>
                <wp:lineTo x="21608" y="0"/>
                <wp:lineTo x="-64" y="0"/>
              </wp:wrapPolygon>
            </wp:wrapThrough>
            <wp:docPr id="117" name="Рисунок 117" descr="C:\Users\5\Downloads\WhatsApp Image 2025-05-27 at 15.0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5\Downloads\WhatsApp Image 2025-05-27 at 15.04.40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5859" b="5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460" cy="807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36E2">
        <w:rPr>
          <w:lang w:val="ru-RU"/>
        </w:rPr>
        <w:br w:type="page"/>
      </w:r>
    </w:p>
    <w:p w:rsidR="002336E2" w:rsidRDefault="00B75B75" w:rsidP="00D62D01">
      <w:pPr>
        <w:spacing w:after="0" w:line="240" w:lineRule="auto"/>
        <w:rPr>
          <w:lang w:val="ru-RU"/>
        </w:rPr>
      </w:pPr>
      <w:r w:rsidRPr="00B75B75">
        <w:rPr>
          <w:lang w:val="ru-RU"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7530066" cy="10696353"/>
            <wp:effectExtent l="19050" t="0" r="0" b="0"/>
            <wp:wrapNone/>
            <wp:docPr id="3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6" cy="10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2C9E">
        <w:rPr>
          <w:noProof/>
          <w:lang w:val="ru-RU"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157480</wp:posOffset>
            </wp:positionV>
            <wp:extent cx="6365875" cy="8544560"/>
            <wp:effectExtent l="19050" t="0" r="0" b="0"/>
            <wp:wrapThrough wrapText="bothSides">
              <wp:wrapPolygon edited="0">
                <wp:start x="-65" y="0"/>
                <wp:lineTo x="-65" y="21574"/>
                <wp:lineTo x="21589" y="21574"/>
                <wp:lineTo x="21589" y="0"/>
                <wp:lineTo x="-65" y="0"/>
              </wp:wrapPolygon>
            </wp:wrapThrough>
            <wp:docPr id="118" name="Рисунок 1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54035" t="6859" r="6305" b="12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75" cy="854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6E2" w:rsidRDefault="002336E2">
      <w:pPr>
        <w:spacing w:after="0" w:line="240" w:lineRule="auto"/>
        <w:rPr>
          <w:lang w:val="ru-RU"/>
        </w:rPr>
      </w:pPr>
      <w:r>
        <w:rPr>
          <w:lang w:val="ru-RU"/>
        </w:rPr>
        <w:br w:type="page"/>
      </w:r>
    </w:p>
    <w:p w:rsidR="002336E2" w:rsidRDefault="00B75B75" w:rsidP="00D62D01">
      <w:pPr>
        <w:spacing w:after="0" w:line="240" w:lineRule="auto"/>
        <w:rPr>
          <w:lang w:val="ru-RU"/>
        </w:rPr>
      </w:pPr>
      <w:r w:rsidRPr="00B75B75">
        <w:rPr>
          <w:lang w:val="ru-RU"/>
        </w:rPr>
        <w:lastRenderedPageBreak/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7530066" cy="10696353"/>
            <wp:effectExtent l="19050" t="0" r="0" b="0"/>
            <wp:wrapNone/>
            <wp:docPr id="3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6" cy="10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18D" w:rsidRPr="00456476" w:rsidRDefault="00690639" w:rsidP="006E13E6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222885</wp:posOffset>
            </wp:positionV>
            <wp:extent cx="6320155" cy="8402955"/>
            <wp:effectExtent l="19050" t="0" r="4445" b="0"/>
            <wp:wrapThrough wrapText="bothSides">
              <wp:wrapPolygon edited="0">
                <wp:start x="-65" y="0"/>
                <wp:lineTo x="-65" y="21546"/>
                <wp:lineTo x="21615" y="21546"/>
                <wp:lineTo x="21615" y="0"/>
                <wp:lineTo x="-65" y="0"/>
              </wp:wrapPolygon>
            </wp:wrapThrough>
            <wp:docPr id="121" name="Рисунок 1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7064" t="4613" r="7116" b="6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155" cy="840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518D" w:rsidRPr="00456476" w:rsidSect="00962FA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ECB"/>
    <w:multiLevelType w:val="hybridMultilevel"/>
    <w:tmpl w:val="5A2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23DBE"/>
    <w:multiLevelType w:val="multilevel"/>
    <w:tmpl w:val="BEF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7B5DB9"/>
    <w:multiLevelType w:val="hybridMultilevel"/>
    <w:tmpl w:val="7BA291C2"/>
    <w:lvl w:ilvl="0" w:tplc="5CC8CF3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7C48AD"/>
    <w:multiLevelType w:val="multilevel"/>
    <w:tmpl w:val="94AC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6803AC"/>
    <w:multiLevelType w:val="multilevel"/>
    <w:tmpl w:val="FCC00DE0"/>
    <w:lvl w:ilvl="0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1FCD"/>
    <w:rsid w:val="00007B3E"/>
    <w:rsid w:val="00026956"/>
    <w:rsid w:val="00046AB6"/>
    <w:rsid w:val="00072778"/>
    <w:rsid w:val="000B5BF8"/>
    <w:rsid w:val="000C7233"/>
    <w:rsid w:val="0013548C"/>
    <w:rsid w:val="00155315"/>
    <w:rsid w:val="00194DD8"/>
    <w:rsid w:val="001D09A9"/>
    <w:rsid w:val="001F0F1F"/>
    <w:rsid w:val="00217A0B"/>
    <w:rsid w:val="00226464"/>
    <w:rsid w:val="002336E2"/>
    <w:rsid w:val="00277347"/>
    <w:rsid w:val="002A06D7"/>
    <w:rsid w:val="003221C4"/>
    <w:rsid w:val="00332A5F"/>
    <w:rsid w:val="003378AF"/>
    <w:rsid w:val="00343078"/>
    <w:rsid w:val="003C1D1B"/>
    <w:rsid w:val="003F3776"/>
    <w:rsid w:val="00444E23"/>
    <w:rsid w:val="00456476"/>
    <w:rsid w:val="004A1108"/>
    <w:rsid w:val="004B0CA6"/>
    <w:rsid w:val="004D76E4"/>
    <w:rsid w:val="004E4824"/>
    <w:rsid w:val="005000F8"/>
    <w:rsid w:val="00513DF0"/>
    <w:rsid w:val="00557CCE"/>
    <w:rsid w:val="00570EC0"/>
    <w:rsid w:val="005C0A93"/>
    <w:rsid w:val="00620834"/>
    <w:rsid w:val="00622CA8"/>
    <w:rsid w:val="00663E0D"/>
    <w:rsid w:val="00690639"/>
    <w:rsid w:val="006E13E6"/>
    <w:rsid w:val="006E7151"/>
    <w:rsid w:val="007100BB"/>
    <w:rsid w:val="00797FF3"/>
    <w:rsid w:val="0080518D"/>
    <w:rsid w:val="008444CD"/>
    <w:rsid w:val="008700B8"/>
    <w:rsid w:val="00875A4B"/>
    <w:rsid w:val="00881A5E"/>
    <w:rsid w:val="008A07DA"/>
    <w:rsid w:val="008C58A7"/>
    <w:rsid w:val="008F1FCD"/>
    <w:rsid w:val="009144D3"/>
    <w:rsid w:val="00944DED"/>
    <w:rsid w:val="00962FA4"/>
    <w:rsid w:val="009835A8"/>
    <w:rsid w:val="009B0F0C"/>
    <w:rsid w:val="009C1C15"/>
    <w:rsid w:val="00A17A5B"/>
    <w:rsid w:val="00A2554D"/>
    <w:rsid w:val="00AB608A"/>
    <w:rsid w:val="00AC1E68"/>
    <w:rsid w:val="00B35A69"/>
    <w:rsid w:val="00B75B75"/>
    <w:rsid w:val="00B92D79"/>
    <w:rsid w:val="00BF48F7"/>
    <w:rsid w:val="00C020EF"/>
    <w:rsid w:val="00C02C9E"/>
    <w:rsid w:val="00C4408B"/>
    <w:rsid w:val="00C647AB"/>
    <w:rsid w:val="00C93265"/>
    <w:rsid w:val="00CF7B3D"/>
    <w:rsid w:val="00D361F0"/>
    <w:rsid w:val="00D62D01"/>
    <w:rsid w:val="00D95B73"/>
    <w:rsid w:val="00DC149E"/>
    <w:rsid w:val="00DE23EC"/>
    <w:rsid w:val="00E316FD"/>
    <w:rsid w:val="00E73828"/>
    <w:rsid w:val="00E93CD3"/>
    <w:rsid w:val="00E975D9"/>
    <w:rsid w:val="00ED1F40"/>
    <w:rsid w:val="00F74E83"/>
    <w:rsid w:val="00FB0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78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0"/>
    </w:pPr>
    <w:rPr>
      <w:rFonts w:cs="Calibri"/>
      <w:b/>
      <w:color w:val="000000"/>
      <w:sz w:val="29"/>
    </w:rPr>
  </w:style>
  <w:style w:type="paragraph" w:styleId="2">
    <w:name w:val="heading 2"/>
    <w:next w:val="a"/>
    <w:link w:val="2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1"/>
    </w:pPr>
    <w:rPr>
      <w:rFonts w:cs="Calibri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2778"/>
    <w:rPr>
      <w:rFonts w:ascii="Calibri" w:eastAsia="Calibri" w:hAnsi="Calibri" w:cs="Calibri"/>
      <w:b/>
      <w:color w:val="000000"/>
      <w:sz w:val="29"/>
    </w:rPr>
  </w:style>
  <w:style w:type="character" w:customStyle="1" w:styleId="20">
    <w:name w:val="Заголовок 2 Знак"/>
    <w:link w:val="2"/>
    <w:rsid w:val="00072778"/>
    <w:rPr>
      <w:rFonts w:ascii="Calibri" w:eastAsia="Calibri" w:hAnsi="Calibri" w:cs="Calibri"/>
      <w:b/>
      <w:color w:val="000000"/>
      <w:sz w:val="29"/>
    </w:rPr>
  </w:style>
  <w:style w:type="character" w:styleId="a3">
    <w:name w:val="Strong"/>
    <w:basedOn w:val="a0"/>
    <w:uiPriority w:val="22"/>
    <w:qFormat/>
    <w:rsid w:val="00072778"/>
    <w:rPr>
      <w:b/>
      <w:bCs/>
    </w:rPr>
  </w:style>
  <w:style w:type="character" w:styleId="a4">
    <w:name w:val="Emphasis"/>
    <w:basedOn w:val="a0"/>
    <w:uiPriority w:val="20"/>
    <w:qFormat/>
    <w:rsid w:val="00072778"/>
    <w:rPr>
      <w:i/>
      <w:iCs/>
    </w:rPr>
  </w:style>
  <w:style w:type="paragraph" w:styleId="a5">
    <w:name w:val="List Paragraph"/>
    <w:basedOn w:val="a"/>
    <w:uiPriority w:val="34"/>
    <w:qFormat/>
    <w:rsid w:val="008F1FCD"/>
    <w:pPr>
      <w:spacing w:after="200" w:line="276" w:lineRule="auto"/>
      <w:ind w:left="720"/>
      <w:contextualSpacing/>
    </w:pPr>
    <w:rPr>
      <w:rFonts w:cs="Times New Roman"/>
      <w:color w:val="auto"/>
      <w:lang w:val="ru-RU"/>
    </w:rPr>
  </w:style>
  <w:style w:type="paragraph" w:styleId="a6">
    <w:name w:val="Normal (Web)"/>
    <w:basedOn w:val="a"/>
    <w:uiPriority w:val="99"/>
    <w:unhideWhenUsed/>
    <w:rsid w:val="008F1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book-paragraph">
    <w:name w:val="book-paragraph"/>
    <w:basedOn w:val="a"/>
    <w:rsid w:val="008F1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5">
    <w:name w:val="c5"/>
    <w:basedOn w:val="a"/>
    <w:rsid w:val="0045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8">
    <w:name w:val="c8"/>
    <w:basedOn w:val="a0"/>
    <w:rsid w:val="00456476"/>
  </w:style>
  <w:style w:type="character" w:customStyle="1" w:styleId="c6">
    <w:name w:val="c6"/>
    <w:basedOn w:val="a0"/>
    <w:rsid w:val="00456476"/>
  </w:style>
  <w:style w:type="paragraph" w:customStyle="1" w:styleId="c1">
    <w:name w:val="c1"/>
    <w:basedOn w:val="a"/>
    <w:rsid w:val="0045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11">
    <w:name w:val="c11"/>
    <w:basedOn w:val="a0"/>
    <w:rsid w:val="00456476"/>
  </w:style>
  <w:style w:type="character" w:styleId="a7">
    <w:name w:val="Hyperlink"/>
    <w:basedOn w:val="a0"/>
    <w:uiPriority w:val="99"/>
    <w:semiHidden/>
    <w:unhideWhenUsed/>
    <w:rsid w:val="0045647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43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3078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c2">
    <w:name w:val="c2"/>
    <w:basedOn w:val="a"/>
    <w:rsid w:val="00135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13548C"/>
  </w:style>
  <w:style w:type="character" w:customStyle="1" w:styleId="c3">
    <w:name w:val="c3"/>
    <w:basedOn w:val="a0"/>
    <w:rsid w:val="00046A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12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152</cp:revision>
  <dcterms:created xsi:type="dcterms:W3CDTF">2025-05-27T06:31:00Z</dcterms:created>
  <dcterms:modified xsi:type="dcterms:W3CDTF">2025-05-27T12:27:00Z</dcterms:modified>
</cp:coreProperties>
</file>