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47" w:rsidRPr="00803A47" w:rsidRDefault="00803A47" w:rsidP="00803A47">
      <w:pPr>
        <w:spacing w:after="0"/>
        <w:jc w:val="center"/>
        <w:rPr>
          <w:rFonts w:ascii="Times New Roman" w:eastAsia="Calibri" w:hAnsi="Times New Roman" w:cs="Times New Roman"/>
          <w:sz w:val="24"/>
          <w:lang w:eastAsia="en-US"/>
        </w:rPr>
      </w:pPr>
      <w:r w:rsidRPr="00803A47">
        <w:rPr>
          <w:rFonts w:ascii="Times New Roman" w:eastAsia="Calibri" w:hAnsi="Times New Roman" w:cs="Times New Roman"/>
          <w:sz w:val="24"/>
          <w:lang w:eastAsia="en-US"/>
        </w:rPr>
        <w:t>Муниципальное дошкольное образовательное учреждение</w:t>
      </w:r>
    </w:p>
    <w:p w:rsidR="00803A47" w:rsidRPr="00803A47" w:rsidRDefault="00803A47" w:rsidP="00803A47">
      <w:pPr>
        <w:spacing w:after="0"/>
        <w:jc w:val="center"/>
        <w:rPr>
          <w:rFonts w:ascii="Times New Roman" w:eastAsia="Calibri" w:hAnsi="Times New Roman" w:cs="Times New Roman"/>
          <w:sz w:val="24"/>
          <w:lang w:eastAsia="en-US"/>
        </w:rPr>
      </w:pPr>
      <w:r w:rsidRPr="00803A47">
        <w:rPr>
          <w:rFonts w:ascii="Times New Roman" w:eastAsia="Calibri" w:hAnsi="Times New Roman" w:cs="Times New Roman"/>
          <w:sz w:val="24"/>
          <w:lang w:eastAsia="en-US"/>
        </w:rPr>
        <w:t>центр развития ребёнка - детский сад № 21</w:t>
      </w:r>
    </w:p>
    <w:tbl>
      <w:tblPr>
        <w:tblpPr w:leftFromText="180" w:rightFromText="180" w:vertAnchor="text" w:horzAnchor="margin" w:tblpY="150"/>
        <w:tblW w:w="0" w:type="auto"/>
        <w:tblLook w:val="01E0" w:firstRow="1" w:lastRow="1" w:firstColumn="1" w:lastColumn="1" w:noHBand="0" w:noVBand="0"/>
      </w:tblPr>
      <w:tblGrid>
        <w:gridCol w:w="5148"/>
        <w:gridCol w:w="4423"/>
      </w:tblGrid>
      <w:tr w:rsidR="00803A47" w:rsidRPr="00803A47" w:rsidTr="00F46238">
        <w:tc>
          <w:tcPr>
            <w:tcW w:w="5148" w:type="dxa"/>
          </w:tcPr>
          <w:p w:rsidR="00803A47" w:rsidRPr="00803A47" w:rsidRDefault="00803A47" w:rsidP="00803A47">
            <w:pPr>
              <w:tabs>
                <w:tab w:val="left" w:pos="180"/>
                <w:tab w:val="right" w:pos="10205"/>
              </w:tabs>
              <w:spacing w:after="0" w:line="240" w:lineRule="auto"/>
              <w:jc w:val="both"/>
              <w:rPr>
                <w:rFonts w:ascii="Times New Roman" w:eastAsia="Calibri" w:hAnsi="Times New Roman" w:cs="Times New Roman"/>
                <w:sz w:val="20"/>
                <w:szCs w:val="20"/>
                <w:lang w:eastAsia="en-US"/>
              </w:rPr>
            </w:pPr>
          </w:p>
          <w:p w:rsidR="00803A47" w:rsidRPr="00803A47" w:rsidRDefault="00803A47" w:rsidP="00803A47">
            <w:pPr>
              <w:tabs>
                <w:tab w:val="left" w:pos="180"/>
                <w:tab w:val="right" w:pos="10205"/>
              </w:tabs>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ПРИНЯТА</w:t>
            </w:r>
          </w:p>
        </w:tc>
        <w:tc>
          <w:tcPr>
            <w:tcW w:w="4423" w:type="dxa"/>
          </w:tcPr>
          <w:p w:rsidR="00803A47" w:rsidRPr="00803A47" w:rsidRDefault="00803A47" w:rsidP="00803A47">
            <w:pPr>
              <w:tabs>
                <w:tab w:val="left" w:pos="180"/>
                <w:tab w:val="left" w:pos="6795"/>
                <w:tab w:val="right" w:pos="10205"/>
              </w:tabs>
              <w:spacing w:after="0" w:line="240" w:lineRule="auto"/>
              <w:jc w:val="both"/>
              <w:rPr>
                <w:rFonts w:ascii="Times New Roman" w:eastAsia="Calibri" w:hAnsi="Times New Roman" w:cs="Times New Roman"/>
                <w:sz w:val="20"/>
                <w:szCs w:val="20"/>
                <w:lang w:eastAsia="en-US"/>
              </w:rPr>
            </w:pPr>
          </w:p>
          <w:p w:rsidR="00803A47" w:rsidRPr="00803A47" w:rsidRDefault="00803A47" w:rsidP="00803A47">
            <w:pPr>
              <w:tabs>
                <w:tab w:val="left" w:pos="180"/>
                <w:tab w:val="left" w:pos="6795"/>
                <w:tab w:val="right" w:pos="10205"/>
              </w:tabs>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 xml:space="preserve">      УТВЕРЖДЕНА</w:t>
            </w:r>
          </w:p>
        </w:tc>
      </w:tr>
    </w:tbl>
    <w:p w:rsidR="00803A47" w:rsidRPr="00803A47" w:rsidRDefault="00803A47" w:rsidP="00803A47">
      <w:pPr>
        <w:tabs>
          <w:tab w:val="left" w:pos="180"/>
          <w:tab w:val="left" w:pos="6795"/>
          <w:tab w:val="right" w:pos="10205"/>
        </w:tabs>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 xml:space="preserve">заседании педагогического совета                                             </w:t>
      </w:r>
      <w:r>
        <w:rPr>
          <w:rFonts w:ascii="Times New Roman" w:eastAsia="Calibri" w:hAnsi="Times New Roman" w:cs="Times New Roman"/>
          <w:sz w:val="20"/>
          <w:szCs w:val="20"/>
          <w:lang w:eastAsia="en-US"/>
        </w:rPr>
        <w:t xml:space="preserve">       </w:t>
      </w:r>
      <w:r w:rsidRPr="00803A47">
        <w:rPr>
          <w:rFonts w:ascii="Times New Roman" w:eastAsia="Calibri" w:hAnsi="Times New Roman" w:cs="Times New Roman"/>
          <w:sz w:val="20"/>
          <w:szCs w:val="20"/>
          <w:lang w:eastAsia="en-US"/>
        </w:rPr>
        <w:t xml:space="preserve"> приказом №____</w:t>
      </w:r>
      <w:proofErr w:type="gramStart"/>
      <w:r w:rsidRPr="00803A47">
        <w:rPr>
          <w:rFonts w:ascii="Times New Roman" w:eastAsia="Calibri" w:hAnsi="Times New Roman" w:cs="Times New Roman"/>
          <w:sz w:val="20"/>
          <w:szCs w:val="20"/>
          <w:lang w:eastAsia="en-US"/>
        </w:rPr>
        <w:t>от  «</w:t>
      </w:r>
      <w:proofErr w:type="gramEnd"/>
      <w:r w:rsidRPr="00803A47">
        <w:rPr>
          <w:rFonts w:ascii="Times New Roman" w:eastAsia="Calibri" w:hAnsi="Times New Roman" w:cs="Times New Roman"/>
          <w:sz w:val="20"/>
          <w:szCs w:val="20"/>
          <w:lang w:eastAsia="en-US"/>
        </w:rPr>
        <w:t>__»_____ 2021г.</w:t>
      </w:r>
    </w:p>
    <w:p w:rsidR="00803A47" w:rsidRPr="00803A47" w:rsidRDefault="00803A47" w:rsidP="00803A47">
      <w:pPr>
        <w:tabs>
          <w:tab w:val="left" w:pos="180"/>
          <w:tab w:val="left" w:pos="6795"/>
          <w:tab w:val="right" w:pos="10205"/>
        </w:tabs>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 xml:space="preserve">протокол от «___» _____2021г.                                                     </w:t>
      </w:r>
      <w:r>
        <w:rPr>
          <w:rFonts w:ascii="Times New Roman" w:eastAsia="Calibri" w:hAnsi="Times New Roman" w:cs="Times New Roman"/>
          <w:sz w:val="20"/>
          <w:szCs w:val="20"/>
          <w:lang w:eastAsia="en-US"/>
        </w:rPr>
        <w:t xml:space="preserve">  </w:t>
      </w:r>
      <w:r w:rsidRPr="00803A47">
        <w:rPr>
          <w:rFonts w:ascii="Times New Roman" w:eastAsia="Calibri" w:hAnsi="Times New Roman" w:cs="Times New Roman"/>
          <w:sz w:val="20"/>
          <w:szCs w:val="20"/>
          <w:lang w:eastAsia="en-US"/>
        </w:rPr>
        <w:t xml:space="preserve">   заведующий МДОУ центра</w:t>
      </w:r>
    </w:p>
    <w:p w:rsidR="00803A47" w:rsidRPr="00803A47" w:rsidRDefault="00803A47" w:rsidP="00803A47">
      <w:pPr>
        <w:tabs>
          <w:tab w:val="left" w:pos="315"/>
          <w:tab w:val="left" w:pos="6330"/>
          <w:tab w:val="right" w:pos="10205"/>
        </w:tabs>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 xml:space="preserve">№ ___                                                                                             </w:t>
      </w:r>
      <w:r>
        <w:rPr>
          <w:rFonts w:ascii="Times New Roman" w:eastAsia="Calibri" w:hAnsi="Times New Roman" w:cs="Times New Roman"/>
          <w:sz w:val="20"/>
          <w:szCs w:val="20"/>
          <w:lang w:eastAsia="en-US"/>
        </w:rPr>
        <w:t xml:space="preserve">  </w:t>
      </w:r>
      <w:r w:rsidRPr="00803A47">
        <w:rPr>
          <w:rFonts w:ascii="Times New Roman" w:eastAsia="Calibri" w:hAnsi="Times New Roman" w:cs="Times New Roman"/>
          <w:sz w:val="20"/>
          <w:szCs w:val="20"/>
          <w:lang w:eastAsia="en-US"/>
        </w:rPr>
        <w:t xml:space="preserve">     развития ребёнка - д/с № 21                  </w:t>
      </w:r>
    </w:p>
    <w:p w:rsidR="00803A47" w:rsidRPr="00803A47" w:rsidRDefault="00803A47" w:rsidP="00803A47">
      <w:pPr>
        <w:tabs>
          <w:tab w:val="left" w:pos="315"/>
          <w:tab w:val="left" w:pos="6330"/>
          <w:tab w:val="right" w:pos="10205"/>
        </w:tabs>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sidRPr="00803A47">
        <w:rPr>
          <w:rFonts w:ascii="Times New Roman" w:eastAsia="Calibri" w:hAnsi="Times New Roman" w:cs="Times New Roman"/>
          <w:sz w:val="20"/>
          <w:szCs w:val="20"/>
          <w:lang w:eastAsia="en-US"/>
        </w:rPr>
        <w:t xml:space="preserve">       ______________ Ю.Н. </w:t>
      </w:r>
      <w:proofErr w:type="spellStart"/>
      <w:r w:rsidRPr="00803A47">
        <w:rPr>
          <w:rFonts w:ascii="Times New Roman" w:eastAsia="Calibri" w:hAnsi="Times New Roman" w:cs="Times New Roman"/>
          <w:sz w:val="20"/>
          <w:szCs w:val="20"/>
          <w:lang w:eastAsia="en-US"/>
        </w:rPr>
        <w:t>Евсюкова</w:t>
      </w:r>
      <w:proofErr w:type="spellEnd"/>
    </w:p>
    <w:p w:rsidR="00803A47" w:rsidRPr="00803A47" w:rsidRDefault="00803A47" w:rsidP="00803A47">
      <w:pPr>
        <w:spacing w:after="0" w:line="240" w:lineRule="auto"/>
        <w:jc w:val="both"/>
        <w:rPr>
          <w:rFonts w:ascii="Times New Roman" w:eastAsia="Calibri" w:hAnsi="Times New Roman" w:cs="Times New Roman"/>
          <w:sz w:val="20"/>
          <w:szCs w:val="20"/>
          <w:lang w:eastAsia="en-US"/>
        </w:rPr>
      </w:pPr>
    </w:p>
    <w:p w:rsidR="00803A47" w:rsidRPr="00803A47" w:rsidRDefault="00803A47" w:rsidP="00803A47">
      <w:pPr>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СОГЛАСОВАНА</w:t>
      </w:r>
    </w:p>
    <w:p w:rsidR="00803A47" w:rsidRPr="00803A47" w:rsidRDefault="00803A47" w:rsidP="00803A47">
      <w:pPr>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на заседании Совета родителей</w:t>
      </w:r>
    </w:p>
    <w:p w:rsidR="00803A47" w:rsidRPr="00803A47" w:rsidRDefault="00803A47" w:rsidP="00803A47">
      <w:pPr>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протокол от «___» _____ 2021г.</w:t>
      </w:r>
    </w:p>
    <w:p w:rsidR="00803A47" w:rsidRPr="00803A47" w:rsidRDefault="00803A47" w:rsidP="00803A47">
      <w:pPr>
        <w:spacing w:after="0" w:line="240" w:lineRule="auto"/>
        <w:jc w:val="both"/>
        <w:rPr>
          <w:rFonts w:ascii="Times New Roman" w:eastAsia="Calibri" w:hAnsi="Times New Roman" w:cs="Times New Roman"/>
          <w:sz w:val="20"/>
          <w:szCs w:val="20"/>
          <w:lang w:eastAsia="en-US"/>
        </w:rPr>
      </w:pPr>
      <w:r w:rsidRPr="00803A47">
        <w:rPr>
          <w:rFonts w:ascii="Times New Roman" w:eastAsia="Calibri" w:hAnsi="Times New Roman" w:cs="Times New Roman"/>
          <w:sz w:val="20"/>
          <w:szCs w:val="20"/>
          <w:lang w:eastAsia="en-US"/>
        </w:rPr>
        <w:t>№ ____</w:t>
      </w:r>
    </w:p>
    <w:p w:rsidR="00803A47" w:rsidRPr="00803A47" w:rsidRDefault="00803A47" w:rsidP="00803A47">
      <w:pPr>
        <w:rPr>
          <w:rFonts w:ascii="Calibri" w:eastAsia="Calibri" w:hAnsi="Calibri" w:cs="Calibri"/>
          <w:lang w:eastAsia="en-US"/>
        </w:rPr>
      </w:pPr>
    </w:p>
    <w:p w:rsidR="00803A47" w:rsidRDefault="00803A47" w:rsidP="00803A47">
      <w:pPr>
        <w:rPr>
          <w:rFonts w:ascii="Calibri" w:eastAsia="Calibri" w:hAnsi="Calibri" w:cs="Calibri"/>
          <w:lang w:eastAsia="en-US"/>
        </w:rPr>
      </w:pPr>
    </w:p>
    <w:p w:rsidR="00803A47" w:rsidRDefault="00803A47" w:rsidP="00803A47">
      <w:pPr>
        <w:rPr>
          <w:rFonts w:ascii="Calibri" w:eastAsia="Calibri" w:hAnsi="Calibri" w:cs="Calibri"/>
          <w:lang w:eastAsia="en-US"/>
        </w:rPr>
      </w:pPr>
    </w:p>
    <w:p w:rsidR="00803A47" w:rsidRPr="00803A47" w:rsidRDefault="00803A47" w:rsidP="00803A47">
      <w:pPr>
        <w:rPr>
          <w:rFonts w:ascii="Calibri" w:eastAsia="Calibri" w:hAnsi="Calibri" w:cs="Calibri"/>
          <w:lang w:eastAsia="en-US"/>
        </w:rPr>
      </w:pPr>
    </w:p>
    <w:p w:rsidR="00803A47" w:rsidRPr="00803A47" w:rsidRDefault="00803A47" w:rsidP="00803A47">
      <w:pPr>
        <w:spacing w:after="0" w:line="240" w:lineRule="auto"/>
        <w:jc w:val="center"/>
        <w:rPr>
          <w:rFonts w:ascii="Times New Roman" w:eastAsia="Calibri" w:hAnsi="Times New Roman" w:cs="Times New Roman"/>
          <w:b/>
          <w:bCs/>
          <w:sz w:val="24"/>
          <w:szCs w:val="24"/>
          <w:lang w:eastAsia="en-US"/>
        </w:rPr>
      </w:pPr>
    </w:p>
    <w:p w:rsidR="00803A47" w:rsidRPr="00803A47" w:rsidRDefault="00803A47" w:rsidP="00803A47">
      <w:pPr>
        <w:spacing w:after="0" w:line="240" w:lineRule="auto"/>
        <w:jc w:val="center"/>
        <w:rPr>
          <w:rFonts w:ascii="Times New Roman" w:eastAsia="Calibri" w:hAnsi="Times New Roman" w:cs="Times New Roman"/>
          <w:b/>
          <w:bCs/>
          <w:sz w:val="24"/>
          <w:szCs w:val="24"/>
          <w:lang w:eastAsia="en-US"/>
        </w:rPr>
      </w:pPr>
    </w:p>
    <w:p w:rsidR="00803A47" w:rsidRPr="00803A47" w:rsidRDefault="00803A47" w:rsidP="00803A47">
      <w:pPr>
        <w:spacing w:after="0" w:line="360" w:lineRule="auto"/>
        <w:jc w:val="center"/>
        <w:rPr>
          <w:rFonts w:ascii="Times New Roman" w:eastAsia="Calibri" w:hAnsi="Times New Roman" w:cs="Times New Roman"/>
          <w:b/>
          <w:bCs/>
          <w:sz w:val="32"/>
          <w:szCs w:val="32"/>
          <w:lang w:eastAsia="en-US"/>
        </w:rPr>
      </w:pPr>
    </w:p>
    <w:p w:rsidR="00803A47" w:rsidRPr="00803A47" w:rsidRDefault="00803A47" w:rsidP="00803A47">
      <w:pPr>
        <w:spacing w:after="0" w:line="360" w:lineRule="auto"/>
        <w:jc w:val="center"/>
        <w:rPr>
          <w:rFonts w:ascii="Times New Roman" w:eastAsia="Calibri" w:hAnsi="Times New Roman" w:cs="Times New Roman"/>
          <w:b/>
          <w:bCs/>
          <w:sz w:val="32"/>
          <w:szCs w:val="32"/>
          <w:lang w:eastAsia="en-US"/>
        </w:rPr>
      </w:pPr>
    </w:p>
    <w:p w:rsidR="00803A47" w:rsidRPr="00803A47" w:rsidRDefault="00803A47" w:rsidP="00803A47">
      <w:pPr>
        <w:spacing w:after="0" w:line="360" w:lineRule="auto"/>
        <w:jc w:val="center"/>
        <w:rPr>
          <w:rFonts w:ascii="Times New Roman" w:eastAsia="Calibri" w:hAnsi="Times New Roman" w:cs="Times New Roman"/>
          <w:b/>
          <w:bCs/>
          <w:sz w:val="32"/>
          <w:szCs w:val="32"/>
          <w:lang w:eastAsia="en-US"/>
        </w:rPr>
      </w:pPr>
      <w:r>
        <w:rPr>
          <w:rFonts w:ascii="Times New Roman" w:eastAsia="Calibri" w:hAnsi="Times New Roman" w:cs="Times New Roman"/>
          <w:b/>
          <w:bCs/>
          <w:sz w:val="32"/>
          <w:szCs w:val="32"/>
          <w:lang w:eastAsia="en-US"/>
        </w:rPr>
        <w:t>РАБОЧАЯ ПРОГРАММА</w:t>
      </w:r>
    </w:p>
    <w:p w:rsidR="00803A47" w:rsidRPr="00803A47" w:rsidRDefault="00803A47" w:rsidP="00803A47">
      <w:pPr>
        <w:spacing w:after="0" w:line="360" w:lineRule="auto"/>
        <w:jc w:val="center"/>
        <w:rPr>
          <w:rFonts w:ascii="Times New Roman" w:eastAsia="Calibri" w:hAnsi="Times New Roman" w:cs="Times New Roman"/>
          <w:b/>
          <w:bCs/>
          <w:sz w:val="32"/>
          <w:szCs w:val="32"/>
          <w:lang w:eastAsia="en-US"/>
        </w:rPr>
      </w:pPr>
      <w:r>
        <w:rPr>
          <w:rFonts w:ascii="Times New Roman" w:eastAsia="Calibri" w:hAnsi="Times New Roman" w:cs="Times New Roman"/>
          <w:b/>
          <w:bCs/>
          <w:sz w:val="32"/>
          <w:szCs w:val="32"/>
          <w:lang w:eastAsia="en-US"/>
        </w:rPr>
        <w:t>психологического сопровождения дошкольников</w:t>
      </w:r>
    </w:p>
    <w:p w:rsidR="00803A47" w:rsidRPr="00803A47" w:rsidRDefault="00803A47" w:rsidP="00803A47">
      <w:pPr>
        <w:spacing w:after="0" w:line="360" w:lineRule="auto"/>
        <w:jc w:val="center"/>
        <w:rPr>
          <w:rFonts w:ascii="Times New Roman" w:eastAsia="Calibri" w:hAnsi="Times New Roman" w:cs="Times New Roman"/>
          <w:b/>
          <w:bCs/>
          <w:sz w:val="28"/>
          <w:szCs w:val="28"/>
          <w:lang w:eastAsia="en-US"/>
        </w:rPr>
      </w:pPr>
      <w:r w:rsidRPr="00803A47">
        <w:rPr>
          <w:rFonts w:ascii="Times New Roman" w:eastAsia="Calibri" w:hAnsi="Times New Roman" w:cs="Times New Roman"/>
          <w:b/>
          <w:bCs/>
          <w:sz w:val="32"/>
          <w:szCs w:val="32"/>
          <w:lang w:eastAsia="en-US"/>
        </w:rPr>
        <w:t>«</w:t>
      </w:r>
      <w:r>
        <w:rPr>
          <w:rFonts w:ascii="Times New Roman" w:eastAsia="Calibri" w:hAnsi="Times New Roman" w:cs="Times New Roman"/>
          <w:b/>
          <w:bCs/>
          <w:sz w:val="32"/>
          <w:szCs w:val="32"/>
          <w:lang w:eastAsia="en-US"/>
        </w:rPr>
        <w:t>РАЗВИВАЙ-КА</w:t>
      </w:r>
      <w:r w:rsidRPr="00803A47">
        <w:rPr>
          <w:rFonts w:ascii="Times New Roman" w:eastAsia="Calibri" w:hAnsi="Times New Roman" w:cs="Times New Roman"/>
          <w:b/>
          <w:bCs/>
          <w:sz w:val="32"/>
          <w:szCs w:val="32"/>
          <w:lang w:eastAsia="en-US"/>
        </w:rPr>
        <w:t>»</w:t>
      </w:r>
    </w:p>
    <w:p w:rsidR="00803A47" w:rsidRPr="00803A47" w:rsidRDefault="00803A47" w:rsidP="00803A47">
      <w:pPr>
        <w:jc w:val="center"/>
        <w:rPr>
          <w:rFonts w:ascii="Times New Roman" w:eastAsia="Calibri" w:hAnsi="Times New Roman" w:cs="Times New Roman"/>
          <w:b/>
          <w:bCs/>
          <w:sz w:val="36"/>
          <w:szCs w:val="36"/>
          <w:lang w:eastAsia="en-US"/>
        </w:rPr>
      </w:pPr>
    </w:p>
    <w:p w:rsidR="00803A47" w:rsidRPr="00803A47" w:rsidRDefault="00803A47" w:rsidP="00803A47">
      <w:pPr>
        <w:jc w:val="right"/>
        <w:rPr>
          <w:rFonts w:ascii="Times New Roman" w:eastAsia="Calibri" w:hAnsi="Times New Roman" w:cs="Times New Roman"/>
          <w:bCs/>
          <w:sz w:val="24"/>
          <w:szCs w:val="36"/>
          <w:lang w:eastAsia="en-US"/>
        </w:rPr>
      </w:pPr>
    </w:p>
    <w:p w:rsidR="00803A47" w:rsidRDefault="00803A47" w:rsidP="00803A47">
      <w:pPr>
        <w:jc w:val="center"/>
        <w:rPr>
          <w:rFonts w:ascii="Times New Roman" w:eastAsia="Calibri" w:hAnsi="Times New Roman" w:cs="Times New Roman"/>
          <w:b/>
          <w:bCs/>
          <w:sz w:val="24"/>
          <w:szCs w:val="24"/>
          <w:lang w:eastAsia="en-US"/>
        </w:rPr>
      </w:pPr>
      <w:bookmarkStart w:id="0" w:name="_GoBack"/>
      <w:bookmarkEnd w:id="0"/>
    </w:p>
    <w:p w:rsidR="00803A47" w:rsidRDefault="00803A47" w:rsidP="00803A47">
      <w:pPr>
        <w:jc w:val="center"/>
        <w:rPr>
          <w:rFonts w:ascii="Times New Roman" w:eastAsia="Calibri" w:hAnsi="Times New Roman" w:cs="Times New Roman"/>
          <w:b/>
          <w:bCs/>
          <w:sz w:val="24"/>
          <w:szCs w:val="24"/>
          <w:lang w:eastAsia="en-US"/>
        </w:rPr>
      </w:pPr>
    </w:p>
    <w:p w:rsidR="00803A47" w:rsidRDefault="00803A47" w:rsidP="00803A47">
      <w:pPr>
        <w:jc w:val="center"/>
        <w:rPr>
          <w:rFonts w:ascii="Times New Roman" w:eastAsia="Calibri" w:hAnsi="Times New Roman" w:cs="Times New Roman"/>
          <w:b/>
          <w:bCs/>
          <w:sz w:val="24"/>
          <w:szCs w:val="24"/>
          <w:lang w:eastAsia="en-US"/>
        </w:rPr>
      </w:pPr>
    </w:p>
    <w:p w:rsidR="00803A47" w:rsidRPr="00803A47" w:rsidRDefault="00803A47" w:rsidP="00803A47">
      <w:pPr>
        <w:jc w:val="center"/>
        <w:rPr>
          <w:rFonts w:ascii="Times New Roman" w:eastAsia="Calibri" w:hAnsi="Times New Roman" w:cs="Times New Roman"/>
          <w:b/>
          <w:bCs/>
          <w:sz w:val="24"/>
          <w:szCs w:val="24"/>
          <w:lang w:eastAsia="en-US"/>
        </w:rPr>
      </w:pPr>
    </w:p>
    <w:p w:rsidR="00803A47" w:rsidRPr="00803A47" w:rsidRDefault="00803A47" w:rsidP="00803A47">
      <w:pPr>
        <w:jc w:val="center"/>
        <w:rPr>
          <w:rFonts w:ascii="Times New Roman" w:eastAsia="Calibri" w:hAnsi="Times New Roman" w:cs="Times New Roman"/>
          <w:b/>
          <w:bCs/>
          <w:sz w:val="24"/>
          <w:szCs w:val="24"/>
          <w:lang w:eastAsia="en-US"/>
        </w:rPr>
      </w:pPr>
    </w:p>
    <w:p w:rsidR="00803A47" w:rsidRPr="00803A47" w:rsidRDefault="00803A47" w:rsidP="00803A47">
      <w:pPr>
        <w:jc w:val="center"/>
        <w:rPr>
          <w:rFonts w:ascii="Times New Roman" w:eastAsia="Calibri" w:hAnsi="Times New Roman" w:cs="Times New Roman"/>
          <w:b/>
          <w:bCs/>
          <w:sz w:val="24"/>
          <w:szCs w:val="24"/>
          <w:lang w:eastAsia="en-US"/>
        </w:rPr>
      </w:pPr>
    </w:p>
    <w:p w:rsidR="00803A47" w:rsidRPr="00803A47" w:rsidRDefault="00803A47" w:rsidP="00803A47">
      <w:pPr>
        <w:jc w:val="center"/>
        <w:rPr>
          <w:rFonts w:ascii="Times New Roman" w:eastAsia="Calibri" w:hAnsi="Times New Roman" w:cs="Times New Roman"/>
          <w:b/>
          <w:bCs/>
          <w:sz w:val="24"/>
          <w:szCs w:val="24"/>
          <w:lang w:eastAsia="en-US"/>
        </w:rPr>
      </w:pPr>
    </w:p>
    <w:p w:rsidR="00803A47" w:rsidRPr="00803A47" w:rsidRDefault="00803A47" w:rsidP="00803A47">
      <w:pPr>
        <w:jc w:val="center"/>
        <w:rPr>
          <w:rFonts w:ascii="Times New Roman" w:eastAsia="Calibri" w:hAnsi="Times New Roman" w:cs="Times New Roman"/>
          <w:b/>
          <w:bCs/>
          <w:sz w:val="24"/>
          <w:szCs w:val="24"/>
          <w:lang w:eastAsia="en-US"/>
        </w:rPr>
      </w:pPr>
    </w:p>
    <w:p w:rsidR="002A1436" w:rsidRDefault="00803A47" w:rsidP="00803A47">
      <w:pPr>
        <w:spacing w:after="0"/>
        <w:jc w:val="center"/>
        <w:rPr>
          <w:rFonts w:ascii="Times New Roman" w:hAnsi="Times New Roman" w:cs="Times New Roman"/>
          <w:b/>
          <w:caps/>
          <w:sz w:val="24"/>
          <w:szCs w:val="24"/>
        </w:rPr>
        <w:sectPr w:rsidR="002A1436" w:rsidSect="002A1436">
          <w:pgSz w:w="11906" w:h="16838"/>
          <w:pgMar w:top="720" w:right="720" w:bottom="720" w:left="720" w:header="709" w:footer="709" w:gutter="0"/>
          <w:cols w:space="708"/>
          <w:docGrid w:linePitch="360"/>
        </w:sectPr>
      </w:pPr>
      <w:r w:rsidRPr="00803A47">
        <w:rPr>
          <w:rFonts w:ascii="Times New Roman" w:eastAsia="Calibri" w:hAnsi="Times New Roman" w:cs="Times New Roman"/>
          <w:b/>
          <w:bCs/>
          <w:sz w:val="24"/>
          <w:szCs w:val="24"/>
          <w:lang w:eastAsia="en-US"/>
        </w:rPr>
        <w:t xml:space="preserve">г. </w:t>
      </w:r>
      <w:proofErr w:type="gramStart"/>
      <w:r w:rsidRPr="00803A47">
        <w:rPr>
          <w:rFonts w:ascii="Times New Roman" w:eastAsia="Calibri" w:hAnsi="Times New Roman" w:cs="Times New Roman"/>
          <w:b/>
          <w:bCs/>
          <w:sz w:val="24"/>
          <w:szCs w:val="24"/>
          <w:lang w:eastAsia="en-US"/>
        </w:rPr>
        <w:t>Узловая  2021</w:t>
      </w:r>
      <w:proofErr w:type="gramEnd"/>
      <w:r w:rsidRPr="00803A47">
        <w:rPr>
          <w:rFonts w:ascii="Times New Roman" w:eastAsia="Calibri" w:hAnsi="Times New Roman" w:cs="Times New Roman"/>
          <w:b/>
          <w:bCs/>
          <w:sz w:val="24"/>
          <w:szCs w:val="24"/>
          <w:lang w:eastAsia="en-US"/>
        </w:rPr>
        <w:t xml:space="preserve"> г</w:t>
      </w:r>
      <w:r w:rsidRPr="00803A47">
        <w:rPr>
          <w:rFonts w:ascii="Times New Roman" w:eastAsia="Calibri" w:hAnsi="Times New Roman" w:cs="Times New Roman"/>
          <w:b/>
          <w:bCs/>
          <w:sz w:val="24"/>
          <w:szCs w:val="24"/>
          <w:lang w:eastAsia="en-US"/>
        </w:rPr>
        <w:br w:type="page"/>
      </w:r>
    </w:p>
    <w:p w:rsidR="00D37BD0" w:rsidRPr="00D37BD0" w:rsidRDefault="00D37BD0" w:rsidP="00D37BD0">
      <w:pPr>
        <w:spacing w:after="0"/>
        <w:jc w:val="center"/>
        <w:rPr>
          <w:rFonts w:ascii="Times New Roman" w:hAnsi="Times New Roman" w:cs="Times New Roman"/>
          <w:b/>
          <w:caps/>
          <w:sz w:val="24"/>
          <w:szCs w:val="24"/>
        </w:rPr>
      </w:pPr>
      <w:r w:rsidRPr="00D37BD0">
        <w:rPr>
          <w:rFonts w:ascii="Times New Roman" w:hAnsi="Times New Roman" w:cs="Times New Roman"/>
          <w:b/>
          <w:caps/>
          <w:sz w:val="24"/>
          <w:szCs w:val="24"/>
        </w:rPr>
        <w:lastRenderedPageBreak/>
        <w:t>Содержание</w:t>
      </w:r>
    </w:p>
    <w:p w:rsidR="00D37BD0" w:rsidRPr="00D37BD0" w:rsidRDefault="00D37BD0" w:rsidP="00D37BD0">
      <w:pPr>
        <w:spacing w:after="0"/>
        <w:jc w:val="center"/>
        <w:rPr>
          <w:rFonts w:ascii="Times New Roman" w:hAnsi="Times New Roman" w:cs="Times New Roman"/>
          <w:b/>
          <w:caps/>
          <w:sz w:val="24"/>
          <w:szCs w:val="24"/>
        </w:rPr>
      </w:pPr>
    </w:p>
    <w:p w:rsidR="00D37BD0" w:rsidRPr="00D37BD0" w:rsidRDefault="00D37BD0" w:rsidP="00D37BD0">
      <w:pPr>
        <w:spacing w:after="0"/>
        <w:rPr>
          <w:rFonts w:ascii="Times New Roman" w:hAnsi="Times New Roman" w:cs="Times New Roman"/>
          <w:b/>
          <w:sz w:val="24"/>
          <w:szCs w:val="24"/>
        </w:rPr>
      </w:pPr>
      <w:r w:rsidRPr="00D37BD0">
        <w:rPr>
          <w:rFonts w:ascii="Times New Roman" w:hAnsi="Times New Roman" w:cs="Times New Roman"/>
          <w:b/>
          <w:sz w:val="24"/>
          <w:szCs w:val="24"/>
        </w:rPr>
        <w:t>1.Целевой раздел Программы:</w:t>
      </w:r>
    </w:p>
    <w:p w:rsidR="00D37BD0" w:rsidRPr="00D37BD0" w:rsidRDefault="00D37BD0" w:rsidP="00D37BD0">
      <w:pPr>
        <w:spacing w:after="0"/>
        <w:rPr>
          <w:rFonts w:ascii="Times New Roman" w:hAnsi="Times New Roman" w:cs="Times New Roman"/>
          <w:sz w:val="24"/>
          <w:szCs w:val="24"/>
        </w:rPr>
      </w:pPr>
      <w:r w:rsidRPr="00D37BD0">
        <w:rPr>
          <w:rFonts w:ascii="Times New Roman" w:hAnsi="Times New Roman" w:cs="Times New Roman"/>
          <w:sz w:val="24"/>
          <w:szCs w:val="24"/>
        </w:rPr>
        <w:t>1.1 Пояснительная записка</w:t>
      </w:r>
      <w:r w:rsidRPr="00D37BD0">
        <w:rPr>
          <w:rFonts w:ascii="Times New Roman" w:hAnsi="Times New Roman" w:cs="Times New Roman"/>
          <w:b/>
          <w:sz w:val="24"/>
          <w:szCs w:val="24"/>
        </w:rPr>
        <w:t>.</w:t>
      </w:r>
    </w:p>
    <w:p w:rsidR="00D37BD0" w:rsidRPr="00D37BD0" w:rsidRDefault="00D37BD0" w:rsidP="00D37BD0">
      <w:pPr>
        <w:spacing w:after="0"/>
        <w:rPr>
          <w:rFonts w:ascii="Times New Roman" w:hAnsi="Times New Roman" w:cs="Times New Roman"/>
          <w:sz w:val="24"/>
          <w:szCs w:val="24"/>
        </w:rPr>
      </w:pPr>
      <w:r w:rsidRPr="00D37BD0">
        <w:rPr>
          <w:rFonts w:ascii="Times New Roman" w:hAnsi="Times New Roman" w:cs="Times New Roman"/>
          <w:sz w:val="24"/>
          <w:szCs w:val="24"/>
        </w:rPr>
        <w:t xml:space="preserve">      1.1.1 Актуальность Программы</w:t>
      </w:r>
    </w:p>
    <w:p w:rsidR="00D37BD0" w:rsidRPr="00D37BD0" w:rsidRDefault="00D37BD0" w:rsidP="00D37BD0">
      <w:pPr>
        <w:spacing w:after="0"/>
        <w:rPr>
          <w:rFonts w:ascii="Times New Roman" w:hAnsi="Times New Roman" w:cs="Times New Roman"/>
          <w:sz w:val="24"/>
          <w:szCs w:val="24"/>
        </w:rPr>
      </w:pPr>
      <w:r w:rsidRPr="00D37BD0">
        <w:rPr>
          <w:rFonts w:ascii="Times New Roman" w:hAnsi="Times New Roman" w:cs="Times New Roman"/>
          <w:sz w:val="24"/>
          <w:szCs w:val="24"/>
        </w:rPr>
        <w:t xml:space="preserve">      1.1.2 Цели и задачи Программы.</w:t>
      </w:r>
    </w:p>
    <w:p w:rsidR="00D37BD0" w:rsidRPr="00D37BD0" w:rsidRDefault="00D37BD0" w:rsidP="00D37BD0">
      <w:pPr>
        <w:spacing w:after="0"/>
        <w:rPr>
          <w:rFonts w:ascii="Times New Roman" w:hAnsi="Times New Roman" w:cs="Times New Roman"/>
          <w:sz w:val="24"/>
          <w:szCs w:val="24"/>
        </w:rPr>
      </w:pPr>
      <w:r w:rsidRPr="00D37BD0">
        <w:rPr>
          <w:rFonts w:ascii="Times New Roman" w:hAnsi="Times New Roman" w:cs="Times New Roman"/>
          <w:sz w:val="24"/>
          <w:szCs w:val="24"/>
        </w:rPr>
        <w:t xml:space="preserve">      1.1.3  Принципы  в организации образовательного процесса.</w:t>
      </w:r>
    </w:p>
    <w:p w:rsidR="00D37BD0" w:rsidRPr="00D37BD0" w:rsidRDefault="00D37BD0" w:rsidP="00D37BD0">
      <w:pPr>
        <w:spacing w:after="0"/>
        <w:rPr>
          <w:rFonts w:ascii="Times New Roman" w:hAnsi="Times New Roman" w:cs="Times New Roman"/>
          <w:b/>
          <w:sz w:val="24"/>
          <w:szCs w:val="24"/>
        </w:rPr>
      </w:pPr>
      <w:r w:rsidRPr="00D37BD0">
        <w:rPr>
          <w:rFonts w:ascii="Times New Roman" w:hAnsi="Times New Roman" w:cs="Times New Roman"/>
          <w:sz w:val="24"/>
          <w:szCs w:val="24"/>
        </w:rPr>
        <w:t xml:space="preserve">      1.1.4  Возрастные особенности и новообразования дошкольного детства. </w:t>
      </w:r>
    </w:p>
    <w:p w:rsidR="00D37BD0" w:rsidRPr="00D37BD0" w:rsidRDefault="00D37BD0" w:rsidP="00D37BD0">
      <w:pPr>
        <w:spacing w:after="0"/>
        <w:rPr>
          <w:rFonts w:ascii="Times New Roman" w:hAnsi="Times New Roman" w:cs="Times New Roman"/>
          <w:sz w:val="24"/>
          <w:szCs w:val="24"/>
        </w:rPr>
      </w:pPr>
      <w:r w:rsidRPr="00D37BD0">
        <w:rPr>
          <w:rFonts w:ascii="Times New Roman" w:hAnsi="Times New Roman" w:cs="Times New Roman"/>
          <w:sz w:val="24"/>
          <w:szCs w:val="24"/>
        </w:rPr>
        <w:t xml:space="preserve">  1.2  Планируемые результаты освоения Программы.</w:t>
      </w:r>
    </w:p>
    <w:p w:rsidR="00D37BD0" w:rsidRPr="00D37BD0" w:rsidRDefault="00D37BD0" w:rsidP="00D37BD0">
      <w:pPr>
        <w:spacing w:after="0"/>
        <w:rPr>
          <w:rFonts w:ascii="Times New Roman" w:hAnsi="Times New Roman" w:cs="Times New Roman"/>
          <w:b/>
          <w:sz w:val="24"/>
          <w:szCs w:val="24"/>
        </w:rPr>
      </w:pPr>
    </w:p>
    <w:p w:rsidR="00D37BD0" w:rsidRPr="00D37BD0" w:rsidRDefault="00D37BD0" w:rsidP="00D37BD0">
      <w:pPr>
        <w:spacing w:after="0"/>
        <w:rPr>
          <w:rFonts w:ascii="Times New Roman" w:hAnsi="Times New Roman" w:cs="Times New Roman"/>
          <w:b/>
          <w:sz w:val="24"/>
          <w:szCs w:val="24"/>
        </w:rPr>
      </w:pPr>
      <w:r w:rsidRPr="00D37BD0">
        <w:rPr>
          <w:rFonts w:ascii="Times New Roman" w:hAnsi="Times New Roman" w:cs="Times New Roman"/>
          <w:b/>
          <w:sz w:val="24"/>
          <w:szCs w:val="24"/>
        </w:rPr>
        <w:t>2. Содержательный раздел Программы:</w:t>
      </w:r>
    </w:p>
    <w:p w:rsidR="00D37BD0" w:rsidRPr="00D37BD0" w:rsidRDefault="00D37BD0" w:rsidP="00D37BD0">
      <w:pPr>
        <w:pStyle w:val="ae"/>
        <w:spacing w:before="0" w:beforeAutospacing="0" w:after="0" w:afterAutospacing="0" w:line="276" w:lineRule="auto"/>
      </w:pPr>
      <w:r w:rsidRPr="00D37BD0">
        <w:t>2.1. Содержание образовательной Программы «Развивай-ка!».</w:t>
      </w:r>
    </w:p>
    <w:p w:rsidR="00D37BD0" w:rsidRPr="00D37BD0" w:rsidRDefault="00D37BD0" w:rsidP="00105E97">
      <w:pPr>
        <w:pStyle w:val="ae"/>
        <w:spacing w:before="0" w:beforeAutospacing="0" w:after="0" w:afterAutospacing="0" w:line="276" w:lineRule="auto"/>
      </w:pPr>
      <w:r w:rsidRPr="00D37BD0">
        <w:rPr>
          <w:bCs/>
        </w:rPr>
        <w:t xml:space="preserve">        </w:t>
      </w:r>
      <w:r w:rsidRPr="00D37BD0">
        <w:t xml:space="preserve"> 2.1.</w:t>
      </w:r>
      <w:r w:rsidR="00105E97">
        <w:t>1</w:t>
      </w:r>
      <w:r w:rsidRPr="00D37BD0">
        <w:t xml:space="preserve"> </w:t>
      </w:r>
      <w:r w:rsidRPr="00D37BD0">
        <w:rPr>
          <w:bCs/>
        </w:rPr>
        <w:t>.Блок программы</w:t>
      </w:r>
      <w:r w:rsidRPr="00D37BD0">
        <w:t xml:space="preserve"> </w:t>
      </w:r>
      <w:r w:rsidRPr="00D37BD0">
        <w:rPr>
          <w:bCs/>
        </w:rPr>
        <w:t>«Радуга ощущений»;</w:t>
      </w:r>
    </w:p>
    <w:p w:rsidR="00D37BD0" w:rsidRPr="00D37BD0" w:rsidRDefault="00D37BD0" w:rsidP="00D37BD0">
      <w:pPr>
        <w:spacing w:after="0"/>
        <w:ind w:left="-720" w:firstLine="720"/>
        <w:jc w:val="both"/>
        <w:rPr>
          <w:rFonts w:ascii="Times New Roman" w:hAnsi="Times New Roman" w:cs="Times New Roman"/>
          <w:sz w:val="24"/>
          <w:szCs w:val="24"/>
        </w:rPr>
      </w:pPr>
      <w:r w:rsidRPr="00D37BD0">
        <w:rPr>
          <w:rFonts w:ascii="Times New Roman" w:hAnsi="Times New Roman" w:cs="Times New Roman"/>
          <w:bCs/>
          <w:sz w:val="24"/>
          <w:szCs w:val="24"/>
        </w:rPr>
        <w:t xml:space="preserve">      </w:t>
      </w:r>
      <w:r w:rsidR="00105E97">
        <w:rPr>
          <w:rFonts w:ascii="Times New Roman" w:hAnsi="Times New Roman" w:cs="Times New Roman"/>
          <w:bCs/>
          <w:sz w:val="24"/>
          <w:szCs w:val="24"/>
        </w:rPr>
        <w:t xml:space="preserve">  2.1.2</w:t>
      </w:r>
      <w:r w:rsidRPr="00D37BD0">
        <w:rPr>
          <w:rFonts w:ascii="Times New Roman" w:hAnsi="Times New Roman" w:cs="Times New Roman"/>
          <w:bCs/>
          <w:sz w:val="24"/>
          <w:szCs w:val="24"/>
        </w:rPr>
        <w:t>.Блок программы</w:t>
      </w:r>
      <w:r w:rsidRPr="00D37BD0">
        <w:rPr>
          <w:rFonts w:ascii="Times New Roman" w:hAnsi="Times New Roman" w:cs="Times New Roman"/>
          <w:sz w:val="24"/>
          <w:szCs w:val="24"/>
        </w:rPr>
        <w:t xml:space="preserve"> </w:t>
      </w:r>
      <w:r w:rsidRPr="00D37BD0">
        <w:rPr>
          <w:rFonts w:ascii="Times New Roman" w:hAnsi="Times New Roman" w:cs="Times New Roman"/>
          <w:bCs/>
          <w:sz w:val="24"/>
          <w:szCs w:val="24"/>
        </w:rPr>
        <w:t>«Разноцветная игра»</w:t>
      </w:r>
      <w:r w:rsidRPr="00D37BD0">
        <w:rPr>
          <w:rFonts w:ascii="Times New Roman" w:hAnsi="Times New Roman" w:cs="Times New Roman"/>
          <w:sz w:val="24"/>
          <w:szCs w:val="24"/>
        </w:rPr>
        <w:t>;</w:t>
      </w:r>
    </w:p>
    <w:p w:rsidR="00D37BD0" w:rsidRPr="00D37BD0" w:rsidRDefault="00105E97" w:rsidP="00D37BD0">
      <w:pPr>
        <w:pStyle w:val="ae"/>
        <w:spacing w:before="0" w:beforeAutospacing="0" w:after="0" w:afterAutospacing="0" w:line="276" w:lineRule="auto"/>
        <w:rPr>
          <w:bCs/>
        </w:rPr>
      </w:pPr>
      <w:r>
        <w:rPr>
          <w:bCs/>
        </w:rPr>
        <w:t xml:space="preserve">        2.1.3</w:t>
      </w:r>
      <w:r w:rsidR="00D37BD0" w:rsidRPr="00D37BD0">
        <w:rPr>
          <w:bCs/>
        </w:rPr>
        <w:t>. Блок программы</w:t>
      </w:r>
      <w:r w:rsidR="00D37BD0" w:rsidRPr="00D37BD0">
        <w:t xml:space="preserve"> </w:t>
      </w:r>
      <w:r w:rsidR="00D37BD0" w:rsidRPr="00D37BD0">
        <w:rPr>
          <w:bCs/>
        </w:rPr>
        <w:t>«Азбука общения»</w:t>
      </w:r>
    </w:p>
    <w:p w:rsidR="00D37BD0" w:rsidRPr="00D37BD0" w:rsidRDefault="00D37BD0" w:rsidP="00D37BD0">
      <w:pPr>
        <w:pStyle w:val="23"/>
        <w:spacing w:line="276" w:lineRule="auto"/>
        <w:ind w:left="-720" w:firstLine="720"/>
        <w:rPr>
          <w:b w:val="0"/>
          <w:sz w:val="24"/>
        </w:rPr>
      </w:pPr>
      <w:r w:rsidRPr="00D37BD0">
        <w:rPr>
          <w:b w:val="0"/>
          <w:sz w:val="24"/>
        </w:rPr>
        <w:t>2.2.Методы и средства оценки результативности программы</w:t>
      </w:r>
    </w:p>
    <w:p w:rsidR="00D37BD0" w:rsidRPr="00D37BD0" w:rsidRDefault="00D37BD0" w:rsidP="00D37BD0">
      <w:pPr>
        <w:pStyle w:val="1"/>
        <w:tabs>
          <w:tab w:val="num" w:pos="1440"/>
        </w:tabs>
        <w:spacing w:line="276" w:lineRule="auto"/>
        <w:ind w:left="0" w:firstLine="0"/>
        <w:rPr>
          <w:b w:val="0"/>
          <w:sz w:val="24"/>
        </w:rPr>
      </w:pPr>
      <w:r w:rsidRPr="00D37BD0">
        <w:rPr>
          <w:b w:val="0"/>
          <w:sz w:val="24"/>
        </w:rPr>
        <w:t>2.3.Способы взаимодействия специалистов.</w:t>
      </w:r>
    </w:p>
    <w:p w:rsidR="00D37BD0" w:rsidRPr="00D37BD0" w:rsidRDefault="00D37BD0" w:rsidP="00D37BD0">
      <w:pPr>
        <w:pStyle w:val="ae"/>
        <w:spacing w:before="0" w:beforeAutospacing="0" w:after="0" w:afterAutospacing="0" w:line="276" w:lineRule="auto"/>
      </w:pPr>
    </w:p>
    <w:p w:rsidR="00D37BD0" w:rsidRPr="00D37BD0" w:rsidRDefault="00D37BD0" w:rsidP="00D37BD0">
      <w:pPr>
        <w:pStyle w:val="ae"/>
        <w:spacing w:before="0" w:beforeAutospacing="0" w:after="0" w:afterAutospacing="0" w:line="276" w:lineRule="auto"/>
        <w:rPr>
          <w:b/>
        </w:rPr>
      </w:pPr>
      <w:r w:rsidRPr="00D37BD0">
        <w:rPr>
          <w:b/>
        </w:rPr>
        <w:t>3. Организационный раздел Программы:</w:t>
      </w:r>
    </w:p>
    <w:p w:rsidR="00D37BD0" w:rsidRPr="00D37BD0" w:rsidRDefault="00D37BD0" w:rsidP="00D37BD0">
      <w:pPr>
        <w:pStyle w:val="ae"/>
        <w:tabs>
          <w:tab w:val="left" w:pos="1155"/>
        </w:tabs>
        <w:spacing w:before="0" w:beforeAutospacing="0" w:after="0" w:afterAutospacing="0" w:line="276" w:lineRule="auto"/>
      </w:pPr>
      <w:r w:rsidRPr="00D37BD0">
        <w:t xml:space="preserve">     3.1. Развивающая предметно-пространственная среда.</w:t>
      </w:r>
    </w:p>
    <w:p w:rsidR="00D37BD0" w:rsidRPr="00D37BD0" w:rsidRDefault="00D37BD0" w:rsidP="00D37BD0">
      <w:pPr>
        <w:pStyle w:val="ae"/>
        <w:spacing w:before="0" w:beforeAutospacing="0" w:after="0" w:afterAutospacing="0" w:line="276" w:lineRule="auto"/>
      </w:pPr>
      <w:r w:rsidRPr="00D37BD0">
        <w:rPr>
          <w:bCs/>
          <w:spacing w:val="5"/>
        </w:rPr>
        <w:t xml:space="preserve">     3.2. Диагностический пакет.</w:t>
      </w:r>
    </w:p>
    <w:p w:rsidR="00D37BD0" w:rsidRPr="00D37BD0" w:rsidRDefault="00D37BD0" w:rsidP="00D37BD0">
      <w:pPr>
        <w:pStyle w:val="ae"/>
        <w:spacing w:before="0" w:beforeAutospacing="0" w:after="0" w:afterAutospacing="0" w:line="276" w:lineRule="auto"/>
        <w:rPr>
          <w:bCs/>
        </w:rPr>
      </w:pPr>
      <w:r w:rsidRPr="00D37BD0">
        <w:t xml:space="preserve">     3.3  </w:t>
      </w:r>
      <w:r w:rsidRPr="00D37BD0">
        <w:rPr>
          <w:bCs/>
        </w:rPr>
        <w:t>Программно-методическое обеспечение.</w:t>
      </w:r>
    </w:p>
    <w:p w:rsidR="00D37BD0" w:rsidRPr="00D37BD0" w:rsidRDefault="00D37BD0" w:rsidP="00D37BD0">
      <w:pPr>
        <w:pStyle w:val="ae"/>
        <w:spacing w:before="0" w:beforeAutospacing="0" w:after="0" w:afterAutospacing="0" w:line="276" w:lineRule="auto"/>
        <w:ind w:left="419"/>
      </w:pPr>
      <w:r w:rsidRPr="00D37BD0">
        <w:t xml:space="preserve">      3.3.1.Тематический  план занятий по Программе.</w:t>
      </w:r>
    </w:p>
    <w:p w:rsidR="00D37BD0" w:rsidRPr="00D37BD0" w:rsidRDefault="00D37BD0" w:rsidP="00D37BD0">
      <w:pPr>
        <w:pStyle w:val="ae"/>
        <w:spacing w:before="0" w:beforeAutospacing="0" w:after="0" w:afterAutospacing="0" w:line="276" w:lineRule="auto"/>
      </w:pPr>
      <w:r w:rsidRPr="00D37BD0">
        <w:t xml:space="preserve"> Список литературы.</w:t>
      </w:r>
    </w:p>
    <w:p w:rsidR="00D37BD0" w:rsidRPr="00D37BD0" w:rsidRDefault="00D37BD0" w:rsidP="00D37BD0">
      <w:pPr>
        <w:spacing w:after="0"/>
        <w:jc w:val="both"/>
        <w:rPr>
          <w:rFonts w:ascii="Times New Roman" w:hAnsi="Times New Roman" w:cs="Times New Roman"/>
          <w:b/>
          <w:sz w:val="24"/>
          <w:szCs w:val="24"/>
        </w:rPr>
      </w:pPr>
    </w:p>
    <w:p w:rsidR="00D37BD0" w:rsidRPr="00D37BD0" w:rsidRDefault="00D37BD0" w:rsidP="00D37BD0">
      <w:pPr>
        <w:spacing w:after="0"/>
        <w:jc w:val="both"/>
        <w:rPr>
          <w:rFonts w:ascii="Times New Roman" w:hAnsi="Times New Roman" w:cs="Times New Roman"/>
          <w:b/>
          <w:sz w:val="24"/>
          <w:szCs w:val="24"/>
        </w:rPr>
      </w:pPr>
    </w:p>
    <w:p w:rsidR="00D37BD0" w:rsidRPr="00D37BD0" w:rsidRDefault="00D37BD0" w:rsidP="00D37BD0">
      <w:pPr>
        <w:spacing w:after="0"/>
        <w:jc w:val="both"/>
        <w:rPr>
          <w:rFonts w:ascii="Times New Roman" w:hAnsi="Times New Roman" w:cs="Times New Roman"/>
          <w:b/>
          <w:sz w:val="24"/>
          <w:szCs w:val="24"/>
        </w:rPr>
      </w:pPr>
    </w:p>
    <w:p w:rsidR="00D37BD0" w:rsidRPr="00D37BD0" w:rsidRDefault="00D37BD0" w:rsidP="00D37BD0">
      <w:pPr>
        <w:spacing w:after="0"/>
        <w:jc w:val="both"/>
        <w:rPr>
          <w:rFonts w:ascii="Times New Roman" w:hAnsi="Times New Roman" w:cs="Times New Roman"/>
          <w:b/>
          <w:sz w:val="24"/>
          <w:szCs w:val="24"/>
        </w:rPr>
      </w:pPr>
    </w:p>
    <w:p w:rsidR="00D37BD0" w:rsidRPr="00D37BD0" w:rsidRDefault="00D37BD0" w:rsidP="00D37BD0">
      <w:pPr>
        <w:spacing w:after="0"/>
        <w:jc w:val="both"/>
        <w:rPr>
          <w:rFonts w:ascii="Times New Roman" w:hAnsi="Times New Roman" w:cs="Times New Roman"/>
          <w:b/>
          <w:sz w:val="24"/>
          <w:szCs w:val="24"/>
        </w:rPr>
      </w:pPr>
    </w:p>
    <w:p w:rsidR="00D37BD0" w:rsidRPr="00D37BD0" w:rsidRDefault="00D37BD0" w:rsidP="00D37BD0">
      <w:pPr>
        <w:spacing w:after="0"/>
        <w:jc w:val="both"/>
        <w:rPr>
          <w:rFonts w:ascii="Times New Roman" w:hAnsi="Times New Roman" w:cs="Times New Roman"/>
          <w:b/>
          <w:sz w:val="24"/>
          <w:szCs w:val="24"/>
        </w:rPr>
      </w:pPr>
    </w:p>
    <w:p w:rsidR="00D37BD0" w:rsidRPr="00D37BD0" w:rsidRDefault="00D37BD0" w:rsidP="00D37BD0">
      <w:pPr>
        <w:spacing w:after="0"/>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Default="00D37BD0" w:rsidP="00D37BD0">
      <w:pPr>
        <w:jc w:val="both"/>
        <w:rPr>
          <w:rFonts w:ascii="Times New Roman" w:hAnsi="Times New Roman" w:cs="Times New Roman"/>
          <w:b/>
        </w:rPr>
      </w:pPr>
    </w:p>
    <w:p w:rsidR="002A1436" w:rsidRPr="00D37BD0" w:rsidRDefault="002A1436" w:rsidP="00D37BD0">
      <w:pPr>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Pr="00D37BD0" w:rsidRDefault="00D37BD0" w:rsidP="00D37BD0">
      <w:pPr>
        <w:jc w:val="both"/>
        <w:rPr>
          <w:rFonts w:ascii="Times New Roman" w:hAnsi="Times New Roman" w:cs="Times New Roman"/>
          <w:b/>
        </w:rPr>
      </w:pPr>
    </w:p>
    <w:p w:rsidR="00D37BD0" w:rsidRPr="00D37BD0" w:rsidRDefault="00D37BD0" w:rsidP="00D37BD0">
      <w:pPr>
        <w:pStyle w:val="1"/>
        <w:ind w:left="360" w:firstLine="0"/>
        <w:jc w:val="left"/>
        <w:rPr>
          <w:sz w:val="24"/>
        </w:rPr>
      </w:pPr>
      <w:r w:rsidRPr="00D37BD0">
        <w:rPr>
          <w:sz w:val="24"/>
        </w:rPr>
        <w:lastRenderedPageBreak/>
        <w:t>1. Пояснительная записка</w:t>
      </w:r>
    </w:p>
    <w:p w:rsidR="00D37BD0" w:rsidRDefault="00D37BD0" w:rsidP="00D37BD0">
      <w:pPr>
        <w:pStyle w:val="1"/>
        <w:numPr>
          <w:ilvl w:val="1"/>
          <w:numId w:val="1"/>
        </w:numPr>
        <w:tabs>
          <w:tab w:val="num" w:pos="462"/>
        </w:tabs>
        <w:rPr>
          <w:sz w:val="24"/>
        </w:rPr>
      </w:pPr>
      <w:r w:rsidRPr="00D37BD0">
        <w:rPr>
          <w:sz w:val="24"/>
        </w:rPr>
        <w:t>1.1.1  Актуальность</w:t>
      </w:r>
    </w:p>
    <w:p w:rsidR="00105E97" w:rsidRPr="00105E97" w:rsidRDefault="00105E97" w:rsidP="00105E97"/>
    <w:p w:rsidR="00D37BD0" w:rsidRPr="00D37BD0" w:rsidRDefault="00D37BD0" w:rsidP="00D37BD0">
      <w:pPr>
        <w:tabs>
          <w:tab w:val="left" w:pos="1035"/>
        </w:tabs>
        <w:ind w:left="-720" w:firstLine="720"/>
        <w:jc w:val="both"/>
        <w:rPr>
          <w:rFonts w:ascii="Times New Roman" w:hAnsi="Times New Roman" w:cs="Times New Roman"/>
          <w:sz w:val="24"/>
          <w:szCs w:val="24"/>
        </w:rPr>
      </w:pPr>
      <w:r w:rsidRPr="00D37BD0">
        <w:rPr>
          <w:rFonts w:ascii="Times New Roman" w:hAnsi="Times New Roman" w:cs="Times New Roman"/>
          <w:sz w:val="24"/>
          <w:szCs w:val="24"/>
        </w:rPr>
        <w:t>На современном этапе развития общества дети дошкольного возраста особенно нуждаются в дополнительной поддержке – комплексе профилактических мероприятий, способствующих лучшей ориентации детей в окружающей действительности: социализации, развитию познавательной сферы, формированию устойчивой мотивации.</w:t>
      </w:r>
    </w:p>
    <w:p w:rsidR="00D37BD0" w:rsidRPr="00D37BD0" w:rsidRDefault="00D37BD0" w:rsidP="00D37BD0">
      <w:pPr>
        <w:tabs>
          <w:tab w:val="left" w:pos="1035"/>
        </w:tabs>
        <w:ind w:left="-720" w:firstLine="720"/>
        <w:jc w:val="both"/>
        <w:rPr>
          <w:rFonts w:ascii="Times New Roman" w:hAnsi="Times New Roman" w:cs="Times New Roman"/>
          <w:sz w:val="24"/>
          <w:szCs w:val="24"/>
        </w:rPr>
      </w:pPr>
      <w:r w:rsidRPr="00D37BD0">
        <w:rPr>
          <w:rFonts w:ascii="Times New Roman" w:hAnsi="Times New Roman" w:cs="Times New Roman"/>
          <w:sz w:val="24"/>
          <w:szCs w:val="24"/>
        </w:rPr>
        <w:t xml:space="preserve">Адаптивные возможности ребенка дошкольного возраста ограничены, поэтому резкий переход малыша в новую социальную ситуацию и длительное пребывание в стрессовом состоянии, связанном с расставанием с родителями, непривычной обстановкой, появлением незнакомых взрослых и большого количества детей могут привести к эмоциональным нарушениям или замедлению темпа психофизического развития. Дошкольники эмоциональны и впечатлительны. Им свойственно быстро заражаться сильными как положительными, так и отрицательными эмоциями взрослых и сверстников, подражать их действиям. </w:t>
      </w:r>
    </w:p>
    <w:p w:rsidR="00D37BD0" w:rsidRPr="00D37BD0" w:rsidRDefault="00D37BD0" w:rsidP="00D37BD0">
      <w:pPr>
        <w:pStyle w:val="a5"/>
        <w:ind w:left="-720" w:firstLine="720"/>
        <w:jc w:val="both"/>
      </w:pPr>
      <w:r w:rsidRPr="00D37BD0">
        <w:t>Предъявление начальной школой достаточно высоких требований к зрелости психики дошкольника, отсутствие четкой системы преемственности образовательных учреждений, малая заинтересованность родителей (в силу занятости, психологической некомпетентности) вызывают необходимость создания и реализации комплексной программы интеллектуальной и личностной подготовки детей к школе.</w:t>
      </w:r>
    </w:p>
    <w:p w:rsidR="00D37BD0" w:rsidRPr="00D37BD0" w:rsidRDefault="00D37BD0" w:rsidP="00D37BD0">
      <w:pPr>
        <w:pStyle w:val="a5"/>
        <w:ind w:left="-720" w:firstLine="720"/>
        <w:jc w:val="both"/>
      </w:pPr>
      <w:r w:rsidRPr="00D37BD0">
        <w:t xml:space="preserve">Основная общеобразовательная программа, реализуемая в детском  саду, предполагает развитие сенсорных способностей детей, освоение действий с сенсорными эталонами. Это происходит, в основном, за счет зрительного анализатора. В связи с тем, что сенсорное развитие предполагает развитие всех видов восприятия ребенка (зрительного, слухового, тактильно-двигательного, обонятельного и вкусового), проводилось </w:t>
      </w:r>
      <w:proofErr w:type="spellStart"/>
      <w:r w:rsidRPr="00D37BD0">
        <w:t>психопросвещение</w:t>
      </w:r>
      <w:proofErr w:type="spellEnd"/>
      <w:r w:rsidRPr="00D37BD0">
        <w:t xml:space="preserve"> родителей и педагогов о важности получения детьми разнообразных сенсорных ощущений, накопления богатого сенсорного опыта, его влияния на развитие эмоциональной и познавательной сферы детей. Заинтересованные родители сделали запрос на более глубокую работу по данному направлению. Администрация ДОУ приняла активное участие в техническом обеспечении моей деятельности. Было приобретено специальное оборудование, выделено просторное помещение, в детском саду создана сенсорная комната.</w:t>
      </w:r>
    </w:p>
    <w:p w:rsidR="00D37BD0" w:rsidRPr="00D37BD0" w:rsidRDefault="00D37BD0" w:rsidP="00D37BD0">
      <w:pPr>
        <w:pStyle w:val="a5"/>
        <w:ind w:left="-720" w:firstLine="720"/>
        <w:jc w:val="both"/>
      </w:pPr>
      <w:r w:rsidRPr="00D37BD0">
        <w:t xml:space="preserve">Мой прежний опыт работы с детьми по развитию зрительного, слухового восприятия, тактильных ощущений показал, что в результате систематических у дошкольников стимулируется познавательная активность, способность к </w:t>
      </w:r>
      <w:proofErr w:type="spellStart"/>
      <w:r w:rsidRPr="00D37BD0">
        <w:t>саморегуляции</w:t>
      </w:r>
      <w:proofErr w:type="spellEnd"/>
      <w:r w:rsidRPr="00D37BD0">
        <w:t>, наблюдается довольно устойчивое позитивное эмоциональное состояние.</w:t>
      </w:r>
    </w:p>
    <w:p w:rsidR="00D37BD0" w:rsidRPr="00D37BD0" w:rsidRDefault="00D37BD0" w:rsidP="00D37BD0">
      <w:pPr>
        <w:pStyle w:val="a5"/>
        <w:ind w:left="-720" w:firstLine="720"/>
        <w:jc w:val="both"/>
      </w:pPr>
      <w:r w:rsidRPr="00D37BD0">
        <w:t xml:space="preserve">На основе анализа результатов деятельности по совершенствованию сенсорных способностей детей, обобщения системы работы с детьми, педагогами, родителями по данной проблеме, мною разработана и </w:t>
      </w:r>
      <w:proofErr w:type="gramStart"/>
      <w:r w:rsidRPr="00D37BD0">
        <w:t>апробирована  рабочая</w:t>
      </w:r>
      <w:proofErr w:type="gramEnd"/>
      <w:r w:rsidRPr="00D37BD0">
        <w:t xml:space="preserve"> программа «Развивай-ка!», которая логично дополняет содержание  образовательных областей основной образовательной программы «От рождения до школы» под редакцией Н.Е. </w:t>
      </w:r>
      <w:proofErr w:type="spellStart"/>
      <w:r w:rsidRPr="00D37BD0">
        <w:t>Вераксы</w:t>
      </w:r>
      <w:proofErr w:type="spellEnd"/>
      <w:r w:rsidRPr="00D37BD0">
        <w:t>, Т.С. Комаровой, М.А. Васильевой.</w:t>
      </w:r>
    </w:p>
    <w:p w:rsidR="00D37BD0" w:rsidRPr="00D37BD0" w:rsidRDefault="00D37BD0" w:rsidP="00D37BD0">
      <w:pPr>
        <w:pStyle w:val="1"/>
        <w:numPr>
          <w:ilvl w:val="1"/>
          <w:numId w:val="1"/>
        </w:numPr>
        <w:tabs>
          <w:tab w:val="num" w:pos="-720"/>
          <w:tab w:val="num" w:pos="-180"/>
        </w:tabs>
        <w:ind w:firstLine="0"/>
        <w:rPr>
          <w:sz w:val="24"/>
          <w:u w:val="single"/>
        </w:rPr>
      </w:pPr>
    </w:p>
    <w:p w:rsidR="00D37BD0" w:rsidRPr="00D37BD0" w:rsidRDefault="00D37BD0" w:rsidP="00D37BD0">
      <w:pPr>
        <w:pStyle w:val="1"/>
        <w:numPr>
          <w:ilvl w:val="1"/>
          <w:numId w:val="1"/>
        </w:numPr>
        <w:tabs>
          <w:tab w:val="num" w:pos="462"/>
        </w:tabs>
        <w:rPr>
          <w:sz w:val="24"/>
        </w:rPr>
      </w:pPr>
      <w:r w:rsidRPr="00D37BD0">
        <w:rPr>
          <w:sz w:val="24"/>
        </w:rPr>
        <w:t xml:space="preserve"> 1.1.2.Цели и задачи программы</w:t>
      </w:r>
    </w:p>
    <w:p w:rsidR="00D37BD0" w:rsidRPr="00D37BD0" w:rsidRDefault="00D37BD0" w:rsidP="00D37BD0">
      <w:pPr>
        <w:ind w:hanging="720"/>
        <w:jc w:val="both"/>
        <w:rPr>
          <w:rFonts w:ascii="Times New Roman" w:hAnsi="Times New Roman" w:cs="Times New Roman"/>
          <w:b/>
          <w:bCs/>
          <w:sz w:val="24"/>
          <w:szCs w:val="24"/>
        </w:rPr>
      </w:pPr>
      <w:r w:rsidRPr="00D37BD0">
        <w:rPr>
          <w:rFonts w:ascii="Times New Roman" w:hAnsi="Times New Roman" w:cs="Times New Roman"/>
          <w:b/>
          <w:bCs/>
          <w:sz w:val="24"/>
          <w:szCs w:val="24"/>
        </w:rPr>
        <w:t xml:space="preserve">Цель: </w:t>
      </w:r>
    </w:p>
    <w:p w:rsidR="00D37BD0" w:rsidRPr="00D37BD0" w:rsidRDefault="00D37BD0" w:rsidP="00D37BD0">
      <w:pPr>
        <w:ind w:left="-720"/>
        <w:jc w:val="both"/>
        <w:rPr>
          <w:rFonts w:ascii="Times New Roman" w:hAnsi="Times New Roman" w:cs="Times New Roman"/>
          <w:sz w:val="24"/>
          <w:szCs w:val="24"/>
        </w:rPr>
      </w:pPr>
      <w:r w:rsidRPr="00D37BD0">
        <w:rPr>
          <w:rFonts w:ascii="Times New Roman" w:hAnsi="Times New Roman" w:cs="Times New Roman"/>
          <w:sz w:val="24"/>
          <w:szCs w:val="24"/>
        </w:rPr>
        <w:t>эмоциональное, интеллектуальное и личностное развитие ребенка посредством расширения его сенсорного опыта.</w:t>
      </w:r>
    </w:p>
    <w:p w:rsidR="00D37BD0" w:rsidRPr="00D37BD0" w:rsidRDefault="00D37BD0" w:rsidP="00D37BD0">
      <w:pPr>
        <w:ind w:hanging="720"/>
        <w:jc w:val="both"/>
        <w:rPr>
          <w:rFonts w:ascii="Times New Roman" w:hAnsi="Times New Roman" w:cs="Times New Roman"/>
          <w:b/>
          <w:bCs/>
          <w:sz w:val="24"/>
          <w:szCs w:val="24"/>
        </w:rPr>
      </w:pPr>
      <w:r w:rsidRPr="00D37BD0">
        <w:rPr>
          <w:rFonts w:ascii="Times New Roman" w:hAnsi="Times New Roman" w:cs="Times New Roman"/>
          <w:b/>
          <w:bCs/>
          <w:sz w:val="24"/>
          <w:szCs w:val="24"/>
        </w:rPr>
        <w:t>Задачи:</w:t>
      </w:r>
    </w:p>
    <w:p w:rsidR="00D37BD0" w:rsidRPr="00D37BD0" w:rsidRDefault="00D37BD0" w:rsidP="00D37BD0">
      <w:pPr>
        <w:numPr>
          <w:ilvl w:val="0"/>
          <w:numId w:val="4"/>
        </w:numPr>
        <w:tabs>
          <w:tab w:val="num" w:pos="-180"/>
        </w:tabs>
        <w:spacing w:after="0" w:line="240" w:lineRule="auto"/>
        <w:ind w:left="-720" w:firstLine="0"/>
        <w:jc w:val="both"/>
        <w:rPr>
          <w:rFonts w:ascii="Times New Roman" w:hAnsi="Times New Roman" w:cs="Times New Roman"/>
          <w:sz w:val="24"/>
          <w:szCs w:val="24"/>
        </w:rPr>
      </w:pPr>
      <w:r w:rsidRPr="00D37BD0">
        <w:rPr>
          <w:rFonts w:ascii="Times New Roman" w:hAnsi="Times New Roman" w:cs="Times New Roman"/>
          <w:sz w:val="24"/>
          <w:szCs w:val="24"/>
        </w:rPr>
        <w:lastRenderedPageBreak/>
        <w:t>Обеспечить успешную адаптацию ребенка к детскому саду через получение положительных сенсорных впечатлений.</w:t>
      </w:r>
    </w:p>
    <w:p w:rsidR="00D37BD0" w:rsidRPr="00D37BD0" w:rsidRDefault="00D37BD0" w:rsidP="00D37BD0">
      <w:pPr>
        <w:numPr>
          <w:ilvl w:val="0"/>
          <w:numId w:val="4"/>
        </w:numPr>
        <w:tabs>
          <w:tab w:val="num" w:pos="-180"/>
        </w:tabs>
        <w:spacing w:after="0" w:line="240" w:lineRule="auto"/>
        <w:ind w:left="-720" w:firstLine="0"/>
        <w:jc w:val="both"/>
        <w:rPr>
          <w:rFonts w:ascii="Times New Roman" w:hAnsi="Times New Roman" w:cs="Times New Roman"/>
          <w:sz w:val="24"/>
          <w:szCs w:val="24"/>
        </w:rPr>
      </w:pPr>
      <w:r w:rsidRPr="00D37BD0">
        <w:rPr>
          <w:rFonts w:ascii="Times New Roman" w:hAnsi="Times New Roman" w:cs="Times New Roman"/>
          <w:sz w:val="24"/>
          <w:szCs w:val="24"/>
        </w:rPr>
        <w:t>С учетом имеющегося у ребенка сенсорного опыта, создать условия для развития его коммуникативной сферы.</w:t>
      </w:r>
    </w:p>
    <w:p w:rsidR="00D37BD0" w:rsidRPr="00D37BD0" w:rsidRDefault="00D37BD0" w:rsidP="00D37BD0">
      <w:pPr>
        <w:numPr>
          <w:ilvl w:val="0"/>
          <w:numId w:val="4"/>
        </w:numPr>
        <w:tabs>
          <w:tab w:val="num" w:pos="-180"/>
        </w:tabs>
        <w:spacing w:after="0" w:line="240" w:lineRule="auto"/>
        <w:ind w:left="-720" w:firstLine="0"/>
        <w:jc w:val="both"/>
        <w:rPr>
          <w:rFonts w:ascii="Times New Roman" w:hAnsi="Times New Roman" w:cs="Times New Roman"/>
          <w:sz w:val="24"/>
          <w:szCs w:val="24"/>
        </w:rPr>
      </w:pPr>
      <w:r w:rsidRPr="00D37BD0">
        <w:rPr>
          <w:rFonts w:ascii="Times New Roman" w:hAnsi="Times New Roman" w:cs="Times New Roman"/>
          <w:sz w:val="24"/>
          <w:szCs w:val="24"/>
        </w:rPr>
        <w:t>Развить восприятие, внимание, память, мышление, речь, воображение, сформировать навык произвольности посредством расширения сенсорного опыта ребенка.</w:t>
      </w:r>
    </w:p>
    <w:p w:rsidR="00D37BD0" w:rsidRPr="00D37BD0" w:rsidRDefault="00D37BD0" w:rsidP="00D37BD0">
      <w:pPr>
        <w:numPr>
          <w:ilvl w:val="0"/>
          <w:numId w:val="4"/>
        </w:numPr>
        <w:tabs>
          <w:tab w:val="num" w:pos="-180"/>
        </w:tabs>
        <w:spacing w:after="0" w:line="240" w:lineRule="auto"/>
        <w:ind w:left="-720" w:firstLine="0"/>
        <w:jc w:val="both"/>
        <w:rPr>
          <w:rFonts w:ascii="Times New Roman" w:hAnsi="Times New Roman" w:cs="Times New Roman"/>
          <w:sz w:val="24"/>
          <w:szCs w:val="24"/>
        </w:rPr>
      </w:pPr>
      <w:r w:rsidRPr="00D37BD0">
        <w:rPr>
          <w:rFonts w:ascii="Times New Roman" w:hAnsi="Times New Roman" w:cs="Times New Roman"/>
          <w:sz w:val="24"/>
          <w:szCs w:val="24"/>
        </w:rPr>
        <w:t>Способствовать принятию ребенком себя, осознанию себя как личности, своего места в окружающей действительности.</w:t>
      </w:r>
    </w:p>
    <w:p w:rsidR="00D37BD0" w:rsidRPr="00D37BD0" w:rsidRDefault="00D37BD0" w:rsidP="00D37BD0">
      <w:pPr>
        <w:jc w:val="both"/>
        <w:rPr>
          <w:rFonts w:ascii="Times New Roman" w:hAnsi="Times New Roman" w:cs="Times New Roman"/>
          <w:sz w:val="24"/>
          <w:szCs w:val="24"/>
        </w:rPr>
      </w:pP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1.1.3. Принципы  в организации образовательного процесса.</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 Принцип конфиденциальности.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Принцип компетентности.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3. Принцип ответственности.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4. Принцип этической и юридической правомочности.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5. Принцип квалифицированной пропаганды психологии.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6. Принцип благополучия клиента.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7. Принцип профессиональной кооперации.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8. Принцип информирования клиента о целях и результатах обследования.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Данные принципы согласуются с профессиональными стандартами, принятыми в работе психологов в международном сообществе.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 xml:space="preserve">1. Принцип конфиденциальности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 Информация, полученная психологом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 клиентов.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2. Лица, участвующие в психологических исследованиях, тренингах и других мероприятиях, должны быть осведомлены об объеме и характере информации, которая может быть сообщена другим заинтересованным лицам и (или) учреждениям.</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 3. Участие обучающихся, воспитанников, родителей, педагогов в психологических процедурах (диагностика, консультирование, коррекция и др.) должно быть сознательным и добровольным.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4. Если информация, полученная от клиента, запрашивается экспертами (для решения вопроса о компетентности психолога во время его аттестации), она должна быть предоставлена в форме, исключающей идентификацию личности клиента экспертами. Для этого вся информация о клиенте регистрируется и хранится с учетом строгой конфиденциальности.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lastRenderedPageBreak/>
        <w:t xml:space="preserve">5. Отчеты о профессиональной деятельности, результаты исследований и публикации должны быть составлены в форме, исключающей идентификацию личности клиента окружающими людьми, не включенными в круг специалистов, работающих с данным клиентом.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6. На присутствие третьих лиц во время диагностики или консультирования необходимо предварительное согласие клиента или лиц, несущих за него ответственность (в случае, если клиент не достиг 14-летнего возраста).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7. Администрация органа управления образованием или образовательного учреждения, по заданию которого проводится психологическое обследование, должна быть предупреждена о том, что на нее распространяется обязательство сохранения профессиональной тайны. Сообщая администрации результаты обследования и своего заключения, психолог должен воздерживаться от сообщения сведений, наносящих вред клиенту и не имеющих отношения к образовательной ситуации.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 xml:space="preserve">2. Принцип компетентности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 Психолог четко определяет и учитывает границы собственной компетентности.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Психолог несет ответственность за выбор процедуры и методов работы с клиентом.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 xml:space="preserve">3. Принцип ответственности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1. Психолог осознает свою профессиональную и личную ответственность перед клиентом и обществом за свою профессиональную деятельность.</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 2. Проводя исследования, психолог заботится, прежде всего, о благополучии людей и не использует результаты работы им во вред.</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З. Психолог несет ответственность за соблюдение данного Этического кодекса независимо от того, проводит он психологическую работу сам или она идет под его руководством.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4. Психолог несет профессиональную ответственность за собственные высказывания на психологические темы, сделанные в средствах массовой информации и в публичных выступлениях.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5. Психолог в публичных выступлениях не имеет права пользоваться непроверенной информацией, вводить людей в заблуждение относительно своего образования и компетентности.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6. Психолог может не информировать клиента об истинных целях психологических процедур только в тех случаях, когда альтернативные пути достижения этих целей невозможны.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7. При принятии решения об оказании психологической помощи недееспособным лицам (несовершеннолетним; лицам, находящимся в остром стрессовом состоянии; больным, имеющим на момент обращения диагноз психического расстройства, который известен психологу, и т.п.) психолог несет ответственность за последствия выбранного и использованного им вмешательства.</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lastRenderedPageBreak/>
        <w:t xml:space="preserve"> 4. Принцип этической и юридической правомочности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В случае расхождения между нормами данного Кодекса и обязанностями, вменяемыми ему администрацией образовательного учреждения, психолог руководствуется нормами данного Кодекса. Подобные случаи доводятся до сведения администрации учреждения, где работает психолог, и профессиональной психологической общественности (методического объединения) или областного научно-методического совета службы практической психологии.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3. Нормы данного Кодекса распространяются только на профессиональные отношения психолога с клиентом и другими субъектами образовательного процесса.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4. Психолог может выполнять свои обязанности официального эксперта в соответствии с законом. При этом на него полностью распространяются нормы данного Кодекса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 xml:space="preserve">5. Принцип квалифицированной пропаганды психологии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 В любых сообщениях, предназначенных для людей, не имеющих психологического образования, следует избегать избыточной информации, раскрывающей суть профессиональных методов его работы. Подобная информация возможна только в сообщениях для специалистов.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Во всех сообщениях психолог должен отражать возможности методов практической психологии в соответствии с реальным положением дел. Следует воздерживаться от любых высказываний, которые могут повлечь за собой неоправданные ожидания от психолога.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З. Психолог обязан пропагандировать достижения психологии профессионально и точно в соответствии с действительным состоянием науки на данный момент.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6. Принцип благополучия клиента</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 В своих профессиональных действиях психолог ориентируется на благополучие и учитывает права всех субъектов образовательного процесса. В случаях, когда обязанности психолога вступают в противоречие с этическими нормами, психолог разрешает эти конфликты, руководствуясь принципом «не навреди».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Психолог в ходе профессиональной деятельности не должен допускать дискриминации (ограничения конституционных прав и свобод личности) по социальному статусу, возрасту, полу, национальности, вероисповеданию, интеллекту и любым другим отличиям.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3.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4. Психолог придерживается доброжелательного и </w:t>
      </w:r>
      <w:proofErr w:type="spellStart"/>
      <w:r w:rsidRPr="00D37BD0">
        <w:rPr>
          <w:rFonts w:ascii="Times New Roman" w:hAnsi="Times New Roman" w:cs="Times New Roman"/>
          <w:sz w:val="24"/>
          <w:szCs w:val="24"/>
        </w:rPr>
        <w:t>безоценочного</w:t>
      </w:r>
      <w:proofErr w:type="spellEnd"/>
      <w:r w:rsidRPr="00D37BD0">
        <w:rPr>
          <w:rFonts w:ascii="Times New Roman" w:hAnsi="Times New Roman" w:cs="Times New Roman"/>
          <w:sz w:val="24"/>
          <w:szCs w:val="24"/>
        </w:rPr>
        <w:t xml:space="preserve"> отношения к клиенту.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 xml:space="preserve">7. Принцип профессиональной кооперации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lastRenderedPageBreak/>
        <w:t xml:space="preserve">1.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Психолог воздерживается от публичных оценок и замечаний о средствах и методах работы коллег в присутствии клиентов и обследуемых лиц.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3. Если этическое нарушение не может быть устранено неформальным путем, психолог может вынести проблему на обсуждение методического объединения (МО), в конфликтных ситуациях – на этическую комиссию регионального научно-методического совета службы практической психологии образования. </w:t>
      </w:r>
    </w:p>
    <w:p w:rsidR="00D37BD0" w:rsidRPr="00D37BD0" w:rsidRDefault="00D37BD0" w:rsidP="00D37BD0">
      <w:pPr>
        <w:jc w:val="both"/>
        <w:rPr>
          <w:rFonts w:ascii="Times New Roman" w:hAnsi="Times New Roman" w:cs="Times New Roman"/>
          <w:b/>
          <w:sz w:val="24"/>
          <w:szCs w:val="24"/>
        </w:rPr>
      </w:pPr>
      <w:r w:rsidRPr="00D37BD0">
        <w:rPr>
          <w:rFonts w:ascii="Times New Roman" w:hAnsi="Times New Roman" w:cs="Times New Roman"/>
          <w:b/>
          <w:sz w:val="24"/>
          <w:szCs w:val="24"/>
        </w:rPr>
        <w:t xml:space="preserve">8. Принцип информирования клиента в целях и о результатах обследования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1.Психолог информирует клиента о целях и содержании психологической работы, проводимой с ним, применяемых методах и способах получения информации, чтобы клиент мог принять решение об участии в этой работе. В случаях, когда психологическая процедура осуществляется с детьми до 14 лет, согласие на участие в ней ребенка должны дать родители или лица, их заменяющие.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2. В процессе профессиональной деятельности психолог высказывает собственные суждения и оценивает различные аспекты ситуации в форме, исключающей ограничение свободы клиента в принятии им самостоятельного решения. В ходе работы по оказанию психологической помощи должен строго соблюдаться принцип добровольности со стороны клиента.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3. Психолог должен информировать участников психологической работы о тех аспектах деятельности, которые могут повлиять на их решение участвовать (или не участвовать) в предстоящей работе: физический риск, дискомфорт, неприятный эмоциональный опыт и др.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4.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 xml:space="preserve">5. Заключение по результатам обследования не должно носить категорический характер, оно может быть предложено клиенту только в виде рекомендаций. Рекомендации должны быть четкими и не содержать заведомо невыполнимых условий. </w:t>
      </w:r>
    </w:p>
    <w:p w:rsidR="00D37BD0" w:rsidRPr="00D37BD0" w:rsidRDefault="00D37BD0" w:rsidP="00D37BD0">
      <w:pPr>
        <w:jc w:val="both"/>
        <w:rPr>
          <w:rFonts w:ascii="Times New Roman" w:hAnsi="Times New Roman" w:cs="Times New Roman"/>
          <w:sz w:val="24"/>
          <w:szCs w:val="24"/>
        </w:rPr>
      </w:pPr>
      <w:r w:rsidRPr="00D37BD0">
        <w:rPr>
          <w:rFonts w:ascii="Times New Roman" w:hAnsi="Times New Roman" w:cs="Times New Roman"/>
          <w:sz w:val="24"/>
          <w:szCs w:val="24"/>
        </w:rPr>
        <w:t>6. В ходе обследования психолог должен выявлять и подчеркивать способности и возможности клиента.</w:t>
      </w:r>
    </w:p>
    <w:p w:rsidR="00D37BD0" w:rsidRPr="00D37BD0" w:rsidRDefault="00D37BD0" w:rsidP="00D37BD0">
      <w:pPr>
        <w:ind w:firstLine="770"/>
        <w:jc w:val="both"/>
        <w:rPr>
          <w:rFonts w:ascii="Times New Roman" w:hAnsi="Times New Roman" w:cs="Times New Roman"/>
          <w:sz w:val="24"/>
          <w:szCs w:val="24"/>
        </w:rPr>
      </w:pPr>
      <w:r w:rsidRPr="00D37BD0">
        <w:rPr>
          <w:rFonts w:ascii="Times New Roman" w:hAnsi="Times New Roman" w:cs="Times New Roman"/>
          <w:sz w:val="24"/>
          <w:szCs w:val="24"/>
        </w:rPr>
        <w:t xml:space="preserve">Данные принципы согласуются с профессиональными стандартами, принятыми в работе психологов в международном сообществе. </w:t>
      </w:r>
    </w:p>
    <w:p w:rsidR="00D37BD0" w:rsidRPr="00D37BD0" w:rsidRDefault="00D37BD0" w:rsidP="00D37BD0">
      <w:pPr>
        <w:ind w:left="-720" w:firstLine="720"/>
        <w:jc w:val="both"/>
        <w:rPr>
          <w:rFonts w:ascii="Times New Roman" w:hAnsi="Times New Roman" w:cs="Times New Roman"/>
          <w:sz w:val="24"/>
          <w:szCs w:val="24"/>
        </w:rPr>
      </w:pPr>
    </w:p>
    <w:p w:rsidR="00D37BD0" w:rsidRPr="00D37BD0" w:rsidRDefault="00D37BD0" w:rsidP="00D37BD0">
      <w:pPr>
        <w:rPr>
          <w:rFonts w:ascii="Times New Roman" w:hAnsi="Times New Roman" w:cs="Times New Roman"/>
          <w:b/>
          <w:sz w:val="24"/>
          <w:szCs w:val="24"/>
        </w:rPr>
      </w:pPr>
      <w:r w:rsidRPr="00D37BD0">
        <w:rPr>
          <w:rFonts w:ascii="Times New Roman" w:hAnsi="Times New Roman" w:cs="Times New Roman"/>
          <w:b/>
          <w:sz w:val="24"/>
          <w:szCs w:val="24"/>
        </w:rPr>
        <w:t xml:space="preserve">1.1.4.Возрастные особенности и новообразования дошкольного детства.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lastRenderedPageBreak/>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w:t>
      </w:r>
      <w:proofErr w:type="gramStart"/>
      <w:r w:rsidRPr="00D37BD0">
        <w:rPr>
          <w:rFonts w:ascii="Times New Roman" w:hAnsi="Times New Roman" w:cs="Times New Roman"/>
          <w:sz w:val="24"/>
          <w:szCs w:val="24"/>
        </w:rPr>
        <w:t>происходит</w:t>
      </w:r>
      <w:proofErr w:type="gramEnd"/>
      <w:r w:rsidRPr="00D37BD0">
        <w:rPr>
          <w:rFonts w:ascii="Times New Roman" w:hAnsi="Times New Roman" w:cs="Times New Roman"/>
          <w:sz w:val="24"/>
          <w:szCs w:val="24"/>
        </w:rPr>
        <w:t xml:space="preserve">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 </w:t>
      </w:r>
    </w:p>
    <w:p w:rsidR="00D37BD0" w:rsidRPr="00D37BD0" w:rsidRDefault="00D37BD0" w:rsidP="00D37BD0">
      <w:pPr>
        <w:ind w:left="360" w:firstLine="633"/>
        <w:jc w:val="both"/>
        <w:rPr>
          <w:rFonts w:ascii="Times New Roman" w:hAnsi="Times New Roman" w:cs="Times New Roman"/>
          <w:b/>
          <w:sz w:val="24"/>
          <w:szCs w:val="24"/>
        </w:rPr>
      </w:pPr>
      <w:r w:rsidRPr="00D37BD0">
        <w:rPr>
          <w:rFonts w:ascii="Times New Roman" w:hAnsi="Times New Roman" w:cs="Times New Roman"/>
          <w:b/>
          <w:sz w:val="24"/>
          <w:szCs w:val="24"/>
        </w:rPr>
        <w:t xml:space="preserve">Возраст от 5 до 6 лет.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 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lastRenderedPageBreak/>
        <w:t xml:space="preserve">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Воображение будет активно развиваться лишь при условии проведения специальной работы по его активизации.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Начинается переход от непроизвольного к произвольному вниманию.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Продолжает совершенствоваться речь, в том числе её звуковая сторона.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37BD0" w:rsidRPr="00D37BD0" w:rsidRDefault="00D37BD0" w:rsidP="00D37BD0">
      <w:pPr>
        <w:ind w:left="360" w:firstLine="633"/>
        <w:jc w:val="both"/>
        <w:rPr>
          <w:rFonts w:ascii="Times New Roman" w:hAnsi="Times New Roman" w:cs="Times New Roman"/>
          <w:b/>
          <w:sz w:val="24"/>
          <w:szCs w:val="24"/>
        </w:rPr>
      </w:pPr>
      <w:r w:rsidRPr="00D37BD0">
        <w:rPr>
          <w:rFonts w:ascii="Times New Roman" w:hAnsi="Times New Roman" w:cs="Times New Roman"/>
          <w:b/>
          <w:sz w:val="24"/>
          <w:szCs w:val="24"/>
        </w:rPr>
        <w:t xml:space="preserve">Возраст от 6 до 7 лет.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Дети подготовительной к школе группы начинают осваивать сложные взаимодействия людей.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Игровое пространство усложняется. Дети могут комментировать исполнение роли тем или иным участник игры.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lastRenderedPageBreak/>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Продолжает развиваться внимание дошкольников, оно становится произвольным.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37BD0" w:rsidRPr="00D37BD0" w:rsidRDefault="00D37BD0" w:rsidP="00D37BD0">
      <w:pPr>
        <w:ind w:left="360" w:firstLine="633"/>
        <w:jc w:val="both"/>
        <w:rPr>
          <w:rFonts w:ascii="Times New Roman" w:hAnsi="Times New Roman" w:cs="Times New Roman"/>
          <w:sz w:val="24"/>
          <w:szCs w:val="24"/>
        </w:rPr>
      </w:pPr>
      <w:r w:rsidRPr="00D37BD0">
        <w:rPr>
          <w:rFonts w:ascii="Times New Roman" w:hAnsi="Times New Roman" w:cs="Times New Roman"/>
          <w:sz w:val="24"/>
          <w:szCs w:val="24"/>
        </w:rPr>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D37BD0" w:rsidRPr="00D37BD0" w:rsidRDefault="00D37BD0" w:rsidP="00D37BD0">
      <w:pPr>
        <w:ind w:left="360" w:firstLine="633"/>
        <w:jc w:val="both"/>
        <w:rPr>
          <w:rFonts w:ascii="Times New Roman" w:hAnsi="Times New Roman" w:cs="Times New Roman"/>
          <w:sz w:val="24"/>
          <w:szCs w:val="24"/>
        </w:rPr>
      </w:pPr>
    </w:p>
    <w:p w:rsidR="00D37BD0" w:rsidRPr="00D37BD0" w:rsidRDefault="00D37BD0" w:rsidP="00D37BD0">
      <w:pPr>
        <w:pStyle w:val="23"/>
        <w:rPr>
          <w:sz w:val="24"/>
        </w:rPr>
      </w:pPr>
      <w:r w:rsidRPr="00D37BD0">
        <w:rPr>
          <w:sz w:val="24"/>
        </w:rPr>
        <w:t>1.2 Ожидаемый результат от реализации программы.</w:t>
      </w:r>
    </w:p>
    <w:p w:rsidR="00D37BD0" w:rsidRPr="00D37BD0" w:rsidRDefault="00D37BD0" w:rsidP="00D37BD0">
      <w:pPr>
        <w:pStyle w:val="23"/>
        <w:ind w:left="360" w:hanging="360"/>
        <w:rPr>
          <w:b w:val="0"/>
          <w:bCs w:val="0"/>
          <w:sz w:val="24"/>
        </w:rPr>
      </w:pPr>
      <w:r w:rsidRPr="00D37BD0">
        <w:rPr>
          <w:b w:val="0"/>
          <w:bCs w:val="0"/>
          <w:sz w:val="24"/>
        </w:rPr>
        <w:t>К завершению всего цикла занятий предполагается, что у детей:</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Улучшится общий эмоциональный фон,</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Увеличится скорость адаптации к новым условиям,</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Расширится сенсорный опыт,</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Сформируется навык произвольности,</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Обогатится словарный запас,</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Повысится уровень развития памяти, мышления, воображения, мелкой моторики руки.</w:t>
      </w:r>
    </w:p>
    <w:p w:rsidR="00D37BD0" w:rsidRPr="00D37BD0" w:rsidRDefault="00D37BD0" w:rsidP="00D37BD0">
      <w:pPr>
        <w:pStyle w:val="23"/>
        <w:numPr>
          <w:ilvl w:val="0"/>
          <w:numId w:val="12"/>
        </w:numPr>
        <w:tabs>
          <w:tab w:val="clear" w:pos="1080"/>
          <w:tab w:val="num" w:pos="0"/>
        </w:tabs>
        <w:ind w:left="540" w:hanging="540"/>
        <w:rPr>
          <w:b w:val="0"/>
          <w:bCs w:val="0"/>
          <w:sz w:val="24"/>
        </w:rPr>
      </w:pPr>
      <w:r w:rsidRPr="00D37BD0">
        <w:rPr>
          <w:b w:val="0"/>
          <w:bCs w:val="0"/>
          <w:sz w:val="24"/>
        </w:rPr>
        <w:t>Сформируются положительные личностные качества, навыки общения и социокультурного поведения.</w:t>
      </w:r>
    </w:p>
    <w:p w:rsidR="00D37BD0" w:rsidRPr="00D37BD0" w:rsidRDefault="00D37BD0" w:rsidP="00D37BD0">
      <w:pPr>
        <w:pStyle w:val="1"/>
        <w:tabs>
          <w:tab w:val="num" w:pos="720"/>
        </w:tabs>
        <w:ind w:left="0" w:firstLine="0"/>
        <w:rPr>
          <w:b w:val="0"/>
          <w:bCs w:val="0"/>
          <w:sz w:val="24"/>
        </w:rPr>
      </w:pPr>
    </w:p>
    <w:p w:rsidR="00D37BD0" w:rsidRPr="00D37BD0" w:rsidRDefault="00D37BD0" w:rsidP="00D37BD0">
      <w:pPr>
        <w:rPr>
          <w:rFonts w:ascii="Times New Roman" w:hAnsi="Times New Roman" w:cs="Times New Roman"/>
          <w:b/>
          <w:sz w:val="24"/>
          <w:szCs w:val="24"/>
        </w:rPr>
      </w:pPr>
      <w:r w:rsidRPr="00D37BD0">
        <w:rPr>
          <w:rFonts w:ascii="Times New Roman" w:hAnsi="Times New Roman" w:cs="Times New Roman"/>
          <w:b/>
          <w:sz w:val="24"/>
          <w:szCs w:val="24"/>
        </w:rPr>
        <w:t xml:space="preserve">2. Содержательный раздел Программы. </w:t>
      </w:r>
    </w:p>
    <w:p w:rsidR="00D37BD0" w:rsidRPr="00D37BD0" w:rsidRDefault="00D37BD0" w:rsidP="00D37BD0">
      <w:pPr>
        <w:pStyle w:val="ae"/>
        <w:spacing w:before="0" w:beforeAutospacing="0" w:after="0" w:afterAutospacing="0" w:line="276" w:lineRule="auto"/>
        <w:rPr>
          <w:b/>
        </w:rPr>
      </w:pPr>
      <w:r w:rsidRPr="00D37BD0">
        <w:rPr>
          <w:b/>
        </w:rPr>
        <w:t>2.1. Содержание образовательной Программы «Развивай-ка!».</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sz w:val="24"/>
          <w:szCs w:val="24"/>
        </w:rPr>
        <w:t>Данная программа составлена с учетом возрастных потребностей детей, обеспечивает компле</w:t>
      </w:r>
      <w:r>
        <w:rPr>
          <w:rFonts w:ascii="Times New Roman" w:hAnsi="Times New Roman" w:cs="Times New Roman"/>
          <w:sz w:val="24"/>
          <w:szCs w:val="24"/>
        </w:rPr>
        <w:t>ксное развитие детей в течение 2</w:t>
      </w:r>
      <w:r w:rsidRPr="00D37BD0">
        <w:rPr>
          <w:rFonts w:ascii="Times New Roman" w:hAnsi="Times New Roman" w:cs="Times New Roman"/>
          <w:sz w:val="24"/>
          <w:szCs w:val="24"/>
        </w:rPr>
        <w:t>-х летнего пребывания в детском саду.</w:t>
      </w:r>
    </w:p>
    <w:p w:rsidR="00D37BD0" w:rsidRPr="00D37BD0" w:rsidRDefault="00D37BD0" w:rsidP="00D37BD0">
      <w:pPr>
        <w:ind w:left="-720" w:firstLine="720"/>
        <w:jc w:val="both"/>
        <w:rPr>
          <w:rFonts w:ascii="Times New Roman" w:hAnsi="Times New Roman" w:cs="Times New Roman"/>
          <w:sz w:val="24"/>
          <w:szCs w:val="24"/>
        </w:rPr>
      </w:pPr>
      <w:r>
        <w:rPr>
          <w:rFonts w:ascii="Times New Roman" w:hAnsi="Times New Roman" w:cs="Times New Roman"/>
          <w:b/>
          <w:bCs/>
          <w:i/>
          <w:sz w:val="24"/>
          <w:szCs w:val="24"/>
        </w:rPr>
        <w:t>2.1</w:t>
      </w:r>
      <w:r w:rsidRPr="00D37BD0">
        <w:rPr>
          <w:rFonts w:ascii="Times New Roman" w:hAnsi="Times New Roman" w:cs="Times New Roman"/>
          <w:b/>
          <w:bCs/>
          <w:i/>
          <w:sz w:val="24"/>
          <w:szCs w:val="24"/>
        </w:rPr>
        <w:t>.</w:t>
      </w:r>
      <w:r>
        <w:rPr>
          <w:rFonts w:ascii="Times New Roman" w:hAnsi="Times New Roman" w:cs="Times New Roman"/>
          <w:b/>
          <w:bCs/>
          <w:i/>
          <w:sz w:val="24"/>
          <w:szCs w:val="24"/>
        </w:rPr>
        <w:t xml:space="preserve">1 </w:t>
      </w:r>
      <w:r w:rsidRPr="00D37BD0">
        <w:rPr>
          <w:rFonts w:ascii="Times New Roman" w:hAnsi="Times New Roman" w:cs="Times New Roman"/>
          <w:b/>
          <w:bCs/>
          <w:i/>
          <w:sz w:val="24"/>
          <w:szCs w:val="24"/>
        </w:rPr>
        <w:t>Блок программы</w:t>
      </w:r>
      <w:r w:rsidRPr="00D37BD0">
        <w:rPr>
          <w:rFonts w:ascii="Times New Roman" w:hAnsi="Times New Roman" w:cs="Times New Roman"/>
          <w:sz w:val="24"/>
          <w:szCs w:val="24"/>
        </w:rPr>
        <w:t xml:space="preserve"> адресован детям старшей группы, включает в себя 20 занятий цикла </w:t>
      </w:r>
      <w:r w:rsidRPr="00D37BD0">
        <w:rPr>
          <w:rFonts w:ascii="Times New Roman" w:hAnsi="Times New Roman" w:cs="Times New Roman"/>
          <w:b/>
          <w:bCs/>
          <w:sz w:val="24"/>
          <w:szCs w:val="24"/>
        </w:rPr>
        <w:t>«Радуга ощущений»</w:t>
      </w:r>
      <w:r w:rsidRPr="00D37BD0">
        <w:rPr>
          <w:rFonts w:ascii="Times New Roman" w:hAnsi="Times New Roman" w:cs="Times New Roman"/>
          <w:sz w:val="24"/>
          <w:szCs w:val="24"/>
        </w:rPr>
        <w:t>, на основе сенсорного опыта развивающий познавательную сферу детей.</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sz w:val="24"/>
          <w:szCs w:val="24"/>
        </w:rPr>
        <w:t>Отличительной особенностью данного блока занятий является подробное знакомство с органами чувств (изучение их строения, гимнастика, массаж), получение ими ощущений, на основе воспринимаемой информации с помощью специального оборудования и дидактических игр развитие внимания, мышления, памяти, воображения, речи.</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b/>
          <w:bCs/>
          <w:i/>
          <w:sz w:val="24"/>
          <w:szCs w:val="24"/>
        </w:rPr>
        <w:t>2.1.</w:t>
      </w:r>
      <w:r>
        <w:rPr>
          <w:rFonts w:ascii="Times New Roman" w:hAnsi="Times New Roman" w:cs="Times New Roman"/>
          <w:b/>
          <w:bCs/>
          <w:i/>
          <w:sz w:val="24"/>
          <w:szCs w:val="24"/>
        </w:rPr>
        <w:t>2</w:t>
      </w:r>
      <w:r w:rsidRPr="00D37BD0">
        <w:rPr>
          <w:rFonts w:ascii="Times New Roman" w:hAnsi="Times New Roman" w:cs="Times New Roman"/>
          <w:b/>
          <w:bCs/>
          <w:i/>
          <w:sz w:val="24"/>
          <w:szCs w:val="24"/>
        </w:rPr>
        <w:t>.Блок программы</w:t>
      </w:r>
      <w:r w:rsidRPr="00D37BD0">
        <w:rPr>
          <w:rFonts w:ascii="Times New Roman" w:hAnsi="Times New Roman" w:cs="Times New Roman"/>
          <w:sz w:val="24"/>
          <w:szCs w:val="24"/>
        </w:rPr>
        <w:t xml:space="preserve"> адресован детям старшей и подготовительной группы, включает в себя 23 занятия цикла </w:t>
      </w:r>
      <w:r w:rsidRPr="00D37BD0">
        <w:rPr>
          <w:rFonts w:ascii="Times New Roman" w:hAnsi="Times New Roman" w:cs="Times New Roman"/>
          <w:b/>
          <w:bCs/>
          <w:sz w:val="24"/>
          <w:szCs w:val="24"/>
        </w:rPr>
        <w:t>«Разноцветная игра»</w:t>
      </w:r>
      <w:r w:rsidRPr="00D37BD0">
        <w:rPr>
          <w:rFonts w:ascii="Times New Roman" w:hAnsi="Times New Roman" w:cs="Times New Roman"/>
          <w:sz w:val="24"/>
          <w:szCs w:val="24"/>
        </w:rPr>
        <w:t>, направлен на осознание  детьми себя как личности, своих взаимосвязей с миром.</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sz w:val="24"/>
          <w:szCs w:val="24"/>
        </w:rPr>
        <w:lastRenderedPageBreak/>
        <w:t xml:space="preserve">Этот блок посвящен углубленному восприятию цветовой гаммы. Дети «погружаются» в основные цвета, осознают свои пристрастия к ним, учатся выражать свои мысли, проговаривать свои чувства, </w:t>
      </w:r>
      <w:proofErr w:type="spellStart"/>
      <w:r w:rsidRPr="00D37BD0">
        <w:rPr>
          <w:rFonts w:ascii="Times New Roman" w:hAnsi="Times New Roman" w:cs="Times New Roman"/>
          <w:sz w:val="24"/>
          <w:szCs w:val="24"/>
        </w:rPr>
        <w:t>самореализуются</w:t>
      </w:r>
      <w:proofErr w:type="spellEnd"/>
      <w:r w:rsidRPr="00D37BD0">
        <w:rPr>
          <w:rFonts w:ascii="Times New Roman" w:hAnsi="Times New Roman" w:cs="Times New Roman"/>
          <w:sz w:val="24"/>
          <w:szCs w:val="24"/>
        </w:rPr>
        <w:t xml:space="preserve"> в цвете (через нетрадиционную продуктивную деятельность с использованием различных материалов).</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b/>
          <w:bCs/>
          <w:i/>
          <w:sz w:val="24"/>
          <w:szCs w:val="24"/>
        </w:rPr>
        <w:t>2.1.</w:t>
      </w:r>
      <w:r>
        <w:rPr>
          <w:rFonts w:ascii="Times New Roman" w:hAnsi="Times New Roman" w:cs="Times New Roman"/>
          <w:b/>
          <w:bCs/>
          <w:i/>
          <w:sz w:val="24"/>
          <w:szCs w:val="24"/>
        </w:rPr>
        <w:t>3</w:t>
      </w:r>
      <w:r w:rsidRPr="00D37BD0">
        <w:rPr>
          <w:rFonts w:ascii="Times New Roman" w:hAnsi="Times New Roman" w:cs="Times New Roman"/>
          <w:b/>
          <w:bCs/>
          <w:i/>
          <w:sz w:val="24"/>
          <w:szCs w:val="24"/>
        </w:rPr>
        <w:t>.Блок программы</w:t>
      </w:r>
      <w:r w:rsidRPr="00D37BD0">
        <w:rPr>
          <w:rFonts w:ascii="Times New Roman" w:hAnsi="Times New Roman" w:cs="Times New Roman"/>
          <w:sz w:val="24"/>
          <w:szCs w:val="24"/>
        </w:rPr>
        <w:t xml:space="preserve"> адресован детям подготовительной группы, включает в себя 21 занятие цикла </w:t>
      </w:r>
      <w:r w:rsidRPr="00D37BD0">
        <w:rPr>
          <w:rFonts w:ascii="Times New Roman" w:hAnsi="Times New Roman" w:cs="Times New Roman"/>
          <w:b/>
          <w:bCs/>
          <w:sz w:val="24"/>
          <w:szCs w:val="24"/>
        </w:rPr>
        <w:t>«Азбука общения»</w:t>
      </w:r>
      <w:r w:rsidRPr="00D37BD0">
        <w:rPr>
          <w:rFonts w:ascii="Times New Roman" w:hAnsi="Times New Roman" w:cs="Times New Roman"/>
          <w:sz w:val="24"/>
          <w:szCs w:val="24"/>
        </w:rPr>
        <w:t>, способствует установлению позитивных взаимосвязей с окружающими.</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sz w:val="24"/>
          <w:szCs w:val="24"/>
        </w:rPr>
        <w:t>Дети старшего дошкольного возраста уже хорошо знакомы с основными сенсорными эталонами: цвет, форма, величина. С ними работа идет над более сложной задачей: адекватное восприятие себя и других людей с целью приобретения коммуникативных навыков</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sz w:val="24"/>
          <w:szCs w:val="24"/>
        </w:rPr>
        <w:t>Дети погружаются в основные человеческие чувства, учатся преодолевать негативные состояния, слушать собеседника, договариваться между собой, идентифицируют себя со своим именем. На занятиях дети играют, слушают и обсуждают поучительные сказки, рисуют, путешествуют, общаются не только словами, но и жестами.</w:t>
      </w:r>
    </w:p>
    <w:p w:rsidR="00D37BD0" w:rsidRPr="00D37BD0" w:rsidRDefault="00D37BD0" w:rsidP="00D37BD0">
      <w:pPr>
        <w:pStyle w:val="a5"/>
        <w:tabs>
          <w:tab w:val="clear" w:pos="1035"/>
          <w:tab w:val="left" w:pos="-720"/>
        </w:tabs>
        <w:ind w:left="-720" w:firstLine="720"/>
        <w:jc w:val="both"/>
      </w:pPr>
      <w:proofErr w:type="spellStart"/>
      <w:r w:rsidRPr="00D37BD0">
        <w:t>Многоуровневость</w:t>
      </w:r>
      <w:proofErr w:type="spellEnd"/>
      <w:r w:rsidRPr="00D37BD0">
        <w:t xml:space="preserve"> программы позволяет эффективно осуществить психологическое сопровождение ребенка с 3-х лет до его ухода в школу, своевременно проводить профилактические мероприятия, направленные на предупреждение социальной и школьной </w:t>
      </w:r>
      <w:proofErr w:type="spellStart"/>
      <w:r w:rsidRPr="00D37BD0">
        <w:t>дезадаптации</w:t>
      </w:r>
      <w:proofErr w:type="spellEnd"/>
      <w:r w:rsidRPr="00D37BD0">
        <w:t xml:space="preserve"> ребенка.</w:t>
      </w:r>
    </w:p>
    <w:p w:rsidR="00D37BD0" w:rsidRPr="00D37BD0" w:rsidRDefault="00D37BD0" w:rsidP="00D37BD0">
      <w:pPr>
        <w:ind w:left="-720" w:firstLine="720"/>
        <w:jc w:val="both"/>
        <w:rPr>
          <w:rFonts w:ascii="Times New Roman" w:hAnsi="Times New Roman" w:cs="Times New Roman"/>
          <w:sz w:val="24"/>
          <w:szCs w:val="24"/>
        </w:rPr>
      </w:pPr>
      <w:r w:rsidRPr="00D37BD0">
        <w:rPr>
          <w:rFonts w:ascii="Times New Roman" w:hAnsi="Times New Roman" w:cs="Times New Roman"/>
          <w:sz w:val="24"/>
          <w:szCs w:val="24"/>
        </w:rPr>
        <w:t>Все занятия программы сюжетны, представляют собой комплекс специально подобранных активизирующих мозговую деятельность детей игр, а также упражнений улучшающих эмоциональное состояние, способствующих снижению тревожности и возбуждения.</w:t>
      </w:r>
    </w:p>
    <w:p w:rsidR="00D37BD0" w:rsidRPr="00D37BD0" w:rsidRDefault="00D37BD0" w:rsidP="00D37BD0">
      <w:pPr>
        <w:rPr>
          <w:rFonts w:ascii="Times New Roman" w:hAnsi="Times New Roman" w:cs="Times New Roman"/>
          <w:bCs/>
          <w:sz w:val="24"/>
          <w:szCs w:val="24"/>
        </w:rPr>
      </w:pPr>
      <w:r w:rsidRPr="00D37BD0">
        <w:rPr>
          <w:rFonts w:ascii="Times New Roman" w:hAnsi="Times New Roman" w:cs="Times New Roman"/>
          <w:bCs/>
          <w:sz w:val="24"/>
          <w:szCs w:val="24"/>
        </w:rPr>
        <w:t>Общая структура занятий:</w:t>
      </w:r>
    </w:p>
    <w:p w:rsidR="00D37BD0" w:rsidRPr="00D37BD0" w:rsidRDefault="00D37BD0" w:rsidP="00D37BD0">
      <w:pPr>
        <w:numPr>
          <w:ilvl w:val="0"/>
          <w:numId w:val="9"/>
        </w:numPr>
        <w:spacing w:after="0" w:line="240" w:lineRule="auto"/>
        <w:rPr>
          <w:rFonts w:ascii="Times New Roman" w:hAnsi="Times New Roman" w:cs="Times New Roman"/>
          <w:sz w:val="24"/>
          <w:szCs w:val="24"/>
        </w:rPr>
      </w:pPr>
      <w:r w:rsidRPr="00D37BD0">
        <w:rPr>
          <w:rFonts w:ascii="Times New Roman" w:hAnsi="Times New Roman" w:cs="Times New Roman"/>
          <w:sz w:val="24"/>
          <w:szCs w:val="24"/>
        </w:rPr>
        <w:t>Приветствие.</w:t>
      </w:r>
    </w:p>
    <w:p w:rsidR="00D37BD0" w:rsidRPr="00D37BD0" w:rsidRDefault="00D37BD0" w:rsidP="00D37BD0">
      <w:pPr>
        <w:numPr>
          <w:ilvl w:val="0"/>
          <w:numId w:val="9"/>
        </w:numPr>
        <w:spacing w:after="0" w:line="240" w:lineRule="auto"/>
        <w:rPr>
          <w:rFonts w:ascii="Times New Roman" w:hAnsi="Times New Roman" w:cs="Times New Roman"/>
          <w:sz w:val="24"/>
          <w:szCs w:val="24"/>
        </w:rPr>
      </w:pPr>
      <w:r w:rsidRPr="00D37BD0">
        <w:rPr>
          <w:rFonts w:ascii="Times New Roman" w:hAnsi="Times New Roman" w:cs="Times New Roman"/>
          <w:sz w:val="24"/>
          <w:szCs w:val="24"/>
        </w:rPr>
        <w:t>Основная часть. Работа по теме.</w:t>
      </w:r>
    </w:p>
    <w:p w:rsidR="00D37BD0" w:rsidRPr="00D37BD0" w:rsidRDefault="00D37BD0" w:rsidP="00D37BD0">
      <w:pPr>
        <w:numPr>
          <w:ilvl w:val="0"/>
          <w:numId w:val="9"/>
        </w:numPr>
        <w:spacing w:after="0" w:line="240" w:lineRule="auto"/>
        <w:rPr>
          <w:rFonts w:ascii="Times New Roman" w:hAnsi="Times New Roman" w:cs="Times New Roman"/>
          <w:sz w:val="24"/>
          <w:szCs w:val="24"/>
        </w:rPr>
      </w:pPr>
      <w:r w:rsidRPr="00D37BD0">
        <w:rPr>
          <w:rFonts w:ascii="Times New Roman" w:hAnsi="Times New Roman" w:cs="Times New Roman"/>
          <w:sz w:val="24"/>
          <w:szCs w:val="24"/>
        </w:rPr>
        <w:t>Подвижная игра или релаксационное упражнение.</w:t>
      </w:r>
    </w:p>
    <w:p w:rsidR="00D37BD0" w:rsidRPr="00D37BD0" w:rsidRDefault="00D37BD0" w:rsidP="00D37BD0">
      <w:pPr>
        <w:numPr>
          <w:ilvl w:val="0"/>
          <w:numId w:val="9"/>
        </w:numPr>
        <w:spacing w:after="0" w:line="240" w:lineRule="auto"/>
        <w:rPr>
          <w:rFonts w:ascii="Times New Roman" w:hAnsi="Times New Roman" w:cs="Times New Roman"/>
          <w:sz w:val="24"/>
          <w:szCs w:val="24"/>
        </w:rPr>
      </w:pPr>
      <w:r w:rsidRPr="00D37BD0">
        <w:rPr>
          <w:rFonts w:ascii="Times New Roman" w:hAnsi="Times New Roman" w:cs="Times New Roman"/>
          <w:sz w:val="24"/>
          <w:szCs w:val="24"/>
        </w:rPr>
        <w:t>Завершение занятия (ритуал прощания)</w:t>
      </w:r>
    </w:p>
    <w:p w:rsidR="00D37BD0" w:rsidRPr="00D37BD0" w:rsidRDefault="00D37BD0" w:rsidP="00D37BD0">
      <w:pPr>
        <w:ind w:left="-720"/>
        <w:jc w:val="both"/>
        <w:rPr>
          <w:rFonts w:ascii="Times New Roman" w:hAnsi="Times New Roman" w:cs="Times New Roman"/>
          <w:sz w:val="24"/>
          <w:szCs w:val="24"/>
        </w:rPr>
      </w:pPr>
      <w:r w:rsidRPr="00D37BD0">
        <w:rPr>
          <w:rFonts w:ascii="Times New Roman" w:hAnsi="Times New Roman" w:cs="Times New Roman"/>
          <w:sz w:val="24"/>
          <w:szCs w:val="24"/>
        </w:rPr>
        <w:t>Для определения актуальной и ближайшей зоны развития ребенка, а также для отслеживания эффективности программы в сентябре и мае  проводится диагностическое исследование, наблюдение за поведением детей в различных режимных моментах, их способностями применять сенсорный опыт в повседневной жизни. Результаты диагностики и наблюдения фиксируются в карте индивидуального развития. При необходимости проводятся индивидуальные коррекционные занятия с детьми, консультации для родителей и педагогов.</w:t>
      </w:r>
    </w:p>
    <w:p w:rsidR="00D37BD0" w:rsidRPr="00D37BD0" w:rsidRDefault="00D37BD0" w:rsidP="00D37BD0">
      <w:pPr>
        <w:ind w:left="-720"/>
        <w:jc w:val="both"/>
        <w:rPr>
          <w:rFonts w:ascii="Times New Roman" w:hAnsi="Times New Roman" w:cs="Times New Roman"/>
          <w:sz w:val="24"/>
          <w:szCs w:val="24"/>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ind w:left="-720"/>
        <w:jc w:val="both"/>
        <w:rPr>
          <w:rFonts w:ascii="Times New Roman" w:hAnsi="Times New Roman" w:cs="Times New Roman"/>
        </w:rPr>
      </w:pPr>
    </w:p>
    <w:p w:rsidR="00D37BD0" w:rsidRPr="00D37BD0" w:rsidRDefault="00D37BD0" w:rsidP="00D37BD0">
      <w:pPr>
        <w:pStyle w:val="23"/>
        <w:ind w:left="-720" w:firstLine="720"/>
        <w:jc w:val="center"/>
        <w:rPr>
          <w:sz w:val="22"/>
          <w:szCs w:val="22"/>
        </w:rPr>
      </w:pPr>
    </w:p>
    <w:p w:rsidR="00D37BD0" w:rsidRPr="00D37BD0" w:rsidRDefault="00D37BD0" w:rsidP="00D37BD0">
      <w:pPr>
        <w:pStyle w:val="23"/>
        <w:ind w:left="-720" w:firstLine="720"/>
        <w:jc w:val="center"/>
        <w:rPr>
          <w:sz w:val="22"/>
          <w:szCs w:val="22"/>
        </w:rPr>
      </w:pPr>
    </w:p>
    <w:p w:rsidR="00D37BD0" w:rsidRPr="00D37BD0" w:rsidRDefault="00D37BD0" w:rsidP="00D37BD0">
      <w:pPr>
        <w:pStyle w:val="23"/>
        <w:ind w:left="-720" w:firstLine="720"/>
        <w:jc w:val="center"/>
        <w:rPr>
          <w:sz w:val="22"/>
          <w:szCs w:val="22"/>
        </w:rPr>
      </w:pPr>
    </w:p>
    <w:p w:rsidR="00D37BD0" w:rsidRPr="00D37BD0" w:rsidRDefault="00D37BD0" w:rsidP="00D37BD0">
      <w:pPr>
        <w:pStyle w:val="23"/>
        <w:ind w:left="-720" w:firstLine="720"/>
        <w:jc w:val="center"/>
        <w:rPr>
          <w:sz w:val="22"/>
          <w:szCs w:val="22"/>
        </w:rPr>
      </w:pPr>
      <w:r w:rsidRPr="00D37BD0">
        <w:rPr>
          <w:sz w:val="22"/>
          <w:szCs w:val="22"/>
        </w:rPr>
        <w:t>2.2. Методы и средства оценки результативности программы</w:t>
      </w:r>
    </w:p>
    <w:p w:rsidR="00D37BD0" w:rsidRPr="00D37BD0" w:rsidRDefault="00D37BD0" w:rsidP="00D37BD0">
      <w:pPr>
        <w:jc w:val="both"/>
        <w:rPr>
          <w:rFonts w:ascii="Times New Roman" w:hAnsi="Times New Roman" w:cs="Times New Roman"/>
        </w:rPr>
      </w:pPr>
    </w:p>
    <w:p w:rsidR="00D37BD0" w:rsidRPr="00D37BD0" w:rsidRDefault="00D37BD0" w:rsidP="00D37BD0">
      <w:pPr>
        <w:jc w:val="both"/>
        <w:rPr>
          <w:rFonts w:ascii="Times New Roman" w:hAnsi="Times New Roman" w:cs="Times New Roman"/>
        </w:rPr>
      </w:pPr>
      <w:r w:rsidRPr="00D37BD0">
        <w:rPr>
          <w:rFonts w:ascii="Times New Roman" w:hAnsi="Times New Roman" w:cs="Times New Roman"/>
        </w:rPr>
        <w:t>Для отслеживания результативности рабочей программы используются следующие диагностические методики:</w:t>
      </w:r>
    </w:p>
    <w:p w:rsidR="00D37BD0" w:rsidRPr="00D37BD0" w:rsidRDefault="00D37BD0" w:rsidP="00D37BD0">
      <w:pPr>
        <w:jc w:val="both"/>
        <w:rPr>
          <w:rFonts w:ascii="Times New Roman" w:hAnsi="Times New Roman" w:cs="Times New Roman"/>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726"/>
        <w:gridCol w:w="2009"/>
        <w:gridCol w:w="2231"/>
        <w:gridCol w:w="2184"/>
        <w:gridCol w:w="62"/>
        <w:gridCol w:w="76"/>
      </w:tblGrid>
      <w:tr w:rsidR="00D37BD0" w:rsidRPr="00D37BD0" w:rsidTr="0017041C">
        <w:trPr>
          <w:gridAfter w:val="1"/>
          <w:wAfter w:w="79" w:type="dxa"/>
          <w:cantSplit/>
          <w:trHeight w:val="372"/>
          <w:tblHeader/>
        </w:trPr>
        <w:tc>
          <w:tcPr>
            <w:tcW w:w="1927" w:type="dxa"/>
            <w:vMerge w:val="restart"/>
            <w:vAlign w:val="center"/>
          </w:tcPr>
          <w:p w:rsidR="00D37BD0" w:rsidRPr="00D37BD0" w:rsidRDefault="00D37BD0" w:rsidP="0017041C">
            <w:pPr>
              <w:tabs>
                <w:tab w:val="num" w:pos="720"/>
              </w:tabs>
              <w:spacing w:line="360" w:lineRule="auto"/>
              <w:jc w:val="center"/>
              <w:rPr>
                <w:rFonts w:ascii="Times New Roman" w:hAnsi="Times New Roman" w:cs="Times New Roman"/>
                <w:b/>
              </w:rPr>
            </w:pPr>
            <w:r w:rsidRPr="00D37BD0">
              <w:rPr>
                <w:rFonts w:ascii="Times New Roman" w:hAnsi="Times New Roman" w:cs="Times New Roman"/>
                <w:b/>
              </w:rPr>
              <w:t>Цель исследования/ методики</w:t>
            </w:r>
          </w:p>
        </w:tc>
        <w:tc>
          <w:tcPr>
            <w:tcW w:w="8322" w:type="dxa"/>
            <w:gridSpan w:val="5"/>
            <w:vAlign w:val="center"/>
          </w:tcPr>
          <w:p w:rsidR="00D37BD0" w:rsidRPr="00D37BD0" w:rsidRDefault="00D37BD0" w:rsidP="0017041C">
            <w:pPr>
              <w:tabs>
                <w:tab w:val="num" w:pos="720"/>
              </w:tabs>
              <w:spacing w:line="360" w:lineRule="auto"/>
              <w:jc w:val="center"/>
              <w:rPr>
                <w:rFonts w:ascii="Times New Roman" w:hAnsi="Times New Roman" w:cs="Times New Roman"/>
                <w:b/>
              </w:rPr>
            </w:pPr>
            <w:r w:rsidRPr="00D37BD0">
              <w:rPr>
                <w:rFonts w:ascii="Times New Roman" w:hAnsi="Times New Roman" w:cs="Times New Roman"/>
                <w:b/>
              </w:rPr>
              <w:t>Возрастная группа</w:t>
            </w:r>
          </w:p>
        </w:tc>
      </w:tr>
      <w:tr w:rsidR="00D37BD0" w:rsidRPr="00D37BD0" w:rsidTr="0017041C">
        <w:trPr>
          <w:gridAfter w:val="1"/>
          <w:wAfter w:w="79" w:type="dxa"/>
          <w:cantSplit/>
          <w:trHeight w:val="354"/>
          <w:tblHeader/>
        </w:trPr>
        <w:tc>
          <w:tcPr>
            <w:tcW w:w="1927" w:type="dxa"/>
            <w:vMerge/>
            <w:vAlign w:val="center"/>
          </w:tcPr>
          <w:p w:rsidR="00D37BD0" w:rsidRPr="00D37BD0" w:rsidRDefault="00D37BD0" w:rsidP="0017041C">
            <w:pPr>
              <w:tabs>
                <w:tab w:val="num" w:pos="720"/>
              </w:tabs>
              <w:spacing w:line="360" w:lineRule="auto"/>
              <w:jc w:val="center"/>
              <w:rPr>
                <w:rFonts w:ascii="Times New Roman" w:hAnsi="Times New Roman" w:cs="Times New Roman"/>
                <w:b/>
              </w:rPr>
            </w:pPr>
          </w:p>
        </w:tc>
        <w:tc>
          <w:tcPr>
            <w:tcW w:w="1749" w:type="dxa"/>
            <w:vAlign w:val="center"/>
          </w:tcPr>
          <w:p w:rsidR="00D37BD0" w:rsidRPr="00D37BD0" w:rsidRDefault="00D37BD0" w:rsidP="0017041C">
            <w:pPr>
              <w:tabs>
                <w:tab w:val="num" w:pos="720"/>
              </w:tabs>
              <w:spacing w:line="360" w:lineRule="auto"/>
              <w:jc w:val="center"/>
              <w:rPr>
                <w:rFonts w:ascii="Times New Roman" w:hAnsi="Times New Roman" w:cs="Times New Roman"/>
                <w:b/>
              </w:rPr>
            </w:pPr>
          </w:p>
        </w:tc>
        <w:tc>
          <w:tcPr>
            <w:tcW w:w="2059" w:type="dxa"/>
            <w:vAlign w:val="center"/>
          </w:tcPr>
          <w:p w:rsidR="00D37BD0" w:rsidRPr="00D37BD0" w:rsidRDefault="00D37BD0" w:rsidP="0017041C">
            <w:pPr>
              <w:tabs>
                <w:tab w:val="num" w:pos="720"/>
              </w:tabs>
              <w:spacing w:line="360" w:lineRule="auto"/>
              <w:jc w:val="center"/>
              <w:rPr>
                <w:rFonts w:ascii="Times New Roman" w:hAnsi="Times New Roman" w:cs="Times New Roman"/>
                <w:b/>
              </w:rPr>
            </w:pPr>
          </w:p>
        </w:tc>
        <w:tc>
          <w:tcPr>
            <w:tcW w:w="2261" w:type="dxa"/>
            <w:vAlign w:val="center"/>
          </w:tcPr>
          <w:p w:rsidR="00D37BD0" w:rsidRPr="00D37BD0" w:rsidRDefault="00D37BD0" w:rsidP="0017041C">
            <w:pPr>
              <w:tabs>
                <w:tab w:val="num" w:pos="720"/>
              </w:tabs>
              <w:spacing w:line="360" w:lineRule="auto"/>
              <w:jc w:val="center"/>
              <w:rPr>
                <w:rFonts w:ascii="Times New Roman" w:hAnsi="Times New Roman" w:cs="Times New Roman"/>
                <w:b/>
              </w:rPr>
            </w:pPr>
            <w:r w:rsidRPr="00D37BD0">
              <w:rPr>
                <w:rFonts w:ascii="Times New Roman" w:hAnsi="Times New Roman" w:cs="Times New Roman"/>
                <w:b/>
              </w:rPr>
              <w:t>Старшая группа</w:t>
            </w:r>
          </w:p>
        </w:tc>
        <w:tc>
          <w:tcPr>
            <w:tcW w:w="2253" w:type="dxa"/>
            <w:gridSpan w:val="2"/>
            <w:vAlign w:val="center"/>
          </w:tcPr>
          <w:p w:rsidR="00D37BD0" w:rsidRPr="00D37BD0" w:rsidRDefault="00D37BD0" w:rsidP="0017041C">
            <w:pPr>
              <w:tabs>
                <w:tab w:val="num" w:pos="720"/>
              </w:tabs>
              <w:spacing w:line="360" w:lineRule="auto"/>
              <w:jc w:val="center"/>
              <w:rPr>
                <w:rFonts w:ascii="Times New Roman" w:hAnsi="Times New Roman" w:cs="Times New Roman"/>
                <w:b/>
              </w:rPr>
            </w:pPr>
            <w:r w:rsidRPr="00D37BD0">
              <w:rPr>
                <w:rFonts w:ascii="Times New Roman" w:hAnsi="Times New Roman" w:cs="Times New Roman"/>
                <w:b/>
              </w:rPr>
              <w:t>Подготовительная гр.</w:t>
            </w:r>
          </w:p>
        </w:tc>
      </w:tr>
      <w:tr w:rsidR="00D37BD0" w:rsidRPr="00D37BD0" w:rsidTr="0017041C">
        <w:trPr>
          <w:gridAfter w:val="1"/>
          <w:wAfter w:w="79" w:type="dxa"/>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восприятия</w:t>
            </w:r>
          </w:p>
        </w:tc>
        <w:tc>
          <w:tcPr>
            <w:tcW w:w="1749" w:type="dxa"/>
          </w:tcPr>
          <w:p w:rsidR="00D37BD0" w:rsidRPr="00D37BD0" w:rsidRDefault="00D37BD0" w:rsidP="0017041C">
            <w:pPr>
              <w:spacing w:line="360" w:lineRule="auto"/>
              <w:rPr>
                <w:rFonts w:ascii="Times New Roman" w:hAnsi="Times New Roman" w:cs="Times New Roman"/>
              </w:rPr>
            </w:pPr>
          </w:p>
        </w:tc>
        <w:tc>
          <w:tcPr>
            <w:tcW w:w="2059" w:type="dxa"/>
          </w:tcPr>
          <w:p w:rsidR="00D37BD0" w:rsidRPr="00D37BD0" w:rsidRDefault="00D37BD0" w:rsidP="0017041C">
            <w:pPr>
              <w:tabs>
                <w:tab w:val="num" w:pos="720"/>
              </w:tabs>
              <w:spacing w:line="360" w:lineRule="auto"/>
              <w:rPr>
                <w:rFonts w:ascii="Times New Roman" w:hAnsi="Times New Roman" w:cs="Times New Roman"/>
              </w:rPr>
            </w:pPr>
          </w:p>
        </w:tc>
        <w:tc>
          <w:tcPr>
            <w:tcW w:w="2261"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 xml:space="preserve">«Части рисунков», </w:t>
            </w:r>
          </w:p>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«Наложенный контур»</w:t>
            </w:r>
          </w:p>
        </w:tc>
        <w:tc>
          <w:tcPr>
            <w:tcW w:w="2253" w:type="dxa"/>
            <w:gridSpan w:val="2"/>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«Прятки»</w:t>
            </w:r>
          </w:p>
        </w:tc>
      </w:tr>
      <w:tr w:rsidR="00105E97" w:rsidRPr="00D37BD0" w:rsidTr="00105E97">
        <w:trPr>
          <w:gridAfter w:val="2"/>
          <w:wAfter w:w="142" w:type="dxa"/>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внимания</w:t>
            </w:r>
          </w:p>
        </w:tc>
        <w:tc>
          <w:tcPr>
            <w:tcW w:w="3808"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«Найди два одинаковых заборчика»</w:t>
            </w:r>
          </w:p>
        </w:tc>
        <w:tc>
          <w:tcPr>
            <w:tcW w:w="4451"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«Перепутанные линии»</w:t>
            </w:r>
          </w:p>
        </w:tc>
      </w:tr>
      <w:tr w:rsidR="00105E97" w:rsidRPr="00D37BD0" w:rsidTr="00105E97">
        <w:trPr>
          <w:gridAfter w:val="2"/>
          <w:wAfter w:w="142" w:type="dxa"/>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мышления</w:t>
            </w:r>
          </w:p>
          <w:p w:rsidR="00105E97" w:rsidRPr="00D37BD0" w:rsidRDefault="00105E97" w:rsidP="0017041C">
            <w:pPr>
              <w:tabs>
                <w:tab w:val="num" w:pos="720"/>
              </w:tabs>
              <w:spacing w:line="360" w:lineRule="auto"/>
              <w:rPr>
                <w:rFonts w:ascii="Times New Roman" w:hAnsi="Times New Roman" w:cs="Times New Roman"/>
              </w:rPr>
            </w:pPr>
          </w:p>
        </w:tc>
        <w:tc>
          <w:tcPr>
            <w:tcW w:w="3808"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«Нелепицы», «Четвертый лишний», «Закономерности»</w:t>
            </w:r>
          </w:p>
        </w:tc>
        <w:tc>
          <w:tcPr>
            <w:tcW w:w="4451"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 xml:space="preserve"> Матрицы </w:t>
            </w:r>
            <w:proofErr w:type="spellStart"/>
            <w:r w:rsidRPr="00D37BD0">
              <w:rPr>
                <w:rFonts w:ascii="Times New Roman" w:hAnsi="Times New Roman" w:cs="Times New Roman"/>
              </w:rPr>
              <w:t>Равена</w:t>
            </w:r>
            <w:proofErr w:type="spellEnd"/>
            <w:r w:rsidRPr="00D37BD0">
              <w:rPr>
                <w:rFonts w:ascii="Times New Roman" w:hAnsi="Times New Roman" w:cs="Times New Roman"/>
              </w:rPr>
              <w:t>, «Четвертый лишний», «Аналогии»</w:t>
            </w:r>
          </w:p>
        </w:tc>
      </w:tr>
      <w:tr w:rsidR="00105E97" w:rsidRPr="00D37BD0" w:rsidTr="00105E97">
        <w:trPr>
          <w:gridAfter w:val="2"/>
          <w:wAfter w:w="142" w:type="dxa"/>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памяти</w:t>
            </w:r>
          </w:p>
          <w:p w:rsidR="00105E97" w:rsidRPr="00D37BD0" w:rsidRDefault="00105E97" w:rsidP="0017041C">
            <w:pPr>
              <w:tabs>
                <w:tab w:val="num" w:pos="720"/>
              </w:tabs>
              <w:spacing w:line="360" w:lineRule="auto"/>
              <w:rPr>
                <w:rFonts w:ascii="Times New Roman" w:hAnsi="Times New Roman" w:cs="Times New Roman"/>
              </w:rPr>
            </w:pPr>
          </w:p>
        </w:tc>
        <w:tc>
          <w:tcPr>
            <w:tcW w:w="3808"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«Найди спрятанные фи</w:t>
            </w:r>
            <w:r w:rsidRPr="00D37BD0">
              <w:rPr>
                <w:rFonts w:ascii="Times New Roman" w:hAnsi="Times New Roman" w:cs="Times New Roman"/>
              </w:rPr>
              <w:softHyphen/>
              <w:t>гуры», «Стихотворение»</w:t>
            </w:r>
          </w:p>
        </w:tc>
        <w:tc>
          <w:tcPr>
            <w:tcW w:w="4451"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«Слуховая память», «Зрительная память»</w:t>
            </w:r>
          </w:p>
        </w:tc>
      </w:tr>
      <w:tr w:rsidR="00105E97" w:rsidRPr="00D37BD0" w:rsidTr="00105E97">
        <w:trPr>
          <w:gridAfter w:val="2"/>
          <w:wAfter w:w="142" w:type="dxa"/>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воображения</w:t>
            </w:r>
          </w:p>
        </w:tc>
        <w:tc>
          <w:tcPr>
            <w:tcW w:w="3808"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«На что это похоже?»</w:t>
            </w:r>
          </w:p>
        </w:tc>
        <w:tc>
          <w:tcPr>
            <w:tcW w:w="4451"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«На что это похоже?»</w:t>
            </w:r>
          </w:p>
        </w:tc>
      </w:tr>
      <w:tr w:rsidR="00105E97" w:rsidRPr="00D37BD0" w:rsidTr="00105E97">
        <w:trPr>
          <w:gridAfter w:val="2"/>
          <w:wAfter w:w="142" w:type="dxa"/>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речи</w:t>
            </w:r>
          </w:p>
        </w:tc>
        <w:tc>
          <w:tcPr>
            <w:tcW w:w="3808"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«Последовательные картинки»</w:t>
            </w:r>
          </w:p>
        </w:tc>
        <w:tc>
          <w:tcPr>
            <w:tcW w:w="4451"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«Словарный запас», «Звуковые нелепицы»</w:t>
            </w:r>
          </w:p>
        </w:tc>
      </w:tr>
      <w:tr w:rsidR="00105E97" w:rsidRPr="00D37BD0" w:rsidTr="00105E97">
        <w:trPr>
          <w:gridAfter w:val="2"/>
          <w:wAfter w:w="142" w:type="dxa"/>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lastRenderedPageBreak/>
              <w:t>Развитие мелкой моторики руки</w:t>
            </w:r>
          </w:p>
        </w:tc>
        <w:tc>
          <w:tcPr>
            <w:tcW w:w="3808" w:type="dxa"/>
            <w:gridSpan w:val="2"/>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«Смотай клубок»,</w:t>
            </w:r>
          </w:p>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«Коробок»</w:t>
            </w:r>
          </w:p>
        </w:tc>
        <w:tc>
          <w:tcPr>
            <w:tcW w:w="4451" w:type="dxa"/>
            <w:gridSpan w:val="2"/>
          </w:tcPr>
          <w:p w:rsidR="00105E97" w:rsidRPr="00D37BD0" w:rsidRDefault="00105E97" w:rsidP="0017041C">
            <w:pPr>
              <w:tabs>
                <w:tab w:val="num" w:pos="720"/>
              </w:tabs>
              <w:spacing w:line="360" w:lineRule="auto"/>
              <w:rPr>
                <w:rFonts w:ascii="Times New Roman" w:hAnsi="Times New Roman" w:cs="Times New Roman"/>
              </w:rPr>
            </w:pPr>
          </w:p>
        </w:tc>
      </w:tr>
      <w:tr w:rsidR="00105E97" w:rsidRPr="00D37BD0" w:rsidTr="00AD75CB">
        <w:trPr>
          <w:gridAfter w:val="1"/>
          <w:wAfter w:w="79" w:type="dxa"/>
          <w:cantSplit/>
          <w:trHeight w:val="653"/>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Степень позитивного и негативного психического состояния</w:t>
            </w:r>
          </w:p>
        </w:tc>
        <w:tc>
          <w:tcPr>
            <w:tcW w:w="8322" w:type="dxa"/>
            <w:gridSpan w:val="5"/>
          </w:tcPr>
          <w:p w:rsidR="00105E97" w:rsidRPr="00D37BD0" w:rsidRDefault="00105E97" w:rsidP="0017041C">
            <w:pPr>
              <w:tabs>
                <w:tab w:val="num" w:pos="720"/>
              </w:tabs>
              <w:spacing w:line="360" w:lineRule="auto"/>
              <w:rPr>
                <w:rFonts w:ascii="Times New Roman" w:hAnsi="Times New Roman" w:cs="Times New Roman"/>
              </w:rPr>
            </w:pPr>
          </w:p>
          <w:p w:rsidR="00105E97" w:rsidRPr="00D37BD0" w:rsidRDefault="00105E97" w:rsidP="0017041C">
            <w:pPr>
              <w:tabs>
                <w:tab w:val="num" w:pos="720"/>
              </w:tabs>
              <w:spacing w:line="360" w:lineRule="auto"/>
              <w:jc w:val="center"/>
              <w:rPr>
                <w:rFonts w:ascii="Times New Roman" w:hAnsi="Times New Roman" w:cs="Times New Roman"/>
              </w:rPr>
            </w:pPr>
            <w:r w:rsidRPr="00D37BD0">
              <w:rPr>
                <w:rFonts w:ascii="Times New Roman" w:hAnsi="Times New Roman" w:cs="Times New Roman"/>
              </w:rPr>
              <w:t xml:space="preserve">Методика </w:t>
            </w:r>
            <w:proofErr w:type="spellStart"/>
            <w:r w:rsidRPr="00D37BD0">
              <w:rPr>
                <w:rFonts w:ascii="Times New Roman" w:hAnsi="Times New Roman" w:cs="Times New Roman"/>
              </w:rPr>
              <w:t>цветопредпочтения</w:t>
            </w:r>
            <w:proofErr w:type="spellEnd"/>
          </w:p>
          <w:p w:rsidR="00105E97" w:rsidRPr="00D37BD0" w:rsidRDefault="00105E97" w:rsidP="0017041C">
            <w:pPr>
              <w:tabs>
                <w:tab w:val="num" w:pos="720"/>
              </w:tabs>
              <w:spacing w:line="360" w:lineRule="auto"/>
              <w:rPr>
                <w:rFonts w:ascii="Times New Roman" w:hAnsi="Times New Roman" w:cs="Times New Roman"/>
              </w:rPr>
            </w:pPr>
          </w:p>
        </w:tc>
      </w:tr>
      <w:tr w:rsidR="00105E97" w:rsidRPr="00D37BD0" w:rsidTr="00171C10">
        <w:trPr>
          <w:gridAfter w:val="1"/>
          <w:wAfter w:w="79" w:type="dxa"/>
          <w:cantSplit/>
          <w:trHeight w:val="461"/>
        </w:trPr>
        <w:tc>
          <w:tcPr>
            <w:tcW w:w="1927" w:type="dxa"/>
          </w:tcPr>
          <w:p w:rsidR="00105E97" w:rsidRPr="00D37BD0" w:rsidRDefault="00105E97" w:rsidP="0017041C">
            <w:pPr>
              <w:tabs>
                <w:tab w:val="num" w:pos="720"/>
              </w:tabs>
              <w:spacing w:line="360" w:lineRule="auto"/>
              <w:rPr>
                <w:rFonts w:ascii="Times New Roman" w:hAnsi="Times New Roman" w:cs="Times New Roman"/>
              </w:rPr>
            </w:pPr>
            <w:r w:rsidRPr="00D37BD0">
              <w:rPr>
                <w:rFonts w:ascii="Times New Roman" w:hAnsi="Times New Roman" w:cs="Times New Roman"/>
              </w:rPr>
              <w:t>Преобладающее настроение</w:t>
            </w:r>
          </w:p>
        </w:tc>
        <w:tc>
          <w:tcPr>
            <w:tcW w:w="8322" w:type="dxa"/>
            <w:gridSpan w:val="5"/>
          </w:tcPr>
          <w:p w:rsidR="00105E97" w:rsidRPr="00D37BD0" w:rsidRDefault="00105E97" w:rsidP="0017041C">
            <w:pPr>
              <w:tabs>
                <w:tab w:val="num" w:pos="720"/>
              </w:tabs>
              <w:spacing w:line="360" w:lineRule="auto"/>
              <w:jc w:val="center"/>
              <w:rPr>
                <w:rFonts w:ascii="Times New Roman" w:hAnsi="Times New Roman" w:cs="Times New Roman"/>
              </w:rPr>
            </w:pPr>
            <w:r w:rsidRPr="00D37BD0">
              <w:rPr>
                <w:rFonts w:ascii="Times New Roman" w:hAnsi="Times New Roman" w:cs="Times New Roman"/>
              </w:rPr>
              <w:t>Наблюдение, собеседование</w:t>
            </w:r>
          </w:p>
        </w:tc>
      </w:tr>
      <w:tr w:rsidR="00D37BD0" w:rsidRPr="00D37BD0" w:rsidTr="00D37BD0">
        <w:trPr>
          <w:cantSplit/>
          <w:trHeight w:val="653"/>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Степень ситуативной тревожности</w:t>
            </w:r>
          </w:p>
        </w:tc>
        <w:tc>
          <w:tcPr>
            <w:tcW w:w="8401" w:type="dxa"/>
            <w:gridSpan w:val="6"/>
          </w:tcPr>
          <w:p w:rsidR="00D37BD0" w:rsidRPr="00D37BD0" w:rsidRDefault="00D37BD0" w:rsidP="0017041C">
            <w:pPr>
              <w:tabs>
                <w:tab w:val="num" w:pos="720"/>
              </w:tabs>
              <w:spacing w:line="360" w:lineRule="auto"/>
              <w:jc w:val="center"/>
              <w:rPr>
                <w:rFonts w:ascii="Times New Roman" w:hAnsi="Times New Roman" w:cs="Times New Roman"/>
              </w:rPr>
            </w:pPr>
            <w:r w:rsidRPr="00D37BD0">
              <w:rPr>
                <w:rFonts w:ascii="Times New Roman" w:hAnsi="Times New Roman" w:cs="Times New Roman"/>
              </w:rPr>
              <w:t>Тест тревожности</w:t>
            </w:r>
          </w:p>
        </w:tc>
      </w:tr>
      <w:tr w:rsidR="00D37BD0" w:rsidRPr="00D37BD0" w:rsidTr="00105E97">
        <w:trPr>
          <w:trHeight w:val="653"/>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Межличностные отношения в группе сверстников</w:t>
            </w:r>
          </w:p>
        </w:tc>
        <w:tc>
          <w:tcPr>
            <w:tcW w:w="3808" w:type="dxa"/>
            <w:gridSpan w:val="2"/>
          </w:tcPr>
          <w:p w:rsidR="00D37BD0" w:rsidRPr="00D37BD0" w:rsidRDefault="00D37BD0" w:rsidP="0017041C">
            <w:pPr>
              <w:tabs>
                <w:tab w:val="num" w:pos="720"/>
              </w:tabs>
              <w:spacing w:line="360" w:lineRule="auto"/>
              <w:rPr>
                <w:rFonts w:ascii="Times New Roman" w:hAnsi="Times New Roman" w:cs="Times New Roman"/>
              </w:rPr>
            </w:pPr>
          </w:p>
        </w:tc>
        <w:tc>
          <w:tcPr>
            <w:tcW w:w="4593" w:type="dxa"/>
            <w:gridSpan w:val="4"/>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Тест «Два домика»</w:t>
            </w:r>
          </w:p>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«Секрет»</w:t>
            </w:r>
          </w:p>
        </w:tc>
      </w:tr>
      <w:tr w:rsidR="00D37BD0" w:rsidRPr="00D37BD0" w:rsidTr="00105E97">
        <w:trPr>
          <w:trHeight w:val="403"/>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Самооценка</w:t>
            </w:r>
          </w:p>
        </w:tc>
        <w:tc>
          <w:tcPr>
            <w:tcW w:w="3808" w:type="dxa"/>
            <w:gridSpan w:val="2"/>
          </w:tcPr>
          <w:p w:rsidR="00D37BD0" w:rsidRPr="00D37BD0" w:rsidRDefault="00D37BD0" w:rsidP="0017041C">
            <w:pPr>
              <w:tabs>
                <w:tab w:val="num" w:pos="720"/>
              </w:tabs>
              <w:spacing w:line="360" w:lineRule="auto"/>
              <w:rPr>
                <w:rFonts w:ascii="Times New Roman" w:hAnsi="Times New Roman" w:cs="Times New Roman"/>
              </w:rPr>
            </w:pPr>
          </w:p>
        </w:tc>
        <w:tc>
          <w:tcPr>
            <w:tcW w:w="4593" w:type="dxa"/>
            <w:gridSpan w:val="4"/>
          </w:tcPr>
          <w:p w:rsidR="00D37BD0" w:rsidRPr="00D37BD0" w:rsidRDefault="00D37BD0" w:rsidP="0017041C">
            <w:pPr>
              <w:tabs>
                <w:tab w:val="num" w:pos="-180"/>
                <w:tab w:val="num" w:pos="0"/>
              </w:tabs>
              <w:spacing w:line="360" w:lineRule="auto"/>
              <w:rPr>
                <w:rFonts w:ascii="Times New Roman" w:hAnsi="Times New Roman" w:cs="Times New Roman"/>
              </w:rPr>
            </w:pPr>
            <w:r w:rsidRPr="00D37BD0">
              <w:rPr>
                <w:rFonts w:ascii="Times New Roman" w:hAnsi="Times New Roman" w:cs="Times New Roman"/>
              </w:rPr>
              <w:t xml:space="preserve"> «Лесенка» </w:t>
            </w:r>
          </w:p>
        </w:tc>
      </w:tr>
      <w:tr w:rsidR="00D37BD0" w:rsidRPr="00D37BD0" w:rsidTr="00105E97">
        <w:trPr>
          <w:trHeight w:val="653"/>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Самоконтроль</w:t>
            </w:r>
          </w:p>
        </w:tc>
        <w:tc>
          <w:tcPr>
            <w:tcW w:w="3808" w:type="dxa"/>
            <w:gridSpan w:val="2"/>
          </w:tcPr>
          <w:p w:rsidR="00D37BD0" w:rsidRPr="00D37BD0" w:rsidRDefault="00D37BD0" w:rsidP="0017041C">
            <w:pPr>
              <w:tabs>
                <w:tab w:val="num" w:pos="720"/>
              </w:tabs>
              <w:spacing w:line="360" w:lineRule="auto"/>
              <w:rPr>
                <w:rFonts w:ascii="Times New Roman" w:hAnsi="Times New Roman" w:cs="Times New Roman"/>
              </w:rPr>
            </w:pPr>
          </w:p>
        </w:tc>
        <w:tc>
          <w:tcPr>
            <w:tcW w:w="4593" w:type="dxa"/>
            <w:gridSpan w:val="4"/>
          </w:tcPr>
          <w:p w:rsidR="00D37BD0" w:rsidRPr="00D37BD0" w:rsidRDefault="00D37BD0" w:rsidP="0017041C">
            <w:pPr>
              <w:tabs>
                <w:tab w:val="num" w:pos="-180"/>
                <w:tab w:val="num" w:pos="0"/>
              </w:tabs>
              <w:spacing w:line="360" w:lineRule="auto"/>
              <w:rPr>
                <w:rFonts w:ascii="Times New Roman" w:hAnsi="Times New Roman" w:cs="Times New Roman"/>
              </w:rPr>
            </w:pPr>
            <w:r w:rsidRPr="00D37BD0">
              <w:rPr>
                <w:rFonts w:ascii="Times New Roman" w:hAnsi="Times New Roman" w:cs="Times New Roman"/>
              </w:rPr>
              <w:t>Тест на развитие самоконтроля</w:t>
            </w:r>
          </w:p>
        </w:tc>
      </w:tr>
      <w:tr w:rsidR="00D37BD0" w:rsidRPr="00D37BD0" w:rsidTr="00105E97">
        <w:trPr>
          <w:trHeight w:val="653"/>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Уровень притязаний</w:t>
            </w:r>
          </w:p>
        </w:tc>
        <w:tc>
          <w:tcPr>
            <w:tcW w:w="3808" w:type="dxa"/>
            <w:gridSpan w:val="2"/>
          </w:tcPr>
          <w:p w:rsidR="00D37BD0" w:rsidRPr="00D37BD0" w:rsidRDefault="00D37BD0" w:rsidP="0017041C">
            <w:pPr>
              <w:tabs>
                <w:tab w:val="num" w:pos="720"/>
              </w:tabs>
              <w:spacing w:line="360" w:lineRule="auto"/>
              <w:rPr>
                <w:rFonts w:ascii="Times New Roman" w:hAnsi="Times New Roman" w:cs="Times New Roman"/>
              </w:rPr>
            </w:pPr>
          </w:p>
        </w:tc>
        <w:tc>
          <w:tcPr>
            <w:tcW w:w="4593" w:type="dxa"/>
            <w:gridSpan w:val="4"/>
          </w:tcPr>
          <w:p w:rsidR="00D37BD0" w:rsidRPr="00D37BD0" w:rsidRDefault="00D37BD0" w:rsidP="0017041C">
            <w:pPr>
              <w:tabs>
                <w:tab w:val="num" w:pos="-180"/>
                <w:tab w:val="num" w:pos="0"/>
              </w:tabs>
              <w:spacing w:line="360" w:lineRule="auto"/>
              <w:rPr>
                <w:rFonts w:ascii="Times New Roman" w:hAnsi="Times New Roman" w:cs="Times New Roman"/>
              </w:rPr>
            </w:pPr>
            <w:r w:rsidRPr="00D37BD0">
              <w:rPr>
                <w:rFonts w:ascii="Times New Roman" w:hAnsi="Times New Roman" w:cs="Times New Roman"/>
              </w:rPr>
              <w:t xml:space="preserve">Определение уровня притязаний и потребности в достижениях </w:t>
            </w:r>
          </w:p>
        </w:tc>
      </w:tr>
      <w:tr w:rsidR="00D37BD0" w:rsidRPr="00D37BD0" w:rsidTr="00105E97">
        <w:trPr>
          <w:trHeight w:val="653"/>
        </w:trPr>
        <w:tc>
          <w:tcPr>
            <w:tcW w:w="1927" w:type="dxa"/>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Особенности развития произвольной сферы</w:t>
            </w:r>
          </w:p>
        </w:tc>
        <w:tc>
          <w:tcPr>
            <w:tcW w:w="3808" w:type="dxa"/>
            <w:gridSpan w:val="2"/>
          </w:tcPr>
          <w:p w:rsidR="00D37BD0" w:rsidRPr="00D37BD0" w:rsidRDefault="00D37BD0" w:rsidP="0017041C">
            <w:pPr>
              <w:tabs>
                <w:tab w:val="num" w:pos="720"/>
              </w:tabs>
              <w:spacing w:line="360" w:lineRule="auto"/>
              <w:rPr>
                <w:rFonts w:ascii="Times New Roman" w:hAnsi="Times New Roman" w:cs="Times New Roman"/>
              </w:rPr>
            </w:pPr>
          </w:p>
        </w:tc>
        <w:tc>
          <w:tcPr>
            <w:tcW w:w="4593" w:type="dxa"/>
            <w:gridSpan w:val="4"/>
          </w:tcPr>
          <w:p w:rsidR="00D37BD0" w:rsidRPr="00D37BD0" w:rsidRDefault="00D37BD0" w:rsidP="0017041C">
            <w:pPr>
              <w:tabs>
                <w:tab w:val="num" w:pos="720"/>
              </w:tabs>
              <w:spacing w:line="360" w:lineRule="auto"/>
              <w:rPr>
                <w:rFonts w:ascii="Times New Roman" w:hAnsi="Times New Roman" w:cs="Times New Roman"/>
              </w:rPr>
            </w:pPr>
            <w:r w:rsidRPr="00D37BD0">
              <w:rPr>
                <w:rFonts w:ascii="Times New Roman" w:hAnsi="Times New Roman" w:cs="Times New Roman"/>
              </w:rPr>
              <w:t>Запрещенные слова»</w:t>
            </w:r>
          </w:p>
          <w:p w:rsidR="00D37BD0" w:rsidRPr="00D37BD0" w:rsidRDefault="00D37BD0" w:rsidP="0017041C">
            <w:pPr>
              <w:tabs>
                <w:tab w:val="num" w:pos="-180"/>
                <w:tab w:val="num" w:pos="0"/>
              </w:tabs>
              <w:spacing w:line="360" w:lineRule="auto"/>
              <w:rPr>
                <w:rFonts w:ascii="Times New Roman" w:hAnsi="Times New Roman" w:cs="Times New Roman"/>
              </w:rPr>
            </w:pPr>
            <w:r w:rsidRPr="00D37BD0">
              <w:rPr>
                <w:rFonts w:ascii="Times New Roman" w:hAnsi="Times New Roman" w:cs="Times New Roman"/>
              </w:rPr>
              <w:t>«Башни»</w:t>
            </w:r>
          </w:p>
        </w:tc>
      </w:tr>
    </w:tbl>
    <w:p w:rsidR="00D37BD0" w:rsidRPr="00D37BD0" w:rsidRDefault="00D37BD0" w:rsidP="00D37BD0">
      <w:pPr>
        <w:pStyle w:val="1"/>
        <w:tabs>
          <w:tab w:val="num" w:pos="1440"/>
        </w:tabs>
        <w:ind w:left="0" w:firstLine="0"/>
        <w:rPr>
          <w:b w:val="0"/>
          <w:bCs w:val="0"/>
          <w:sz w:val="22"/>
          <w:szCs w:val="22"/>
        </w:rPr>
      </w:pPr>
    </w:p>
    <w:p w:rsidR="00D37BD0" w:rsidRPr="00D37BD0" w:rsidRDefault="00D37BD0" w:rsidP="00D37BD0">
      <w:pPr>
        <w:pStyle w:val="1"/>
        <w:tabs>
          <w:tab w:val="num" w:pos="1440"/>
        </w:tabs>
        <w:ind w:left="0" w:firstLine="0"/>
        <w:rPr>
          <w:sz w:val="22"/>
          <w:szCs w:val="22"/>
        </w:rPr>
      </w:pPr>
      <w:r w:rsidRPr="00D37BD0">
        <w:rPr>
          <w:sz w:val="22"/>
          <w:szCs w:val="22"/>
        </w:rPr>
        <w:t>2.3. Способы взаимодействия специалистов.</w:t>
      </w:r>
    </w:p>
    <w:p w:rsidR="00D37BD0" w:rsidRPr="00D37BD0" w:rsidRDefault="00D37BD0" w:rsidP="00D37BD0">
      <w:pPr>
        <w:pStyle w:val="23"/>
        <w:ind w:left="-720" w:firstLine="720"/>
        <w:jc w:val="both"/>
        <w:rPr>
          <w:b w:val="0"/>
          <w:bCs w:val="0"/>
          <w:sz w:val="22"/>
          <w:szCs w:val="22"/>
        </w:rPr>
      </w:pPr>
      <w:r w:rsidRPr="00D37BD0">
        <w:rPr>
          <w:b w:val="0"/>
          <w:bCs w:val="0"/>
          <w:sz w:val="22"/>
          <w:szCs w:val="22"/>
        </w:rPr>
        <w:t xml:space="preserve">Развитие слуховой модальности детей происходит в тесной взаимосвязи с музыкальным руководителем. Осуществляется совместное наблюдение за особенностями слухового восприятия детей, анализируются результаты диагностики, подбираются приемы творческой самореализации детей. </w:t>
      </w:r>
      <w:r w:rsidRPr="00D37BD0">
        <w:rPr>
          <w:b w:val="0"/>
          <w:bCs w:val="0"/>
          <w:sz w:val="22"/>
          <w:szCs w:val="22"/>
        </w:rPr>
        <w:lastRenderedPageBreak/>
        <w:t>Совместно создана и используется фонотека музыкальных произведений. В нее входят: классика, современные композиции, русский народный фольклор.</w:t>
      </w:r>
    </w:p>
    <w:p w:rsidR="00D37BD0" w:rsidRPr="00D37BD0" w:rsidRDefault="00D37BD0" w:rsidP="00D37BD0">
      <w:pPr>
        <w:pStyle w:val="23"/>
        <w:ind w:left="-720" w:firstLine="720"/>
        <w:jc w:val="both"/>
        <w:rPr>
          <w:b w:val="0"/>
          <w:bCs w:val="0"/>
          <w:sz w:val="22"/>
          <w:szCs w:val="22"/>
        </w:rPr>
      </w:pPr>
      <w:r w:rsidRPr="00D37BD0">
        <w:rPr>
          <w:b w:val="0"/>
          <w:bCs w:val="0"/>
          <w:sz w:val="22"/>
          <w:szCs w:val="22"/>
        </w:rPr>
        <w:t xml:space="preserve">Восприятие и переработка информации, получаемой от кожно-двигательного анализатора, в большей степени в детском саду осуществляется на физкультурных  занятиях. </w:t>
      </w:r>
    </w:p>
    <w:p w:rsidR="00D37BD0" w:rsidRPr="00D37BD0" w:rsidRDefault="00D37BD0" w:rsidP="00D37BD0">
      <w:pPr>
        <w:pStyle w:val="23"/>
        <w:ind w:left="-720" w:firstLine="720"/>
        <w:jc w:val="both"/>
        <w:rPr>
          <w:b w:val="0"/>
          <w:bCs w:val="0"/>
          <w:sz w:val="22"/>
          <w:szCs w:val="22"/>
        </w:rPr>
      </w:pPr>
      <w:r w:rsidRPr="00D37BD0">
        <w:rPr>
          <w:b w:val="0"/>
          <w:bCs w:val="0"/>
          <w:sz w:val="22"/>
          <w:szCs w:val="22"/>
        </w:rPr>
        <w:t>Основной целью взаимодействия с руководителем по физической культуре является охрана и укрепление здоровья дошкольников. Нами ведется постоянное наблюдение за состоянием крупной моторики детей: умением ориентировать свое тело в пространстве, держать равновесие, воспринимать границы своего тела; развитием физических качеств (быстрота, ловкость, выносливость, сила).</w:t>
      </w:r>
    </w:p>
    <w:p w:rsidR="00D37BD0" w:rsidRPr="00D37BD0" w:rsidRDefault="00D37BD0" w:rsidP="00D37BD0">
      <w:pPr>
        <w:pStyle w:val="23"/>
        <w:ind w:left="-720" w:firstLine="720"/>
        <w:jc w:val="both"/>
        <w:rPr>
          <w:b w:val="0"/>
          <w:bCs w:val="0"/>
          <w:sz w:val="22"/>
          <w:szCs w:val="22"/>
        </w:rPr>
      </w:pPr>
      <w:r w:rsidRPr="00D37BD0">
        <w:rPr>
          <w:b w:val="0"/>
          <w:bCs w:val="0"/>
          <w:sz w:val="22"/>
          <w:szCs w:val="22"/>
        </w:rPr>
        <w:t>Благодаря нашим совместным действиям на физкультурных занятиях поддерживается положительный эмоциональный фон, реализуются оздоровительные мероприятия, стимулируется познавательная активность детей, развиваются навыки сотрудничества.</w:t>
      </w:r>
    </w:p>
    <w:p w:rsidR="00D37BD0" w:rsidRPr="00D37BD0" w:rsidRDefault="00D37BD0" w:rsidP="00D37BD0">
      <w:pPr>
        <w:pStyle w:val="23"/>
        <w:ind w:left="-720" w:firstLine="720"/>
        <w:jc w:val="both"/>
        <w:rPr>
          <w:b w:val="0"/>
          <w:bCs w:val="0"/>
          <w:sz w:val="22"/>
          <w:szCs w:val="22"/>
        </w:rPr>
      </w:pPr>
      <w:r w:rsidRPr="00D37BD0">
        <w:rPr>
          <w:b w:val="0"/>
          <w:bCs w:val="0"/>
          <w:sz w:val="22"/>
          <w:szCs w:val="22"/>
        </w:rPr>
        <w:t xml:space="preserve">Тесное взаимодействие у меня сложилось с воспитателями образовательного учреждения. Постоянное общение с педагогом, находящимся длительное время с ребенком, наблюдающим в течение дня за умением ребенка применять сенсорный опыт в повседневной жизни, процессом его адаптации в социуме, встречающимся дважды в день с родителями, позволяет своевременно обратить внимание специалистов на </w:t>
      </w:r>
      <w:proofErr w:type="gramStart"/>
      <w:r w:rsidRPr="00D37BD0">
        <w:rPr>
          <w:b w:val="0"/>
          <w:bCs w:val="0"/>
          <w:sz w:val="22"/>
          <w:szCs w:val="22"/>
        </w:rPr>
        <w:t>трудности  в</w:t>
      </w:r>
      <w:proofErr w:type="gramEnd"/>
      <w:r w:rsidRPr="00D37BD0">
        <w:rPr>
          <w:b w:val="0"/>
          <w:bCs w:val="0"/>
          <w:sz w:val="22"/>
          <w:szCs w:val="22"/>
        </w:rPr>
        <w:t xml:space="preserve"> восприятии и переработке информации детьми, установить причину недостатков, начать работу по выравниванию стартовых возможностей детей перед поступлением в школу.</w:t>
      </w:r>
    </w:p>
    <w:p w:rsidR="00D37BD0" w:rsidRPr="00D37BD0" w:rsidRDefault="00D37BD0" w:rsidP="00D37BD0">
      <w:pPr>
        <w:pStyle w:val="23"/>
        <w:ind w:left="-720" w:firstLine="720"/>
        <w:jc w:val="both"/>
        <w:rPr>
          <w:b w:val="0"/>
          <w:bCs w:val="0"/>
          <w:sz w:val="22"/>
          <w:szCs w:val="22"/>
        </w:rPr>
      </w:pPr>
      <w:r w:rsidRPr="00D37BD0">
        <w:rPr>
          <w:b w:val="0"/>
          <w:bCs w:val="0"/>
          <w:sz w:val="22"/>
          <w:szCs w:val="22"/>
        </w:rPr>
        <w:t xml:space="preserve">Возникающие проблемы обсуждаются специалистами на медико-психолого-педагогических консилиумах, разрабатываются индивидуальные коррекционные программы для детей, подбирается стимульный материал, создаются и используются картотеки дидактических игр, ведется </w:t>
      </w:r>
      <w:proofErr w:type="spellStart"/>
      <w:r w:rsidRPr="00D37BD0">
        <w:rPr>
          <w:b w:val="0"/>
          <w:bCs w:val="0"/>
          <w:sz w:val="22"/>
          <w:szCs w:val="22"/>
        </w:rPr>
        <w:t>психопросвещение</w:t>
      </w:r>
      <w:proofErr w:type="spellEnd"/>
      <w:r w:rsidRPr="00D37BD0">
        <w:rPr>
          <w:b w:val="0"/>
          <w:bCs w:val="0"/>
          <w:sz w:val="22"/>
          <w:szCs w:val="22"/>
        </w:rPr>
        <w:t xml:space="preserve"> родителей, вырабатывается система взаимодополняющих действий педагогов по обогащению сенсорного опыта детей.</w:t>
      </w:r>
    </w:p>
    <w:p w:rsidR="00D37BD0" w:rsidRPr="00D37BD0" w:rsidRDefault="00D37BD0" w:rsidP="00D37BD0">
      <w:pPr>
        <w:pStyle w:val="23"/>
        <w:ind w:left="-720" w:firstLine="720"/>
        <w:jc w:val="both"/>
        <w:rPr>
          <w:b w:val="0"/>
          <w:bCs w:val="0"/>
          <w:sz w:val="22"/>
          <w:szCs w:val="22"/>
        </w:rPr>
      </w:pPr>
    </w:p>
    <w:p w:rsidR="00D37BD0" w:rsidRPr="00D37BD0" w:rsidRDefault="00D37BD0" w:rsidP="00D37BD0">
      <w:pPr>
        <w:pStyle w:val="ae"/>
        <w:spacing w:before="0" w:beforeAutospacing="0" w:after="0" w:afterAutospacing="0" w:line="276" w:lineRule="auto"/>
        <w:rPr>
          <w:b/>
          <w:sz w:val="22"/>
          <w:szCs w:val="22"/>
        </w:rPr>
      </w:pPr>
      <w:r w:rsidRPr="00D37BD0">
        <w:rPr>
          <w:b/>
          <w:sz w:val="22"/>
          <w:szCs w:val="22"/>
        </w:rPr>
        <w:t>3. Организационный раздел Программы:</w:t>
      </w:r>
    </w:p>
    <w:p w:rsidR="00D37BD0" w:rsidRPr="00D37BD0" w:rsidRDefault="00D37BD0" w:rsidP="00D37BD0">
      <w:pPr>
        <w:pStyle w:val="21"/>
        <w:rPr>
          <w:b/>
          <w:sz w:val="22"/>
          <w:szCs w:val="22"/>
        </w:rPr>
      </w:pPr>
      <w:r w:rsidRPr="00D37BD0">
        <w:rPr>
          <w:b/>
          <w:sz w:val="22"/>
          <w:szCs w:val="22"/>
        </w:rPr>
        <w:t>3.1.Предметно-развивающая среда.</w:t>
      </w:r>
    </w:p>
    <w:p w:rsidR="00D37BD0" w:rsidRPr="00D37BD0" w:rsidRDefault="00D37BD0" w:rsidP="00D37BD0">
      <w:pPr>
        <w:pStyle w:val="1"/>
        <w:tabs>
          <w:tab w:val="num" w:pos="1440"/>
        </w:tabs>
        <w:ind w:left="0" w:firstLine="0"/>
        <w:rPr>
          <w:b w:val="0"/>
          <w:sz w:val="22"/>
          <w:szCs w:val="22"/>
          <w:u w:val="single"/>
        </w:rPr>
      </w:pPr>
      <w:r w:rsidRPr="00D37BD0">
        <w:rPr>
          <w:b w:val="0"/>
          <w:sz w:val="22"/>
          <w:szCs w:val="22"/>
          <w:u w:val="single"/>
        </w:rPr>
        <w:t>Условия реализации программы</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Необходимыми условиями реализации программы является наличие двух достаточно просторных, хорошо проветриваемых помещений:</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1.Сенсорная комната должна быть снабжена исправной электрической проводкой, специфическим оборудованием для развития основных каналов восприятия и отдыха детей; дополнительным освещением и затемнением.</w:t>
      </w:r>
    </w:p>
    <w:p w:rsidR="00D37BD0" w:rsidRPr="00D37BD0" w:rsidRDefault="00D37BD0" w:rsidP="00D37BD0">
      <w:pPr>
        <w:jc w:val="both"/>
        <w:rPr>
          <w:rFonts w:ascii="Times New Roman" w:hAnsi="Times New Roman" w:cs="Times New Roman"/>
        </w:rPr>
      </w:pPr>
      <w:r w:rsidRPr="00D37BD0">
        <w:rPr>
          <w:rFonts w:ascii="Times New Roman" w:hAnsi="Times New Roman" w:cs="Times New Roman"/>
        </w:rPr>
        <w:t>2. Помещение для продуктивной деятельности должно быть оборудовано комфортной мебелью, снабжено разнообразными канцтоварами и материалами для рисования, лепки, аппликаций, конструктивной деятельности.</w:t>
      </w:r>
    </w:p>
    <w:p w:rsidR="00D37BD0" w:rsidRPr="00D37BD0" w:rsidRDefault="00D37BD0" w:rsidP="00D37BD0">
      <w:pPr>
        <w:pStyle w:val="1"/>
        <w:numPr>
          <w:ilvl w:val="1"/>
          <w:numId w:val="1"/>
        </w:numPr>
        <w:tabs>
          <w:tab w:val="num" w:pos="-720"/>
          <w:tab w:val="num" w:pos="-180"/>
        </w:tabs>
        <w:ind w:firstLine="0"/>
        <w:rPr>
          <w:b w:val="0"/>
          <w:sz w:val="22"/>
          <w:szCs w:val="22"/>
          <w:u w:val="single"/>
        </w:rPr>
      </w:pPr>
      <w:r w:rsidRPr="00D37BD0">
        <w:rPr>
          <w:b w:val="0"/>
          <w:sz w:val="22"/>
          <w:szCs w:val="22"/>
          <w:u w:val="single"/>
        </w:rPr>
        <w:t>Возможности сенсорной комнаты для реализации программы.</w:t>
      </w:r>
    </w:p>
    <w:p w:rsidR="00D37BD0" w:rsidRPr="00D37BD0" w:rsidRDefault="00D37BD0" w:rsidP="00D37BD0">
      <w:pPr>
        <w:pStyle w:val="a5"/>
        <w:ind w:left="-720" w:firstLine="720"/>
        <w:jc w:val="both"/>
        <w:rPr>
          <w:sz w:val="22"/>
          <w:szCs w:val="22"/>
        </w:rPr>
      </w:pPr>
      <w:r w:rsidRPr="00D37BD0">
        <w:rPr>
          <w:sz w:val="22"/>
          <w:szCs w:val="22"/>
        </w:rPr>
        <w:t>Сенсорное восприятие часто включает эмоциональную окраску, которую можно выразить парами слов: приятно - неприятно, комфортно - дискомфортно, прекрасно - безобразно. Условия, в которых человек будет получать только положительные эмоции,   можно создать в сенсорной комнате.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Сенсорная комната представляет собой реальную возможность расширить жизненный опыт детей обогатить их чувственный мир. Она используется как «энциклопедия стимулирующих ощущений», предлагающих гораздо большее разнообразие впечатлений, чем традиционное окружение. Внимание ребенка привлекают различные вращающиеся, меняющие цвет панели и приспособления стимулируют познавательную деятельность и мотивацию.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Сенсорная комната активизирует работу базовых чувств  - зрения, слуха, обоняния, осязания, вестибулярных и других рецепторов. Развивает саморегулирование процессов возбуждения и торможения.</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Сочетание разных стимулов (света, музыки, цвета, запахов, тактильных ощущений) оказывает различное воздействие на психическое и эмоциональное состояние человека: как успокаивающее, расслабляющее, так и тонизирующее, стимулирующее, восстанавливающее. Поэтому сенсорная комната не только способствует достижению релаксации, но и позволяет активизировать различные функции центральной нервной системы:</w:t>
      </w:r>
    </w:p>
    <w:p w:rsidR="00D37BD0" w:rsidRPr="00D37BD0" w:rsidRDefault="00D37BD0" w:rsidP="00D37BD0">
      <w:pPr>
        <w:numPr>
          <w:ilvl w:val="0"/>
          <w:numId w:val="3"/>
        </w:numPr>
        <w:spacing w:after="0" w:line="240" w:lineRule="auto"/>
        <w:jc w:val="both"/>
        <w:rPr>
          <w:rFonts w:ascii="Times New Roman" w:hAnsi="Times New Roman" w:cs="Times New Roman"/>
        </w:rPr>
      </w:pPr>
      <w:r w:rsidRPr="00D37BD0">
        <w:rPr>
          <w:rFonts w:ascii="Times New Roman" w:hAnsi="Times New Roman" w:cs="Times New Roman"/>
        </w:rPr>
        <w:lastRenderedPageBreak/>
        <w:t>стимулирует все сенсорные процессы;</w:t>
      </w:r>
    </w:p>
    <w:p w:rsidR="00D37BD0" w:rsidRPr="00D37BD0" w:rsidRDefault="00D37BD0" w:rsidP="00D37BD0">
      <w:pPr>
        <w:numPr>
          <w:ilvl w:val="0"/>
          <w:numId w:val="3"/>
        </w:numPr>
        <w:spacing w:after="0" w:line="240" w:lineRule="auto"/>
        <w:jc w:val="both"/>
        <w:rPr>
          <w:rFonts w:ascii="Times New Roman" w:hAnsi="Times New Roman" w:cs="Times New Roman"/>
        </w:rPr>
      </w:pPr>
      <w:r w:rsidRPr="00D37BD0">
        <w:rPr>
          <w:rFonts w:ascii="Times New Roman" w:hAnsi="Times New Roman" w:cs="Times New Roman"/>
        </w:rPr>
        <w:t>создает положительный эмоциональный фон и помогает преодолеть нарушения в эмоционально-волевой сфере;</w:t>
      </w:r>
    </w:p>
    <w:p w:rsidR="00D37BD0" w:rsidRPr="00D37BD0" w:rsidRDefault="00D37BD0" w:rsidP="00D37BD0">
      <w:pPr>
        <w:numPr>
          <w:ilvl w:val="0"/>
          <w:numId w:val="3"/>
        </w:numPr>
        <w:spacing w:after="0" w:line="240" w:lineRule="auto"/>
        <w:jc w:val="both"/>
        <w:rPr>
          <w:rFonts w:ascii="Times New Roman" w:hAnsi="Times New Roman" w:cs="Times New Roman"/>
        </w:rPr>
      </w:pPr>
      <w:r w:rsidRPr="00D37BD0">
        <w:rPr>
          <w:rFonts w:ascii="Times New Roman" w:hAnsi="Times New Roman" w:cs="Times New Roman"/>
        </w:rPr>
        <w:t>возбуждает интерес к исследовательской деятельности;</w:t>
      </w:r>
    </w:p>
    <w:p w:rsidR="00D37BD0" w:rsidRPr="00D37BD0" w:rsidRDefault="00D37BD0" w:rsidP="00D37BD0">
      <w:pPr>
        <w:numPr>
          <w:ilvl w:val="0"/>
          <w:numId w:val="3"/>
        </w:numPr>
        <w:spacing w:after="0" w:line="240" w:lineRule="auto"/>
        <w:jc w:val="both"/>
        <w:rPr>
          <w:rFonts w:ascii="Times New Roman" w:hAnsi="Times New Roman" w:cs="Times New Roman"/>
        </w:rPr>
      </w:pPr>
      <w:r w:rsidRPr="00D37BD0">
        <w:rPr>
          <w:rFonts w:ascii="Times New Roman" w:hAnsi="Times New Roman" w:cs="Times New Roman"/>
        </w:rPr>
        <w:t>корректирует нарушенные высшие корковые функции;</w:t>
      </w:r>
    </w:p>
    <w:p w:rsidR="00D37BD0" w:rsidRPr="00D37BD0" w:rsidRDefault="00D37BD0" w:rsidP="00D37BD0">
      <w:pPr>
        <w:numPr>
          <w:ilvl w:val="0"/>
          <w:numId w:val="3"/>
        </w:numPr>
        <w:spacing w:after="0" w:line="240" w:lineRule="auto"/>
        <w:jc w:val="both"/>
        <w:rPr>
          <w:rFonts w:ascii="Times New Roman" w:hAnsi="Times New Roman" w:cs="Times New Roman"/>
        </w:rPr>
      </w:pPr>
      <w:r w:rsidRPr="00D37BD0">
        <w:rPr>
          <w:rFonts w:ascii="Times New Roman" w:hAnsi="Times New Roman" w:cs="Times New Roman"/>
        </w:rPr>
        <w:t>развивает общую и мелкую моторику и корректирует двигательные нарушения.</w:t>
      </w:r>
    </w:p>
    <w:p w:rsidR="00D37BD0" w:rsidRPr="00D37BD0" w:rsidRDefault="00D37BD0" w:rsidP="00D37BD0">
      <w:pPr>
        <w:numPr>
          <w:ilvl w:val="0"/>
          <w:numId w:val="3"/>
        </w:numPr>
        <w:spacing w:after="0" w:line="240" w:lineRule="auto"/>
        <w:jc w:val="both"/>
        <w:rPr>
          <w:rFonts w:ascii="Times New Roman" w:hAnsi="Times New Roman" w:cs="Times New Roman"/>
        </w:rPr>
      </w:pPr>
      <w:r w:rsidRPr="00D37BD0">
        <w:rPr>
          <w:rFonts w:ascii="Times New Roman" w:hAnsi="Times New Roman" w:cs="Times New Roman"/>
        </w:rPr>
        <w:t>способствует развитию психических процессов (памяти, внимания, мышления, восприятия),  личностных качеств, а также релаксации.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Развивающая работа в Сенсорной комнате направлена на поэтапное включение и синхронизацию всех сенсорных потоков через стимуляцию различных органов чувств.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Условно оборудование комнаты представляет 3 функциональных блока: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Релаксационный </w:t>
      </w:r>
      <w:proofErr w:type="gramStart"/>
      <w:r w:rsidRPr="00D37BD0">
        <w:rPr>
          <w:rFonts w:ascii="Times New Roman" w:hAnsi="Times New Roman" w:cs="Times New Roman"/>
        </w:rPr>
        <w:t>блок  включает</w:t>
      </w:r>
      <w:proofErr w:type="gramEnd"/>
      <w:r w:rsidRPr="00D37BD0">
        <w:rPr>
          <w:rFonts w:ascii="Times New Roman" w:hAnsi="Times New Roman" w:cs="Times New Roman"/>
        </w:rPr>
        <w:t xml:space="preserve"> мягкие покрытия, пуфики и подушечки , сухой бассейн, приборы, создающие рассеянный свет, библиотеку релаксационной музыки и музыкальный центр. Ребенок, лежа в сухом бассейне, может принять удобную позу и расслабиться. Мягкий массажный эффект пуфика с гранулами обеспечивает более глубокую мышечную  релаксацию. Спокойная музыка и медленно меняющиеся световые эффекты действуют на человека расслабляюще, это создает атмосферу спокойствия и безопасности.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Активационный блок  включает оборудование со светооптическими эффектами: светящаяся нить; тактильно-световая пузырьковая колонна,  сухой душ, сенсорные панели для рук и ног, конструкторы, мозаики,  пособия для развития мелкой моторики руки, природные ископаемые (песок, глина, вода), креативные наборы  и другое. Эта часть оборудования направлена на возбуждение интереса, полимодальную стимуляцию трех основных каналов восприятия – аудиального, визуального и кинестетического,  подвижности и исследовательского подхода к познанию окружающего мира у ребенка. Яркие световые эффекты и звуки привлекают внимание, пробуждают интерес, стимулируют зрительную, слуховую, речевую активность.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Общеоздоровительный блок  состоит из набора мячей: гимнастических, массажных, мячей - гигантов, мячей с ручками, мягких модулей. В состав этого блока мы включаем «люстру Чижевского» для </w:t>
      </w:r>
      <w:proofErr w:type="spellStart"/>
      <w:r w:rsidRPr="00D37BD0">
        <w:rPr>
          <w:rFonts w:ascii="Times New Roman" w:hAnsi="Times New Roman" w:cs="Times New Roman"/>
        </w:rPr>
        <w:t>аэронизации</w:t>
      </w:r>
      <w:proofErr w:type="spellEnd"/>
      <w:r w:rsidRPr="00D37BD0">
        <w:rPr>
          <w:rFonts w:ascii="Times New Roman" w:hAnsi="Times New Roman" w:cs="Times New Roman"/>
        </w:rPr>
        <w:t xml:space="preserve"> воздуха и </w:t>
      </w:r>
      <w:proofErr w:type="spellStart"/>
      <w:r w:rsidRPr="00D37BD0">
        <w:rPr>
          <w:rFonts w:ascii="Times New Roman" w:hAnsi="Times New Roman" w:cs="Times New Roman"/>
        </w:rPr>
        <w:t>аромолампу</w:t>
      </w:r>
      <w:proofErr w:type="spellEnd"/>
      <w:r w:rsidRPr="00D37BD0">
        <w:rPr>
          <w:rFonts w:ascii="Times New Roman" w:hAnsi="Times New Roman" w:cs="Times New Roman"/>
        </w:rPr>
        <w:t>.</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Кожно-кинестетическая (общая) чувствительность по Е.Д. Хомской, является филогенетически одной из самых древних, может быть представлен как база для формирования зрительного и слухового восприятия.</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Кинестетическая чувствительность является основой всех видов движений.</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Можно выделить два направления в данной работе: развитие рецепторов, содержащихся в коже; и развитие рецепторов, находящихся в мышцах, суставах, сухожилиях.</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Для этого можно использовать сенсорные панели для рук и ног, сухой бассейн и некоторые другие тактильные стимуляторы. Как дополнение, можно использовать тактильные пластинки, дощечки, рамки и вкладыши, сконструированные аналогично </w:t>
      </w:r>
      <w:proofErr w:type="spellStart"/>
      <w:r w:rsidRPr="00D37BD0">
        <w:rPr>
          <w:rFonts w:ascii="Times New Roman" w:hAnsi="Times New Roman" w:cs="Times New Roman"/>
        </w:rPr>
        <w:t>Монтессори</w:t>
      </w:r>
      <w:proofErr w:type="spellEnd"/>
      <w:r w:rsidRPr="00D37BD0">
        <w:rPr>
          <w:rFonts w:ascii="Times New Roman" w:hAnsi="Times New Roman" w:cs="Times New Roman"/>
        </w:rPr>
        <w:t>-материалам.</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Центр спокойных игр способствует развитию познавательных процессов (мышления, внимания, памяти), координации зрительного и тактильного анализаторов, мелкой моторики, а также восприятия и воображения, что, в свою очередь, способствует развитию когнитивной сферы детей.</w:t>
      </w:r>
    </w:p>
    <w:p w:rsidR="00D37BD0" w:rsidRPr="00D37BD0" w:rsidRDefault="00D37BD0" w:rsidP="00D37BD0">
      <w:pPr>
        <w:pStyle w:val="21"/>
        <w:rPr>
          <w:sz w:val="22"/>
          <w:szCs w:val="22"/>
        </w:rPr>
      </w:pPr>
      <w:r w:rsidRPr="00D37BD0">
        <w:rPr>
          <w:sz w:val="22"/>
          <w:szCs w:val="22"/>
        </w:rPr>
        <w:t xml:space="preserve">На специальных панелях для развития тактильной чувствительности размещены предметы разной формы и фактуры - из ворса, ткани, дерева, пластмассы и т.п. Ощупывая их, ребёнок учится различать разные свойства предметов: теплый - холодный, мягкий - жесткий, круглый - квадратный. Улучшается зрительно-моторная координация и чувствительность кончиков пальцев. На сенсорных панелях </w:t>
      </w:r>
      <w:r w:rsidRPr="00D37BD0">
        <w:rPr>
          <w:sz w:val="22"/>
          <w:szCs w:val="22"/>
        </w:rPr>
        <w:lastRenderedPageBreak/>
        <w:t>расположено множество интерактивных предметов. Стимулирующие прикосновения к ним, действия с ними, исследование их поверхности, создают опыт тактильных ощущений. К ним дети обращаются снова и снова, забавляясь и наслаждаясь.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Большое внимание уделено механической стимуляции подошвы ног детей. Ведь подошва стопы — это скопление активных точек, рефлекторно связанных с внутренними органами, и специалисты рекомендуют, как можно чаще ходить босиком на природе. С этой целью в сенсорной комнате была создана зона естественного природного ландшафта, которая позволяет ребенку почувствовать себя максимально приближенным к природе, полюбоваться красивым лесным пейзажем, пройти босиком «по дну озера», камешкам, лежащим на его дне, по короткой густой траве и т.д., ощутив рецепторами стопы твердость и мягкость, гладкость и шероховатость, тепло и холод поверхностей дорожек.</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Сухой бассейн, наполненный пластиковыми шариками - великолепное средство для точечного массажа всего тела, кроме того, постоянное изменение положения тела в бассейне способствует развитию вестибулярного аппарата.</w:t>
      </w:r>
    </w:p>
    <w:p w:rsidR="00D37BD0" w:rsidRPr="00D37BD0" w:rsidRDefault="00D37BD0" w:rsidP="00D37BD0">
      <w:pPr>
        <w:pStyle w:val="21"/>
        <w:rPr>
          <w:sz w:val="22"/>
          <w:szCs w:val="22"/>
        </w:rPr>
      </w:pPr>
      <w:r w:rsidRPr="00D37BD0">
        <w:rPr>
          <w:sz w:val="22"/>
          <w:szCs w:val="22"/>
        </w:rPr>
        <w:t>В Сенсорной комнате можно проводить игры, направленные на развитие тактильной чувствительности, например, игру в “Волшебный мешочек”. В зависимости от темы занятия в непрозрачный мешочек кладут разнообразные по форме, материалу предметы. Ребёнок находит предмет по названию. Например, в мешочек можно положить письменные принадлежности и попросить ребёнка не глядя достать резинку, карандаш, ручку. Для детей, имеющих проблемы внимания, не стоит класть в мешочек много предметов. Для начала можно положить один предмет и попросить на ощупь угадать, что это такое.</w:t>
      </w:r>
    </w:p>
    <w:p w:rsidR="00D37BD0" w:rsidRPr="00D37BD0" w:rsidRDefault="00D37BD0" w:rsidP="00D37BD0">
      <w:pPr>
        <w:pStyle w:val="21"/>
        <w:rPr>
          <w:sz w:val="22"/>
          <w:szCs w:val="22"/>
        </w:rPr>
      </w:pPr>
      <w:r w:rsidRPr="00D37BD0">
        <w:rPr>
          <w:sz w:val="22"/>
          <w:szCs w:val="22"/>
        </w:rPr>
        <w:t xml:space="preserve">Для работы в сенсорной комнате используются элементы методик свето-, </w:t>
      </w:r>
      <w:proofErr w:type="spellStart"/>
      <w:r w:rsidRPr="00D37BD0">
        <w:rPr>
          <w:sz w:val="22"/>
          <w:szCs w:val="22"/>
        </w:rPr>
        <w:t>цвето</w:t>
      </w:r>
      <w:proofErr w:type="spellEnd"/>
      <w:r w:rsidRPr="00D37BD0">
        <w:rPr>
          <w:sz w:val="22"/>
          <w:szCs w:val="22"/>
        </w:rPr>
        <w:t xml:space="preserve">-, </w:t>
      </w:r>
      <w:proofErr w:type="spellStart"/>
      <w:r w:rsidRPr="00D37BD0">
        <w:rPr>
          <w:sz w:val="22"/>
          <w:szCs w:val="22"/>
        </w:rPr>
        <w:t>звуко</w:t>
      </w:r>
      <w:proofErr w:type="spellEnd"/>
      <w:r w:rsidRPr="00D37BD0">
        <w:rPr>
          <w:sz w:val="22"/>
          <w:szCs w:val="22"/>
        </w:rPr>
        <w:t xml:space="preserve">- и </w:t>
      </w:r>
      <w:proofErr w:type="spellStart"/>
      <w:r w:rsidRPr="00D37BD0">
        <w:rPr>
          <w:sz w:val="22"/>
          <w:szCs w:val="22"/>
        </w:rPr>
        <w:t>аромотерапии</w:t>
      </w:r>
      <w:proofErr w:type="spellEnd"/>
      <w:r w:rsidRPr="00D37BD0">
        <w:rPr>
          <w:sz w:val="22"/>
          <w:szCs w:val="22"/>
        </w:rPr>
        <w:t xml:space="preserve"> для воздействия на </w:t>
      </w:r>
      <w:proofErr w:type="gramStart"/>
      <w:r w:rsidRPr="00D37BD0">
        <w:rPr>
          <w:sz w:val="22"/>
          <w:szCs w:val="22"/>
        </w:rPr>
        <w:t>состояние  ребенка</w:t>
      </w:r>
      <w:proofErr w:type="gramEnd"/>
      <w:r w:rsidRPr="00D37BD0">
        <w:rPr>
          <w:sz w:val="22"/>
          <w:szCs w:val="22"/>
        </w:rPr>
        <w:t xml:space="preserve"> через соответствующие органы чувств. Самым сильным и наиболее эмоционально окрашенным (сказочным) эффектом обладают световые стимулы.</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Зрению принадлежит наиболее ответственная роль в процессе познания внешнего мира. Посредством глаз мы получаем до 90% информации. Помимо этого, “красивая пища для глаз” - лучшее средство для снятия нервного и мышечного напряжения. Свето- и </w:t>
      </w:r>
      <w:proofErr w:type="spellStart"/>
      <w:r w:rsidRPr="00D37BD0">
        <w:rPr>
          <w:rFonts w:ascii="Times New Roman" w:hAnsi="Times New Roman" w:cs="Times New Roman"/>
        </w:rPr>
        <w:t>цветотерапия</w:t>
      </w:r>
      <w:proofErr w:type="spellEnd"/>
      <w:r w:rsidRPr="00D37BD0">
        <w:rPr>
          <w:rFonts w:ascii="Times New Roman" w:hAnsi="Times New Roman" w:cs="Times New Roman"/>
        </w:rPr>
        <w:t xml:space="preserve"> основаны на воздействии на организм человека через орган зрения - глаза.</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Элементы </w:t>
      </w:r>
      <w:proofErr w:type="spellStart"/>
      <w:r w:rsidRPr="00D37BD0">
        <w:rPr>
          <w:rFonts w:ascii="Times New Roman" w:hAnsi="Times New Roman" w:cs="Times New Roman"/>
        </w:rPr>
        <w:t>светотерапия</w:t>
      </w:r>
      <w:proofErr w:type="spellEnd"/>
      <w:r w:rsidRPr="00D37BD0">
        <w:rPr>
          <w:rFonts w:ascii="Times New Roman" w:hAnsi="Times New Roman" w:cs="Times New Roman"/>
        </w:rPr>
        <w:t xml:space="preserve"> может помочь тем, кто страдает сезонной депрессией. Чаще всего её симптомы проявляются тогда, когда организму так не хватает солнца (обычно в осенне-зимний период). Элементарные частицы света - фотоны - воздействуют на процессы, происходящие в организме:</w:t>
      </w:r>
    </w:p>
    <w:p w:rsidR="00D37BD0" w:rsidRPr="00D37BD0" w:rsidRDefault="00D37BD0" w:rsidP="00D37BD0">
      <w:pPr>
        <w:numPr>
          <w:ilvl w:val="0"/>
          <w:numId w:val="2"/>
        </w:numPr>
        <w:spacing w:after="0" w:line="240" w:lineRule="auto"/>
        <w:jc w:val="both"/>
        <w:rPr>
          <w:rFonts w:ascii="Times New Roman" w:hAnsi="Times New Roman" w:cs="Times New Roman"/>
        </w:rPr>
      </w:pPr>
      <w:r w:rsidRPr="00D37BD0">
        <w:rPr>
          <w:rFonts w:ascii="Times New Roman" w:hAnsi="Times New Roman" w:cs="Times New Roman"/>
        </w:rPr>
        <w:t>осуществляют передачу информации из окружающей среды, а также внутри организма между клетками, тканями и органами;</w:t>
      </w:r>
    </w:p>
    <w:p w:rsidR="00D37BD0" w:rsidRPr="00D37BD0" w:rsidRDefault="00D37BD0" w:rsidP="00D37BD0">
      <w:pPr>
        <w:numPr>
          <w:ilvl w:val="0"/>
          <w:numId w:val="2"/>
        </w:numPr>
        <w:spacing w:after="0" w:line="240" w:lineRule="auto"/>
        <w:jc w:val="both"/>
        <w:rPr>
          <w:rFonts w:ascii="Times New Roman" w:hAnsi="Times New Roman" w:cs="Times New Roman"/>
        </w:rPr>
      </w:pPr>
      <w:r w:rsidRPr="00D37BD0">
        <w:rPr>
          <w:rFonts w:ascii="Times New Roman" w:hAnsi="Times New Roman" w:cs="Times New Roman"/>
        </w:rPr>
        <w:t>улучшают состояние иммунной системы;</w:t>
      </w:r>
    </w:p>
    <w:p w:rsidR="00D37BD0" w:rsidRPr="00D37BD0" w:rsidRDefault="00D37BD0" w:rsidP="00D37BD0">
      <w:pPr>
        <w:numPr>
          <w:ilvl w:val="0"/>
          <w:numId w:val="2"/>
        </w:numPr>
        <w:spacing w:after="0" w:line="240" w:lineRule="auto"/>
        <w:jc w:val="both"/>
        <w:rPr>
          <w:rFonts w:ascii="Times New Roman" w:hAnsi="Times New Roman" w:cs="Times New Roman"/>
        </w:rPr>
      </w:pPr>
      <w:r w:rsidRPr="00D37BD0">
        <w:rPr>
          <w:rFonts w:ascii="Times New Roman" w:hAnsi="Times New Roman" w:cs="Times New Roman"/>
        </w:rPr>
        <w:t>регулируют функции многих гормонов;</w:t>
      </w:r>
    </w:p>
    <w:p w:rsidR="00D37BD0" w:rsidRPr="00D37BD0" w:rsidRDefault="00D37BD0" w:rsidP="00D37BD0">
      <w:pPr>
        <w:numPr>
          <w:ilvl w:val="0"/>
          <w:numId w:val="2"/>
        </w:numPr>
        <w:spacing w:after="0" w:line="240" w:lineRule="auto"/>
        <w:jc w:val="both"/>
        <w:rPr>
          <w:rFonts w:ascii="Times New Roman" w:hAnsi="Times New Roman" w:cs="Times New Roman"/>
        </w:rPr>
      </w:pPr>
      <w:r w:rsidRPr="00D37BD0">
        <w:rPr>
          <w:rFonts w:ascii="Times New Roman" w:hAnsi="Times New Roman" w:cs="Times New Roman"/>
        </w:rPr>
        <w:t>задают и поддерживают ритм суточных колебаний;</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Элементы </w:t>
      </w:r>
      <w:proofErr w:type="spellStart"/>
      <w:r w:rsidRPr="00D37BD0">
        <w:rPr>
          <w:rFonts w:ascii="Times New Roman" w:hAnsi="Times New Roman" w:cs="Times New Roman"/>
        </w:rPr>
        <w:t>цветотерапия</w:t>
      </w:r>
      <w:proofErr w:type="spellEnd"/>
      <w:r w:rsidRPr="00D37BD0">
        <w:rPr>
          <w:rFonts w:ascii="Times New Roman" w:hAnsi="Times New Roman" w:cs="Times New Roman"/>
        </w:rPr>
        <w:t xml:space="preserve"> используется для влияния на настроение и общее состояние человека. Уже сотни лет назад египтяне строили целительные храмы цвета. Купание пациента в воде, окрашенной различными цветами, давало разные результаты. Вот описанные в литературе примеры воздействия на организм некоторых цветов:</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Красный - активизирует, стимулирует;</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Оранжевый - восстанавливает, согревает, стимулирует;</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Желтый - укрепляет, тонизирует;</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Зеленый - компенсирует энергетические потери, ослабляет напряжение, успокаивает;</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Синий - успокаивает, сдерживает, охлаждает эмоции.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Фиолетовый - вдохновляет, успокаивает, снимает напряжение.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lastRenderedPageBreak/>
        <w:t>Звуки окружают нас со всех сторон. Они могут быть для человека приятны и полезны или вызывать в нем отторжение, диссонируя с его душевным миром. Известно, что 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w:t>
      </w:r>
    </w:p>
    <w:p w:rsidR="00D37BD0" w:rsidRPr="00D37BD0" w:rsidRDefault="00D37BD0" w:rsidP="00D37BD0">
      <w:pPr>
        <w:ind w:left="-720" w:firstLine="720"/>
        <w:jc w:val="both"/>
        <w:rPr>
          <w:rFonts w:ascii="Times New Roman" w:hAnsi="Times New Roman" w:cs="Times New Roman"/>
        </w:rPr>
      </w:pPr>
      <w:proofErr w:type="spellStart"/>
      <w:r w:rsidRPr="00D37BD0">
        <w:rPr>
          <w:rFonts w:ascii="Times New Roman" w:hAnsi="Times New Roman" w:cs="Times New Roman"/>
        </w:rPr>
        <w:t>Звукотерапия</w:t>
      </w:r>
      <w:proofErr w:type="spellEnd"/>
      <w:r w:rsidRPr="00D37BD0">
        <w:rPr>
          <w:rFonts w:ascii="Times New Roman" w:hAnsi="Times New Roman" w:cs="Times New Roman"/>
        </w:rPr>
        <w:t xml:space="preserve">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различных звуков, резонирующих с отдельными органами, системами или всем организмом человека в целом.</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Поскольку звуков множество, то и методика </w:t>
      </w:r>
      <w:proofErr w:type="spellStart"/>
      <w:r w:rsidRPr="00D37BD0">
        <w:rPr>
          <w:rFonts w:ascii="Times New Roman" w:hAnsi="Times New Roman" w:cs="Times New Roman"/>
        </w:rPr>
        <w:t>звукотерапии</w:t>
      </w:r>
      <w:proofErr w:type="spellEnd"/>
      <w:r w:rsidRPr="00D37BD0">
        <w:rPr>
          <w:rFonts w:ascii="Times New Roman" w:hAnsi="Times New Roman" w:cs="Times New Roman"/>
        </w:rPr>
        <w:t xml:space="preserve"> подразделяется на ряд более узких и специфических направлений. Так, от нее отделилась и в последнее время получила большое признание музыкотерапия.</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Музыкотерапия - психотерапевтический метод, основанный на целительном воздействии музыки на психологическое состояние.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 древних времен известно благоприятное влияние музыкальных произведений на состояние здоровья человека. Положительные эмоциональные переживания во время звучания приятных слуху музыкальных произведений усиливают внимание, тонизируют центральную нервную систему.</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Различают пассивную и активную формы музыкотерапии. При пассивной музыкотерапии детям предлагают прослушивать различные музыкальные произведения, соответствующие состоянию их психологического здоровья.</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При активной музыкотерапии дети сами участвуют в исполнении музыкальных произведений, применяя при этом как обычные музыкальные инструменты, так и необычные, например, собственное тело (хлопки, постукивания и пр.) Основной целью в данном случае является интеграция индивида в социальные группы, т.к. в музыкальном сотворчестве хорошо отрабатываются различные коммуникативные навыки, устраняется повышенная застенчивость, кроме того, формируется выдержка и самоконтроль.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По своему назначению классические произведения делятся на детские, релаксационные, активизирующие и смешанные. Музыкальные этюды действуют на определенные нервные клетки и вызывают соответствующий эффект: расслабляют, успокаивают и т.д.</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Поэтому, если надо пообщаться на музыкальном уровне с ребенком, как еще не рожденным, так и на первых годах жизни, то используются различные колыбельные: “Спи, моя радость, усни” (Моцарт - </w:t>
      </w:r>
      <w:proofErr w:type="spellStart"/>
      <w:r w:rsidRPr="00D37BD0">
        <w:rPr>
          <w:rFonts w:ascii="Times New Roman" w:hAnsi="Times New Roman" w:cs="Times New Roman"/>
        </w:rPr>
        <w:t>Флис</w:t>
      </w:r>
      <w:proofErr w:type="spellEnd"/>
      <w:r w:rsidRPr="00D37BD0">
        <w:rPr>
          <w:rFonts w:ascii="Times New Roman" w:hAnsi="Times New Roman" w:cs="Times New Roman"/>
        </w:rPr>
        <w:t>), “Сон приходит на порог” (Дунаевский - Лебедев-Кумач), “За печкою поет сверчок” (Островский - Петрова), “Колыбельная Светланы” и т.п.</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Релаксационными свойствами обладают, например, отрывки из следующих произведений: Бах И.С. “Ария из сюиты № 3”, медленные части из Бранденбургских концертов; Шуберт Ф. “Аве-Мария”, 2-я часть 8-й симфонии; Беллини В. “Каватина Нормы”; Вивальди А. “Зима”; Бетховен Л. вторые части фортепьянных сонат (8, 14, 23); Чайковский П. анданте кантабиле из 5-й симфонии, “Июнь” и “Октябрь” из цикла времена года и др.</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К активизирующим музыкальным произведениям относят, например, произведения В.Моцарта - первые и третьи части из фортепьянных сонат и концертов, “Рондо” из “Маленькой ночной серенады”, отрывки из оперы “Волшебная флейта”; П. Чайковского - вальсы из балетов, “На тройке” из “Времен года”, отрывок из финала 4-й симфонии; М. Глинки “Романсы”; А. Вивальди “Весна”; Л. </w:t>
      </w:r>
      <w:proofErr w:type="spellStart"/>
      <w:r w:rsidRPr="00D37BD0">
        <w:rPr>
          <w:rFonts w:ascii="Times New Roman" w:hAnsi="Times New Roman" w:cs="Times New Roman"/>
        </w:rPr>
        <w:t>Боккерини</w:t>
      </w:r>
      <w:proofErr w:type="spellEnd"/>
      <w:r w:rsidRPr="00D37BD0">
        <w:rPr>
          <w:rFonts w:ascii="Times New Roman" w:hAnsi="Times New Roman" w:cs="Times New Roman"/>
        </w:rPr>
        <w:t xml:space="preserve"> “Менуэт” и др.</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lastRenderedPageBreak/>
        <w:t>Спокойная классическая музыка увеличивает интеллектуальную работу мозга человека, понижает давление и активизирует иммунную систему организма.</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К еще одному терапевтическому направлению </w:t>
      </w:r>
      <w:proofErr w:type="spellStart"/>
      <w:r w:rsidRPr="00D37BD0">
        <w:rPr>
          <w:rFonts w:ascii="Times New Roman" w:hAnsi="Times New Roman" w:cs="Times New Roman"/>
        </w:rPr>
        <w:t>звукотерапии</w:t>
      </w:r>
      <w:proofErr w:type="spellEnd"/>
      <w:r w:rsidRPr="00D37BD0">
        <w:rPr>
          <w:rFonts w:ascii="Times New Roman" w:hAnsi="Times New Roman" w:cs="Times New Roman"/>
        </w:rPr>
        <w:t xml:space="preserve"> можно отнести лечение звуками природы.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Обоняние у людей развито не так сильно, как другие ощущения, но его значение часто недооценивается. Ароматы сопровождают нас всю жизнь, именно они способны вызывать самые отдаленные и дорогие воспоминания, они поэтичны и прекрасны, но, оказывается, еще и полезны. В основе ароматерапии лежит принцип воздействия на организм человека натуральных эфирных масел, которые применялись для лечения и профилактики заболеваний с древних времен.</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Ароматические растения и масла тысячелетиями используются в качестве фимиамов, в парфюмерии и косметике, кулинарии и медицине.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Древние греки открыли, что растительные эссенции оказывают различное действие и могут: возбуждать, освежать, расслаблять, усыплять.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Термин “ароматерапия” был создан в 1928 году французским химиком </w:t>
      </w:r>
      <w:proofErr w:type="spellStart"/>
      <w:r w:rsidRPr="00D37BD0">
        <w:rPr>
          <w:rFonts w:ascii="Times New Roman" w:hAnsi="Times New Roman" w:cs="Times New Roman"/>
        </w:rPr>
        <w:t>Гаттефоссе</w:t>
      </w:r>
      <w:proofErr w:type="spellEnd"/>
      <w:r w:rsidRPr="00D37BD0">
        <w:rPr>
          <w:rFonts w:ascii="Times New Roman" w:hAnsi="Times New Roman" w:cs="Times New Roman"/>
        </w:rPr>
        <w:t xml:space="preserve">. Ароматерапия предполагает не только лечение через обоняние и эмоции. Помимо запаха каждое ароматное масло состоит из комбинации определенных веществ, определенным образом взаимодействующих с химическими элементами организма, которые в свою очередь влияют на определенные органы или системы в целом. Например, при использовании масел для массажа они легко всасываются через кожу и переносятся по всему телу. Все масла без исключения обладают бактерицидным, антисептическим и противовоспалительным свойствами, положительно действуют на нервную систему, активно сохраняют и восстанавливают красоту кожи и волос, обновляют механизм </w:t>
      </w:r>
      <w:proofErr w:type="spellStart"/>
      <w:r w:rsidRPr="00D37BD0">
        <w:rPr>
          <w:rFonts w:ascii="Times New Roman" w:hAnsi="Times New Roman" w:cs="Times New Roman"/>
        </w:rPr>
        <w:t>саморегуляции</w:t>
      </w:r>
      <w:proofErr w:type="spellEnd"/>
      <w:r w:rsidRPr="00D37BD0">
        <w:rPr>
          <w:rFonts w:ascii="Times New Roman" w:hAnsi="Times New Roman" w:cs="Times New Roman"/>
        </w:rPr>
        <w:t xml:space="preserve"> в организме. Многие масла очищают организм от шлаков, лечат пищеварение, нейтрализуют яды и т.д.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Каждому аромату присущи свои достоинства:</w:t>
      </w:r>
    </w:p>
    <w:p w:rsidR="00D37BD0" w:rsidRPr="00D37BD0" w:rsidRDefault="00D37BD0" w:rsidP="00D37BD0">
      <w:pPr>
        <w:numPr>
          <w:ilvl w:val="0"/>
          <w:numId w:val="7"/>
        </w:numPr>
        <w:spacing w:after="0" w:line="240" w:lineRule="auto"/>
        <w:jc w:val="both"/>
        <w:rPr>
          <w:rFonts w:ascii="Times New Roman" w:hAnsi="Times New Roman" w:cs="Times New Roman"/>
        </w:rPr>
      </w:pPr>
      <w:r w:rsidRPr="00D37BD0">
        <w:rPr>
          <w:rFonts w:ascii="Times New Roman" w:hAnsi="Times New Roman" w:cs="Times New Roman"/>
        </w:rPr>
        <w:t>чабрец, ромашка, бергамот, лимон - это ароматы широкого спектра действия;</w:t>
      </w:r>
    </w:p>
    <w:p w:rsidR="00D37BD0" w:rsidRPr="00D37BD0" w:rsidRDefault="00D37BD0" w:rsidP="00D37BD0">
      <w:pPr>
        <w:numPr>
          <w:ilvl w:val="0"/>
          <w:numId w:val="7"/>
        </w:numPr>
        <w:spacing w:after="0" w:line="240" w:lineRule="auto"/>
        <w:jc w:val="both"/>
        <w:rPr>
          <w:rFonts w:ascii="Times New Roman" w:hAnsi="Times New Roman" w:cs="Times New Roman"/>
        </w:rPr>
      </w:pPr>
      <w:r w:rsidRPr="00D37BD0">
        <w:rPr>
          <w:rFonts w:ascii="Times New Roman" w:hAnsi="Times New Roman" w:cs="Times New Roman"/>
        </w:rPr>
        <w:t xml:space="preserve">лимонник, мелисса, шалфей - являются стимуляторами; </w:t>
      </w:r>
    </w:p>
    <w:p w:rsidR="00D37BD0" w:rsidRPr="00D37BD0" w:rsidRDefault="00D37BD0" w:rsidP="00D37BD0">
      <w:pPr>
        <w:numPr>
          <w:ilvl w:val="0"/>
          <w:numId w:val="7"/>
        </w:numPr>
        <w:spacing w:after="0" w:line="240" w:lineRule="auto"/>
        <w:jc w:val="both"/>
        <w:rPr>
          <w:rFonts w:ascii="Times New Roman" w:hAnsi="Times New Roman" w:cs="Times New Roman"/>
        </w:rPr>
      </w:pPr>
      <w:r w:rsidRPr="00D37BD0">
        <w:rPr>
          <w:rFonts w:ascii="Times New Roman" w:hAnsi="Times New Roman" w:cs="Times New Roman"/>
        </w:rPr>
        <w:t xml:space="preserve">ладан, сандал, душица - релаксаторами; </w:t>
      </w:r>
    </w:p>
    <w:p w:rsidR="00D37BD0" w:rsidRPr="00D37BD0" w:rsidRDefault="00D37BD0" w:rsidP="00D37BD0">
      <w:pPr>
        <w:numPr>
          <w:ilvl w:val="0"/>
          <w:numId w:val="7"/>
        </w:numPr>
        <w:spacing w:after="0" w:line="240" w:lineRule="auto"/>
        <w:jc w:val="both"/>
        <w:rPr>
          <w:rFonts w:ascii="Times New Roman" w:hAnsi="Times New Roman" w:cs="Times New Roman"/>
        </w:rPr>
      </w:pPr>
      <w:r w:rsidRPr="00D37BD0">
        <w:rPr>
          <w:rFonts w:ascii="Times New Roman" w:hAnsi="Times New Roman" w:cs="Times New Roman"/>
        </w:rPr>
        <w:t>роза, сосна, герань, мирра, розовое дерево - обладают восстанавливающими свойствами;</w:t>
      </w:r>
    </w:p>
    <w:p w:rsidR="00D37BD0" w:rsidRPr="00D37BD0" w:rsidRDefault="00D37BD0" w:rsidP="00D37BD0">
      <w:pPr>
        <w:numPr>
          <w:ilvl w:val="0"/>
          <w:numId w:val="7"/>
        </w:numPr>
        <w:spacing w:after="0" w:line="240" w:lineRule="auto"/>
        <w:jc w:val="both"/>
        <w:rPr>
          <w:rFonts w:ascii="Times New Roman" w:hAnsi="Times New Roman" w:cs="Times New Roman"/>
        </w:rPr>
      </w:pPr>
      <w:r w:rsidRPr="00D37BD0">
        <w:rPr>
          <w:rFonts w:ascii="Times New Roman" w:hAnsi="Times New Roman" w:cs="Times New Roman"/>
        </w:rPr>
        <w:t xml:space="preserve">мускатный орех, шалфей - согревающими и тонизирующими свойствами; </w:t>
      </w:r>
    </w:p>
    <w:p w:rsidR="00D37BD0" w:rsidRPr="00D37BD0" w:rsidRDefault="00D37BD0" w:rsidP="00D37BD0">
      <w:pPr>
        <w:numPr>
          <w:ilvl w:val="0"/>
          <w:numId w:val="7"/>
        </w:numPr>
        <w:spacing w:after="0" w:line="240" w:lineRule="auto"/>
        <w:jc w:val="both"/>
        <w:rPr>
          <w:rFonts w:ascii="Times New Roman" w:hAnsi="Times New Roman" w:cs="Times New Roman"/>
        </w:rPr>
      </w:pPr>
      <w:r w:rsidRPr="00D37BD0">
        <w:rPr>
          <w:rFonts w:ascii="Times New Roman" w:hAnsi="Times New Roman" w:cs="Times New Roman"/>
        </w:rPr>
        <w:t>ладан, лаванда, мята - охлаждающими.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Одним из основных правил подбора эфирных масел является “одобрение” запаха. Если аромат эфирного масла не нравится человеку, его следует заменить другим, сходным по свойствам.</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Необыкновенную воздушную среду в сенсорной комнате создается с помощью люстры Чижевского. Принцип ее действия  заключается в насыщении воздуха отрицательными ионами кислорода. Воздух становится характерным для микроклимата горных и лесных районов. Он способствует отдыху, общему оздоровлению человека, снижает утомляемость, повышает сопротивляемость к инфекциям. Вдыхаемые человеком, аэроионы отдают свои электрические заряды эритроцитам крови, а с ними – клеткам всего организма, нормализуя обменные процессы.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Сеансы </w:t>
      </w:r>
      <w:proofErr w:type="spellStart"/>
      <w:r w:rsidRPr="00D37BD0">
        <w:rPr>
          <w:rFonts w:ascii="Times New Roman" w:hAnsi="Times New Roman" w:cs="Times New Roman"/>
        </w:rPr>
        <w:t>аэронизации</w:t>
      </w:r>
      <w:proofErr w:type="spellEnd"/>
      <w:r w:rsidRPr="00D37BD0">
        <w:rPr>
          <w:rFonts w:ascii="Times New Roman" w:hAnsi="Times New Roman" w:cs="Times New Roman"/>
        </w:rPr>
        <w:t xml:space="preserve"> частично проводятся  во время общеразвивающих занятий в сенсорной комнате. </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Значительная часть оборудования сенсорной комнаты многофункциональна. В мультисенсорной среде возможно создание определенной тематической атмосферы (воссоздание атмосферы осеннего парка). При этом используется комплексное воздействие на органы чувств. </w:t>
      </w:r>
      <w:proofErr w:type="gramStart"/>
      <w:r w:rsidRPr="00D37BD0">
        <w:rPr>
          <w:rFonts w:ascii="Times New Roman" w:hAnsi="Times New Roman" w:cs="Times New Roman"/>
        </w:rPr>
        <w:t>Например</w:t>
      </w:r>
      <w:proofErr w:type="gramEnd"/>
      <w:r w:rsidRPr="00D37BD0">
        <w:rPr>
          <w:rFonts w:ascii="Times New Roman" w:hAnsi="Times New Roman" w:cs="Times New Roman"/>
        </w:rPr>
        <w:t xml:space="preserve">: зрение - сухие листья, слух </w:t>
      </w:r>
      <w:r w:rsidRPr="00D37BD0">
        <w:rPr>
          <w:rFonts w:ascii="Times New Roman" w:hAnsi="Times New Roman" w:cs="Times New Roman"/>
        </w:rPr>
        <w:lastRenderedPageBreak/>
        <w:t>- шум сухих листьев, ветра в деревьях, шум дождя, осязание - листья разного размера и формы, обоняние - запахи трав и сухих листьев, вкус - травяной чай.</w:t>
      </w:r>
    </w:p>
    <w:p w:rsidR="00D37BD0" w:rsidRPr="00D37BD0" w:rsidRDefault="00D37BD0" w:rsidP="00D37BD0">
      <w:pPr>
        <w:pStyle w:val="21"/>
        <w:rPr>
          <w:sz w:val="22"/>
          <w:szCs w:val="22"/>
        </w:rPr>
      </w:pPr>
      <w:r w:rsidRPr="00D37BD0">
        <w:rPr>
          <w:sz w:val="22"/>
          <w:szCs w:val="22"/>
        </w:rPr>
        <w:t xml:space="preserve">Самостоятельность ребенка в безопасном пространстве сенсорной комнаты создает ситуации самостоятельного свободного выбора и формирует опыт </w:t>
      </w:r>
      <w:proofErr w:type="spellStart"/>
      <w:r w:rsidRPr="00D37BD0">
        <w:rPr>
          <w:sz w:val="22"/>
          <w:szCs w:val="22"/>
        </w:rPr>
        <w:t>стрессоустойчивого</w:t>
      </w:r>
      <w:proofErr w:type="spellEnd"/>
      <w:r w:rsidRPr="00D37BD0">
        <w:rPr>
          <w:sz w:val="22"/>
          <w:szCs w:val="22"/>
        </w:rPr>
        <w:t xml:space="preserve"> поведения. Активное сенсорное воздействие комнаты позволяет проводить корригирующие мероприятия в щадящих и комфортных  для ребенка условиях. В процессе специально организованных занятий в условиях интерактивной среды сенсорной комнаты у ребенка создается ощущение успеха.</w:t>
      </w:r>
    </w:p>
    <w:p w:rsidR="00D37BD0" w:rsidRPr="00D37BD0" w:rsidRDefault="00D37BD0" w:rsidP="00D37BD0">
      <w:pPr>
        <w:pStyle w:val="21"/>
        <w:rPr>
          <w:sz w:val="22"/>
          <w:szCs w:val="22"/>
        </w:rPr>
      </w:pPr>
      <w:r w:rsidRPr="00D37BD0">
        <w:rPr>
          <w:sz w:val="22"/>
          <w:szCs w:val="22"/>
        </w:rPr>
        <w:t xml:space="preserve">Повышение интереса, движение и познание — вот ключи комплексного развития. Все это заложено в оборудовании сенсорной комнаты, значительно повышающем эффективность и результативность образовательных, </w:t>
      </w:r>
      <w:proofErr w:type="spellStart"/>
      <w:r w:rsidRPr="00D37BD0">
        <w:rPr>
          <w:sz w:val="22"/>
          <w:szCs w:val="22"/>
        </w:rPr>
        <w:t>стимуляционных</w:t>
      </w:r>
      <w:proofErr w:type="spellEnd"/>
      <w:r w:rsidRPr="00D37BD0">
        <w:rPr>
          <w:sz w:val="22"/>
          <w:szCs w:val="22"/>
        </w:rPr>
        <w:t xml:space="preserve"> и релаксационных мероприятий. Кроме того, сенсорная комната обеспечивает быстрое установление эмоционально положительного контакта между ребенком и взрослым, что повышает уровень доверия и уважения ребенка к взрослому и настраивает его на эффективную и результативную работу.</w:t>
      </w:r>
    </w:p>
    <w:p w:rsidR="00D37BD0" w:rsidRPr="00D37BD0" w:rsidRDefault="00D37BD0" w:rsidP="00D37BD0">
      <w:pPr>
        <w:pStyle w:val="a5"/>
        <w:ind w:left="-720" w:firstLine="720"/>
        <w:jc w:val="both"/>
        <w:rPr>
          <w:sz w:val="22"/>
          <w:szCs w:val="22"/>
        </w:rPr>
      </w:pPr>
      <w:r w:rsidRPr="00D37BD0">
        <w:rPr>
          <w:sz w:val="22"/>
          <w:szCs w:val="22"/>
        </w:rPr>
        <w:t>С использованием специфического оборудования сенсорной комнаты в детском саду значительно расширено содержание ранее разработанных и апробированных циклов занятий: разработана и реализуется рабочая программа «Развивай-ка!», состоящая из пяти основных блоков, решающих основные задачи возрастных этапов развития.</w:t>
      </w:r>
    </w:p>
    <w:p w:rsidR="00D37BD0" w:rsidRPr="00D37BD0" w:rsidRDefault="00D37BD0" w:rsidP="00D37BD0">
      <w:pPr>
        <w:ind w:hanging="720"/>
        <w:jc w:val="both"/>
        <w:rPr>
          <w:rFonts w:ascii="Times New Roman" w:hAnsi="Times New Roman" w:cs="Times New Roman"/>
          <w:u w:val="single"/>
        </w:rPr>
      </w:pPr>
    </w:p>
    <w:p w:rsidR="00D37BD0" w:rsidRPr="00D37BD0" w:rsidRDefault="00D37BD0" w:rsidP="00D37BD0">
      <w:pPr>
        <w:pStyle w:val="23"/>
        <w:rPr>
          <w:b w:val="0"/>
          <w:bCs w:val="0"/>
          <w:sz w:val="22"/>
          <w:szCs w:val="22"/>
        </w:rPr>
        <w:sectPr w:rsidR="00D37BD0" w:rsidRPr="00D37BD0" w:rsidSect="00D37BD0">
          <w:pgSz w:w="11906" w:h="16838"/>
          <w:pgMar w:top="1134" w:right="850" w:bottom="1134" w:left="1701" w:header="708" w:footer="708" w:gutter="0"/>
          <w:cols w:space="708"/>
          <w:docGrid w:linePitch="360"/>
        </w:sectPr>
      </w:pPr>
    </w:p>
    <w:p w:rsidR="00D37BD0" w:rsidRPr="00D37BD0" w:rsidRDefault="00D37BD0" w:rsidP="00D37BD0">
      <w:pPr>
        <w:ind w:left="-540" w:firstLine="900"/>
        <w:jc w:val="center"/>
        <w:rPr>
          <w:rFonts w:ascii="Times New Roman" w:hAnsi="Times New Roman" w:cs="Times New Roman"/>
          <w:b/>
          <w:bCs/>
        </w:rPr>
      </w:pPr>
      <w:r w:rsidRPr="00D37BD0">
        <w:rPr>
          <w:rFonts w:ascii="Times New Roman" w:hAnsi="Times New Roman" w:cs="Times New Roman"/>
          <w:b/>
          <w:bCs/>
        </w:rPr>
        <w:lastRenderedPageBreak/>
        <w:t>Диагностический пакет. Старшая группа.</w:t>
      </w:r>
    </w:p>
    <w:p w:rsidR="00D37BD0" w:rsidRPr="00D37BD0" w:rsidRDefault="00D37BD0" w:rsidP="00D37BD0">
      <w:pPr>
        <w:pStyle w:val="1"/>
        <w:rPr>
          <w:sz w:val="22"/>
          <w:szCs w:val="22"/>
        </w:rPr>
      </w:pPr>
      <w:r w:rsidRPr="00D37BD0">
        <w:rPr>
          <w:sz w:val="22"/>
          <w:szCs w:val="22"/>
        </w:rPr>
        <w:t>Исследование особенностей восприятия:</w:t>
      </w:r>
    </w:p>
    <w:p w:rsidR="00D37BD0" w:rsidRPr="00D37BD0" w:rsidRDefault="00D37BD0" w:rsidP="00D37BD0">
      <w:pPr>
        <w:pStyle w:val="a7"/>
        <w:tabs>
          <w:tab w:val="num" w:pos="-180"/>
        </w:tabs>
        <w:ind w:left="-360"/>
        <w:rPr>
          <w:sz w:val="22"/>
          <w:szCs w:val="22"/>
        </w:rPr>
      </w:pPr>
      <w:proofErr w:type="spellStart"/>
      <w:r w:rsidRPr="00D37BD0">
        <w:rPr>
          <w:sz w:val="22"/>
          <w:szCs w:val="22"/>
        </w:rPr>
        <w:t>Гатанова</w:t>
      </w:r>
      <w:proofErr w:type="spellEnd"/>
      <w:r w:rsidRPr="00D37BD0">
        <w:rPr>
          <w:sz w:val="22"/>
          <w:szCs w:val="22"/>
        </w:rPr>
        <w:t xml:space="preserve"> Н., </w:t>
      </w:r>
      <w:proofErr w:type="spellStart"/>
      <w:r w:rsidRPr="00D37BD0">
        <w:rPr>
          <w:sz w:val="22"/>
          <w:szCs w:val="22"/>
        </w:rPr>
        <w:t>Тунина</w:t>
      </w:r>
      <w:proofErr w:type="spellEnd"/>
      <w:r w:rsidRPr="00D37BD0">
        <w:rPr>
          <w:sz w:val="22"/>
          <w:szCs w:val="22"/>
        </w:rPr>
        <w:t xml:space="preserve"> Е., Тесты для детей 5 лет. – </w:t>
      </w:r>
      <w:proofErr w:type="gramStart"/>
      <w:r w:rsidRPr="00D37BD0">
        <w:rPr>
          <w:sz w:val="22"/>
          <w:szCs w:val="22"/>
        </w:rPr>
        <w:t>СПб.:</w:t>
      </w:r>
      <w:proofErr w:type="gramEnd"/>
      <w:r w:rsidRPr="00D37BD0">
        <w:rPr>
          <w:sz w:val="22"/>
          <w:szCs w:val="22"/>
        </w:rPr>
        <w:t xml:space="preserve"> Издательский дом «Нева», 2005. («Программа обучения и развития дошкольника»).</w:t>
      </w:r>
    </w:p>
    <w:p w:rsidR="00D37BD0" w:rsidRPr="00D37BD0" w:rsidRDefault="00D37BD0" w:rsidP="00D37BD0">
      <w:pPr>
        <w:pStyle w:val="a5"/>
        <w:ind w:left="360" w:firstLine="0"/>
        <w:jc w:val="both"/>
        <w:rPr>
          <w:b/>
          <w:bCs/>
          <w:sz w:val="22"/>
          <w:szCs w:val="22"/>
          <w:u w:val="single"/>
        </w:rPr>
      </w:pPr>
      <w:r w:rsidRPr="00D37BD0">
        <w:rPr>
          <w:b/>
          <w:bCs/>
          <w:sz w:val="22"/>
          <w:szCs w:val="22"/>
          <w:u w:val="single"/>
        </w:rPr>
        <w:t>Методика «Части рисунков»</w:t>
      </w:r>
    </w:p>
    <w:p w:rsidR="00D37BD0" w:rsidRPr="00D37BD0" w:rsidRDefault="00D37BD0" w:rsidP="00D37BD0">
      <w:pPr>
        <w:pStyle w:val="a7"/>
        <w:ind w:left="-720" w:firstLine="360"/>
        <w:rPr>
          <w:sz w:val="22"/>
          <w:szCs w:val="22"/>
        </w:rPr>
      </w:pPr>
      <w:r w:rsidRPr="00D37BD0">
        <w:rPr>
          <w:b/>
          <w:bCs/>
          <w:sz w:val="22"/>
          <w:szCs w:val="22"/>
        </w:rPr>
        <w:t xml:space="preserve">Задание. </w:t>
      </w:r>
      <w:r w:rsidRPr="00D37BD0">
        <w:rPr>
          <w:sz w:val="22"/>
          <w:szCs w:val="22"/>
        </w:rPr>
        <w:t xml:space="preserve">Догадайся, части каких рисунков здесь изображены. </w:t>
      </w:r>
      <w:proofErr w:type="gramStart"/>
      <w:r w:rsidRPr="00D37BD0">
        <w:rPr>
          <w:sz w:val="22"/>
          <w:szCs w:val="22"/>
        </w:rPr>
        <w:t>.Наложи</w:t>
      </w:r>
      <w:proofErr w:type="gramEnd"/>
      <w:r w:rsidRPr="00D37BD0">
        <w:rPr>
          <w:sz w:val="22"/>
          <w:szCs w:val="22"/>
        </w:rPr>
        <w:t xml:space="preserve"> целую картинку на недорисованный элемент этого же предмета.</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все сделал правильно.</w:t>
      </w:r>
    </w:p>
    <w:p w:rsidR="00D37BD0" w:rsidRPr="00D37BD0" w:rsidRDefault="00D37BD0" w:rsidP="00D37BD0">
      <w:pPr>
        <w:pStyle w:val="a5"/>
        <w:ind w:firstLine="360"/>
        <w:jc w:val="both"/>
        <w:rPr>
          <w:sz w:val="22"/>
          <w:szCs w:val="22"/>
        </w:rPr>
      </w:pPr>
      <w:r w:rsidRPr="00D37BD0">
        <w:rPr>
          <w:sz w:val="22"/>
          <w:szCs w:val="22"/>
        </w:rPr>
        <w:t>Средний уровень – Ребенок сделал 2-3 ошибки, работая самостоятельно.</w:t>
      </w:r>
    </w:p>
    <w:p w:rsidR="00D37BD0" w:rsidRPr="00D37BD0" w:rsidRDefault="00D37BD0" w:rsidP="00D37BD0">
      <w:pPr>
        <w:pStyle w:val="a5"/>
        <w:ind w:firstLine="360"/>
        <w:jc w:val="both"/>
        <w:rPr>
          <w:sz w:val="22"/>
          <w:szCs w:val="22"/>
        </w:rPr>
      </w:pPr>
      <w:r w:rsidRPr="00D37BD0">
        <w:rPr>
          <w:sz w:val="22"/>
          <w:szCs w:val="22"/>
        </w:rPr>
        <w:t>Низкий уровень – Ребенок выполнил самостоятельно меньше половины задания.</w:t>
      </w:r>
    </w:p>
    <w:p w:rsidR="00D37BD0" w:rsidRPr="00D37BD0" w:rsidRDefault="00D37BD0" w:rsidP="00D37BD0">
      <w:pPr>
        <w:pStyle w:val="a5"/>
        <w:ind w:left="360" w:firstLine="0"/>
        <w:jc w:val="both"/>
        <w:rPr>
          <w:b/>
          <w:bCs/>
          <w:sz w:val="22"/>
          <w:szCs w:val="22"/>
          <w:u w:val="single"/>
        </w:rPr>
      </w:pPr>
    </w:p>
    <w:p w:rsidR="00D37BD0" w:rsidRPr="00D37BD0" w:rsidRDefault="00D37BD0" w:rsidP="00D37BD0">
      <w:pPr>
        <w:pStyle w:val="a7"/>
        <w:tabs>
          <w:tab w:val="num" w:pos="-180"/>
        </w:tabs>
        <w:ind w:left="-360"/>
        <w:rPr>
          <w:sz w:val="22"/>
          <w:szCs w:val="22"/>
        </w:rPr>
      </w:pPr>
      <w:proofErr w:type="spellStart"/>
      <w:r w:rsidRPr="00D37BD0">
        <w:rPr>
          <w:sz w:val="22"/>
          <w:szCs w:val="22"/>
        </w:rPr>
        <w:t>Гатанова</w:t>
      </w:r>
      <w:proofErr w:type="spellEnd"/>
      <w:r w:rsidRPr="00D37BD0">
        <w:rPr>
          <w:sz w:val="22"/>
          <w:szCs w:val="22"/>
        </w:rPr>
        <w:t xml:space="preserve"> Н., </w:t>
      </w:r>
      <w:proofErr w:type="spellStart"/>
      <w:r w:rsidRPr="00D37BD0">
        <w:rPr>
          <w:sz w:val="22"/>
          <w:szCs w:val="22"/>
        </w:rPr>
        <w:t>Тунина</w:t>
      </w:r>
      <w:proofErr w:type="spellEnd"/>
      <w:r w:rsidRPr="00D37BD0">
        <w:rPr>
          <w:sz w:val="22"/>
          <w:szCs w:val="22"/>
        </w:rPr>
        <w:t xml:space="preserve"> Е., Тесты для детей 5 лет. – </w:t>
      </w:r>
      <w:proofErr w:type="gramStart"/>
      <w:r w:rsidRPr="00D37BD0">
        <w:rPr>
          <w:sz w:val="22"/>
          <w:szCs w:val="22"/>
        </w:rPr>
        <w:t>СПб.:</w:t>
      </w:r>
      <w:proofErr w:type="gramEnd"/>
      <w:r w:rsidRPr="00D37BD0">
        <w:rPr>
          <w:sz w:val="22"/>
          <w:szCs w:val="22"/>
        </w:rPr>
        <w:t xml:space="preserve"> Издательский дом «Нева», 2005. («Программа обучения и развития дошкольника»).</w:t>
      </w:r>
    </w:p>
    <w:p w:rsidR="00D37BD0" w:rsidRPr="00D37BD0" w:rsidRDefault="00D37BD0" w:rsidP="00D37BD0">
      <w:pPr>
        <w:pStyle w:val="a5"/>
        <w:ind w:left="360" w:firstLine="0"/>
        <w:jc w:val="both"/>
        <w:rPr>
          <w:b/>
          <w:bCs/>
          <w:sz w:val="22"/>
          <w:szCs w:val="22"/>
          <w:u w:val="single"/>
        </w:rPr>
      </w:pPr>
      <w:r w:rsidRPr="00D37BD0">
        <w:rPr>
          <w:b/>
          <w:bCs/>
          <w:sz w:val="22"/>
          <w:szCs w:val="22"/>
          <w:u w:val="single"/>
        </w:rPr>
        <w:t>Методика «Наложенный контур»</w:t>
      </w:r>
    </w:p>
    <w:p w:rsidR="00D37BD0" w:rsidRPr="00D37BD0" w:rsidRDefault="00D37BD0" w:rsidP="00D37BD0">
      <w:pPr>
        <w:pStyle w:val="a5"/>
        <w:ind w:firstLine="360"/>
        <w:jc w:val="both"/>
        <w:rPr>
          <w:sz w:val="22"/>
          <w:szCs w:val="22"/>
        </w:rPr>
      </w:pPr>
      <w:r w:rsidRPr="00D37BD0">
        <w:rPr>
          <w:b/>
          <w:bCs/>
          <w:sz w:val="22"/>
          <w:szCs w:val="22"/>
        </w:rPr>
        <w:t xml:space="preserve">Задание. </w:t>
      </w:r>
      <w:r w:rsidRPr="00D37BD0">
        <w:rPr>
          <w:sz w:val="22"/>
          <w:szCs w:val="22"/>
        </w:rPr>
        <w:t>Посмотри на эту «кучу малу». Здесь спрятаны 5 предметов. Постарайся найти каждый предмет и назови его.</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быстро и самостоятельно показал все предметы.</w:t>
      </w:r>
    </w:p>
    <w:p w:rsidR="00D37BD0" w:rsidRPr="00D37BD0" w:rsidRDefault="00D37BD0" w:rsidP="00D37BD0">
      <w:pPr>
        <w:pStyle w:val="a5"/>
        <w:ind w:firstLine="360"/>
        <w:jc w:val="both"/>
        <w:rPr>
          <w:sz w:val="22"/>
          <w:szCs w:val="22"/>
        </w:rPr>
      </w:pPr>
      <w:r w:rsidRPr="00D37BD0">
        <w:rPr>
          <w:sz w:val="22"/>
          <w:szCs w:val="22"/>
        </w:rPr>
        <w:t>Средний уровень – Ребенок периодически нуждался в помощи, например: он смог начать только после того, как ему показали контур одного рисунка, или нашел последние рисунки после того, как ему их назвали.</w:t>
      </w:r>
    </w:p>
    <w:p w:rsidR="00D37BD0" w:rsidRPr="00D37BD0" w:rsidRDefault="00D37BD0" w:rsidP="00D37BD0">
      <w:pPr>
        <w:pStyle w:val="a5"/>
        <w:ind w:firstLine="360"/>
        <w:jc w:val="both"/>
        <w:rPr>
          <w:sz w:val="22"/>
          <w:szCs w:val="22"/>
        </w:rPr>
      </w:pPr>
      <w:r w:rsidRPr="00D37BD0">
        <w:rPr>
          <w:sz w:val="22"/>
          <w:szCs w:val="22"/>
        </w:rPr>
        <w:t>Низкий уровень – Ребенок не мог найти рисунки, взрослому приходилось называть почти все предметы и показывать их контур.</w:t>
      </w:r>
    </w:p>
    <w:p w:rsidR="00D37BD0" w:rsidRPr="00D37BD0" w:rsidRDefault="00D37BD0" w:rsidP="00D37BD0">
      <w:pPr>
        <w:pStyle w:val="1"/>
        <w:rPr>
          <w:sz w:val="22"/>
          <w:szCs w:val="22"/>
        </w:rPr>
      </w:pPr>
    </w:p>
    <w:p w:rsidR="00D37BD0" w:rsidRPr="00D37BD0" w:rsidRDefault="00D37BD0" w:rsidP="00D37BD0">
      <w:pPr>
        <w:pStyle w:val="1"/>
        <w:rPr>
          <w:sz w:val="22"/>
          <w:szCs w:val="22"/>
        </w:rPr>
      </w:pPr>
      <w:r w:rsidRPr="00D37BD0">
        <w:rPr>
          <w:sz w:val="22"/>
          <w:szCs w:val="22"/>
        </w:rPr>
        <w:t>Исследование особенностей внимания</w:t>
      </w:r>
    </w:p>
    <w:p w:rsidR="00D37BD0" w:rsidRPr="00D37BD0" w:rsidRDefault="00D37BD0" w:rsidP="00D37BD0">
      <w:pPr>
        <w:pStyle w:val="a7"/>
        <w:tabs>
          <w:tab w:val="num" w:pos="-180"/>
        </w:tabs>
        <w:ind w:left="-360"/>
        <w:rPr>
          <w:sz w:val="22"/>
          <w:szCs w:val="22"/>
        </w:rPr>
      </w:pPr>
      <w:proofErr w:type="spellStart"/>
      <w:r w:rsidRPr="00D37BD0">
        <w:rPr>
          <w:sz w:val="22"/>
          <w:szCs w:val="22"/>
        </w:rPr>
        <w:t>Гатанова</w:t>
      </w:r>
      <w:proofErr w:type="spellEnd"/>
      <w:r w:rsidRPr="00D37BD0">
        <w:rPr>
          <w:sz w:val="22"/>
          <w:szCs w:val="22"/>
        </w:rPr>
        <w:t xml:space="preserve"> Н., </w:t>
      </w:r>
      <w:proofErr w:type="spellStart"/>
      <w:r w:rsidRPr="00D37BD0">
        <w:rPr>
          <w:sz w:val="22"/>
          <w:szCs w:val="22"/>
        </w:rPr>
        <w:t>Тунина</w:t>
      </w:r>
      <w:proofErr w:type="spellEnd"/>
      <w:r w:rsidRPr="00D37BD0">
        <w:rPr>
          <w:sz w:val="22"/>
          <w:szCs w:val="22"/>
        </w:rPr>
        <w:t xml:space="preserve"> Е., Тесты для детей 5 лет. – </w:t>
      </w:r>
      <w:proofErr w:type="gramStart"/>
      <w:r w:rsidRPr="00D37BD0">
        <w:rPr>
          <w:sz w:val="22"/>
          <w:szCs w:val="22"/>
        </w:rPr>
        <w:t>СПб.:</w:t>
      </w:r>
      <w:proofErr w:type="gramEnd"/>
      <w:r w:rsidRPr="00D37BD0">
        <w:rPr>
          <w:sz w:val="22"/>
          <w:szCs w:val="22"/>
        </w:rPr>
        <w:t xml:space="preserve"> Издательский дом «Нева», 2005. («Программа обучения и развития дошкольника»).</w:t>
      </w:r>
    </w:p>
    <w:p w:rsidR="00D37BD0" w:rsidRPr="00D37BD0" w:rsidRDefault="00D37BD0" w:rsidP="00D37BD0">
      <w:pPr>
        <w:pStyle w:val="a5"/>
        <w:ind w:left="360" w:firstLine="0"/>
        <w:jc w:val="both"/>
        <w:rPr>
          <w:b/>
          <w:bCs/>
          <w:sz w:val="22"/>
          <w:szCs w:val="22"/>
          <w:u w:val="single"/>
        </w:rPr>
      </w:pPr>
      <w:r w:rsidRPr="00D37BD0">
        <w:rPr>
          <w:b/>
          <w:bCs/>
          <w:sz w:val="22"/>
          <w:szCs w:val="22"/>
          <w:u w:val="single"/>
        </w:rPr>
        <w:t>Методика «Найди два одинаковых заборчика»</w:t>
      </w:r>
    </w:p>
    <w:p w:rsidR="00D37BD0" w:rsidRPr="00D37BD0" w:rsidRDefault="00D37BD0" w:rsidP="00D37BD0">
      <w:pPr>
        <w:pStyle w:val="a5"/>
        <w:ind w:left="360" w:hanging="720"/>
        <w:jc w:val="both"/>
        <w:rPr>
          <w:sz w:val="22"/>
          <w:szCs w:val="22"/>
        </w:rPr>
      </w:pPr>
      <w:r w:rsidRPr="00D37BD0">
        <w:rPr>
          <w:b/>
          <w:bCs/>
          <w:sz w:val="22"/>
          <w:szCs w:val="22"/>
        </w:rPr>
        <w:t xml:space="preserve">Задание. </w:t>
      </w:r>
      <w:r w:rsidRPr="00D37BD0">
        <w:rPr>
          <w:sz w:val="22"/>
          <w:szCs w:val="22"/>
        </w:rPr>
        <w:t>Найди два одинаковых заборчика</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сделал все правильно.</w:t>
      </w:r>
    </w:p>
    <w:p w:rsidR="00D37BD0" w:rsidRPr="00D37BD0" w:rsidRDefault="00D37BD0" w:rsidP="00D37BD0">
      <w:pPr>
        <w:pStyle w:val="a5"/>
        <w:ind w:firstLine="360"/>
        <w:jc w:val="both"/>
        <w:rPr>
          <w:sz w:val="22"/>
          <w:szCs w:val="22"/>
        </w:rPr>
      </w:pPr>
      <w:r w:rsidRPr="00D37BD0">
        <w:rPr>
          <w:sz w:val="22"/>
          <w:szCs w:val="22"/>
        </w:rPr>
        <w:t>Средний уровень – Ребенок сделал все правильно только под контролем взрослого.</w:t>
      </w:r>
    </w:p>
    <w:p w:rsidR="00D37BD0" w:rsidRPr="00D37BD0" w:rsidRDefault="00D37BD0" w:rsidP="00D37BD0">
      <w:pPr>
        <w:pStyle w:val="a5"/>
        <w:ind w:firstLine="360"/>
        <w:jc w:val="both"/>
        <w:rPr>
          <w:sz w:val="22"/>
          <w:szCs w:val="22"/>
        </w:rPr>
      </w:pPr>
      <w:r w:rsidRPr="00D37BD0">
        <w:rPr>
          <w:sz w:val="22"/>
          <w:szCs w:val="22"/>
        </w:rPr>
        <w:t>Низкий уровень – Ребенок  не смог выполнить, пока взрослый не указал ему правильное решение.</w:t>
      </w:r>
    </w:p>
    <w:p w:rsidR="00D37BD0" w:rsidRPr="00D37BD0" w:rsidRDefault="00D37BD0" w:rsidP="00D37BD0">
      <w:pPr>
        <w:pStyle w:val="a5"/>
        <w:ind w:firstLine="360"/>
        <w:jc w:val="both"/>
        <w:rPr>
          <w:sz w:val="22"/>
          <w:szCs w:val="22"/>
        </w:rPr>
      </w:pPr>
    </w:p>
    <w:p w:rsidR="00D37BD0" w:rsidRPr="00D37BD0" w:rsidRDefault="00D37BD0" w:rsidP="00D37BD0">
      <w:pPr>
        <w:pStyle w:val="1"/>
        <w:rPr>
          <w:sz w:val="22"/>
          <w:szCs w:val="22"/>
        </w:rPr>
      </w:pPr>
      <w:r w:rsidRPr="00D37BD0">
        <w:rPr>
          <w:sz w:val="22"/>
          <w:szCs w:val="22"/>
        </w:rPr>
        <w:t>Исследование особенностей мышления</w:t>
      </w:r>
    </w:p>
    <w:p w:rsidR="00D37BD0" w:rsidRPr="00D37BD0" w:rsidRDefault="00D37BD0" w:rsidP="00D37BD0">
      <w:pPr>
        <w:pStyle w:val="a5"/>
        <w:ind w:firstLine="360"/>
        <w:jc w:val="both"/>
        <w:rPr>
          <w:sz w:val="22"/>
          <w:szCs w:val="22"/>
        </w:rPr>
      </w:pPr>
      <w:r w:rsidRPr="00D37BD0">
        <w:rPr>
          <w:b/>
          <w:bCs/>
          <w:sz w:val="22"/>
          <w:szCs w:val="22"/>
          <w:u w:val="single"/>
        </w:rPr>
        <w:t>Методика «Нелепицы»</w:t>
      </w:r>
    </w:p>
    <w:p w:rsidR="00D37BD0" w:rsidRPr="00D37BD0" w:rsidRDefault="00D37BD0" w:rsidP="00D37BD0">
      <w:pPr>
        <w:ind w:left="-720" w:firstLine="360"/>
        <w:rPr>
          <w:rFonts w:ascii="Times New Roman" w:hAnsi="Times New Roman" w:cs="Times New Roman"/>
        </w:rPr>
      </w:pPr>
      <w:r w:rsidRPr="00D37BD0">
        <w:rPr>
          <w:rFonts w:ascii="Times New Roman" w:hAnsi="Times New Roman" w:cs="Times New Roman"/>
        </w:rPr>
        <w:t>Данное задание позволяет определить уровень развития образного мышления, а также показать уровень эмоционального развития ребенка: удивляется ли ребенок, понимает ли нелепость ситуации.</w:t>
      </w:r>
    </w:p>
    <w:p w:rsidR="00D37BD0" w:rsidRPr="00D37BD0" w:rsidRDefault="00D37BD0" w:rsidP="00D37BD0">
      <w:pPr>
        <w:pStyle w:val="a5"/>
        <w:ind w:firstLine="360"/>
        <w:jc w:val="both"/>
        <w:rPr>
          <w:sz w:val="22"/>
          <w:szCs w:val="22"/>
        </w:rPr>
      </w:pPr>
      <w:r w:rsidRPr="00D37BD0">
        <w:rPr>
          <w:b/>
          <w:bCs/>
          <w:sz w:val="22"/>
          <w:szCs w:val="22"/>
        </w:rPr>
        <w:t xml:space="preserve">Задание. </w:t>
      </w:r>
      <w:r w:rsidRPr="00D37BD0">
        <w:rPr>
          <w:sz w:val="22"/>
          <w:szCs w:val="22"/>
        </w:rPr>
        <w:t>Посмотри на эту картинку. Она смешная? Так бывает или нет? Правильно ли нарисовал художник?</w:t>
      </w:r>
    </w:p>
    <w:p w:rsidR="00D37BD0" w:rsidRPr="00D37BD0" w:rsidRDefault="00D37BD0" w:rsidP="00D37BD0">
      <w:pPr>
        <w:pStyle w:val="a5"/>
        <w:ind w:firstLine="360"/>
        <w:jc w:val="both"/>
        <w:rPr>
          <w:sz w:val="22"/>
          <w:szCs w:val="22"/>
        </w:rPr>
      </w:pPr>
      <w:r w:rsidRPr="00D37BD0">
        <w:rPr>
          <w:b/>
          <w:bCs/>
          <w:sz w:val="22"/>
          <w:szCs w:val="22"/>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быстро и с удовольствием справился с заданием.</w:t>
      </w:r>
    </w:p>
    <w:p w:rsidR="00D37BD0" w:rsidRPr="00D37BD0" w:rsidRDefault="00D37BD0" w:rsidP="00D37BD0">
      <w:pPr>
        <w:pStyle w:val="a5"/>
        <w:ind w:firstLine="360"/>
        <w:jc w:val="both"/>
        <w:rPr>
          <w:sz w:val="22"/>
          <w:szCs w:val="22"/>
        </w:rPr>
      </w:pPr>
      <w:r w:rsidRPr="00D37BD0">
        <w:rPr>
          <w:sz w:val="22"/>
          <w:szCs w:val="22"/>
        </w:rPr>
        <w:t>Низкий уровень – Ребенок с большим трудом находил нелепости и в основном с помощью взрослого.</w:t>
      </w:r>
    </w:p>
    <w:p w:rsidR="00D37BD0" w:rsidRPr="00D37BD0" w:rsidRDefault="00D37BD0" w:rsidP="00D37BD0">
      <w:pPr>
        <w:pStyle w:val="a5"/>
        <w:ind w:firstLine="360"/>
        <w:jc w:val="both"/>
        <w:rPr>
          <w:sz w:val="22"/>
          <w:szCs w:val="22"/>
        </w:rPr>
      </w:pPr>
    </w:p>
    <w:p w:rsidR="00D37BD0" w:rsidRPr="00D37BD0" w:rsidRDefault="00D37BD0" w:rsidP="00D37BD0">
      <w:pPr>
        <w:pStyle w:val="a5"/>
        <w:ind w:firstLine="360"/>
        <w:jc w:val="both"/>
        <w:rPr>
          <w:sz w:val="22"/>
          <w:szCs w:val="22"/>
        </w:rPr>
      </w:pPr>
      <w:r w:rsidRPr="00D37BD0">
        <w:rPr>
          <w:b/>
          <w:bCs/>
          <w:sz w:val="22"/>
          <w:szCs w:val="22"/>
          <w:u w:val="single"/>
        </w:rPr>
        <w:t>Методика «Четвертый лишний»</w:t>
      </w:r>
    </w:p>
    <w:p w:rsidR="00D37BD0" w:rsidRPr="00D37BD0" w:rsidRDefault="00D37BD0" w:rsidP="00D37BD0">
      <w:pPr>
        <w:pStyle w:val="a5"/>
        <w:ind w:firstLine="360"/>
        <w:jc w:val="both"/>
        <w:rPr>
          <w:sz w:val="22"/>
          <w:szCs w:val="22"/>
        </w:rPr>
      </w:pPr>
      <w:r w:rsidRPr="00D37BD0">
        <w:rPr>
          <w:b/>
          <w:bCs/>
          <w:sz w:val="22"/>
          <w:szCs w:val="22"/>
        </w:rPr>
        <w:t xml:space="preserve">Задание. </w:t>
      </w:r>
      <w:r w:rsidRPr="00D37BD0">
        <w:rPr>
          <w:sz w:val="22"/>
          <w:szCs w:val="22"/>
        </w:rPr>
        <w:t>Давай поиграем в четвертый лишний. Перед тобой четыре картинки, тебе нужно сказать, какая картинка лишняя, и объяснить, почему.</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правильно нашел лишнее и объяснил причину своего выбора.</w:t>
      </w:r>
    </w:p>
    <w:p w:rsidR="00D37BD0" w:rsidRPr="00D37BD0" w:rsidRDefault="00D37BD0" w:rsidP="00D37BD0">
      <w:pPr>
        <w:pStyle w:val="a5"/>
        <w:ind w:firstLine="360"/>
        <w:jc w:val="both"/>
        <w:rPr>
          <w:sz w:val="22"/>
          <w:szCs w:val="22"/>
        </w:rPr>
      </w:pPr>
      <w:r w:rsidRPr="00D37BD0">
        <w:rPr>
          <w:sz w:val="22"/>
          <w:szCs w:val="22"/>
        </w:rPr>
        <w:lastRenderedPageBreak/>
        <w:t>Средний уровень – Ребенок правильно нашел лишние картинки, но не смог объяснить свой выбор. Или показывал неправильно, но после наводящих вопросов исправлял ошибки.</w:t>
      </w:r>
    </w:p>
    <w:p w:rsidR="00D37BD0" w:rsidRPr="00D37BD0" w:rsidRDefault="00D37BD0" w:rsidP="00D37BD0">
      <w:pPr>
        <w:pStyle w:val="a5"/>
        <w:ind w:firstLine="360"/>
        <w:jc w:val="both"/>
        <w:rPr>
          <w:sz w:val="22"/>
          <w:szCs w:val="22"/>
        </w:rPr>
      </w:pPr>
      <w:r w:rsidRPr="00D37BD0">
        <w:rPr>
          <w:sz w:val="22"/>
          <w:szCs w:val="22"/>
        </w:rPr>
        <w:t>Низкий уровень – Ребенок хаотически показывал на картинки, не понимая принципа выбора.</w:t>
      </w:r>
    </w:p>
    <w:p w:rsidR="00D37BD0" w:rsidRPr="00D37BD0" w:rsidRDefault="00D37BD0" w:rsidP="00D37BD0">
      <w:pPr>
        <w:pStyle w:val="a5"/>
        <w:ind w:firstLine="360"/>
        <w:jc w:val="both"/>
        <w:rPr>
          <w:b/>
          <w:bCs/>
          <w:sz w:val="22"/>
          <w:szCs w:val="22"/>
          <w:u w:val="single"/>
        </w:rPr>
      </w:pPr>
    </w:p>
    <w:p w:rsidR="00D37BD0" w:rsidRPr="00D37BD0" w:rsidRDefault="00D37BD0" w:rsidP="00D37BD0">
      <w:pPr>
        <w:pStyle w:val="a5"/>
        <w:ind w:firstLine="360"/>
        <w:jc w:val="both"/>
        <w:rPr>
          <w:sz w:val="22"/>
          <w:szCs w:val="22"/>
        </w:rPr>
      </w:pPr>
      <w:r w:rsidRPr="00D37BD0">
        <w:rPr>
          <w:b/>
          <w:bCs/>
          <w:sz w:val="22"/>
          <w:szCs w:val="22"/>
          <w:u w:val="single"/>
        </w:rPr>
        <w:t>Методика «Закономерности»</w:t>
      </w:r>
    </w:p>
    <w:p w:rsidR="00D37BD0" w:rsidRPr="00D37BD0" w:rsidRDefault="00D37BD0" w:rsidP="00D37BD0">
      <w:pPr>
        <w:pStyle w:val="a5"/>
        <w:ind w:firstLine="360"/>
        <w:jc w:val="both"/>
        <w:rPr>
          <w:sz w:val="22"/>
          <w:szCs w:val="22"/>
        </w:rPr>
      </w:pPr>
      <w:r w:rsidRPr="00D37BD0">
        <w:rPr>
          <w:b/>
          <w:bCs/>
          <w:sz w:val="22"/>
          <w:szCs w:val="22"/>
        </w:rPr>
        <w:t>Задание.</w:t>
      </w:r>
      <w:r w:rsidRPr="00D37BD0">
        <w:rPr>
          <w:sz w:val="22"/>
          <w:szCs w:val="22"/>
        </w:rPr>
        <w:t xml:space="preserve"> Посмотри, какой рисунок надо вставить в пустую клетку, и объясни, почему ты так думаешь.</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сделал все самостоятельно и объяснил свое решение.</w:t>
      </w:r>
    </w:p>
    <w:p w:rsidR="00D37BD0" w:rsidRPr="00D37BD0" w:rsidRDefault="00D37BD0" w:rsidP="00D37BD0">
      <w:pPr>
        <w:pStyle w:val="a5"/>
        <w:ind w:firstLine="360"/>
        <w:jc w:val="both"/>
        <w:rPr>
          <w:sz w:val="22"/>
          <w:szCs w:val="22"/>
        </w:rPr>
      </w:pPr>
      <w:r w:rsidRPr="00D37BD0">
        <w:rPr>
          <w:sz w:val="22"/>
          <w:szCs w:val="22"/>
        </w:rPr>
        <w:t>Средний уровень – Ребенок делал ошибки, но сумел их исправить после наводящих вопросов взрослого.</w:t>
      </w:r>
    </w:p>
    <w:p w:rsidR="00D37BD0" w:rsidRPr="00D37BD0" w:rsidRDefault="00D37BD0" w:rsidP="00D37BD0">
      <w:pPr>
        <w:pStyle w:val="a5"/>
        <w:ind w:firstLine="360"/>
        <w:jc w:val="both"/>
        <w:rPr>
          <w:sz w:val="22"/>
          <w:szCs w:val="22"/>
        </w:rPr>
      </w:pPr>
      <w:r w:rsidRPr="00D37BD0">
        <w:rPr>
          <w:sz w:val="22"/>
          <w:szCs w:val="22"/>
        </w:rPr>
        <w:t>Низкий уровень – Ребенок не смог справиться с двумя заданиями из трех.</w:t>
      </w:r>
    </w:p>
    <w:p w:rsidR="00D37BD0" w:rsidRPr="00D37BD0" w:rsidRDefault="00D37BD0" w:rsidP="00D37BD0">
      <w:pPr>
        <w:ind w:left="360"/>
        <w:jc w:val="both"/>
        <w:rPr>
          <w:rFonts w:ascii="Times New Roman" w:hAnsi="Times New Roman" w:cs="Times New Roman"/>
          <w:b/>
          <w:bCs/>
        </w:rPr>
      </w:pPr>
    </w:p>
    <w:p w:rsidR="00D37BD0" w:rsidRPr="00D37BD0" w:rsidRDefault="00D37BD0" w:rsidP="00D37BD0">
      <w:pPr>
        <w:ind w:left="360"/>
        <w:jc w:val="both"/>
        <w:rPr>
          <w:rFonts w:ascii="Times New Roman" w:hAnsi="Times New Roman" w:cs="Times New Roman"/>
          <w:b/>
          <w:bCs/>
        </w:rPr>
      </w:pPr>
      <w:r w:rsidRPr="00D37BD0">
        <w:rPr>
          <w:rFonts w:ascii="Times New Roman" w:hAnsi="Times New Roman" w:cs="Times New Roman"/>
          <w:b/>
          <w:bCs/>
        </w:rPr>
        <w:t>Исследование особенностей памяти</w:t>
      </w:r>
    </w:p>
    <w:p w:rsidR="00D37BD0" w:rsidRPr="00D37BD0" w:rsidRDefault="00D37BD0" w:rsidP="00D37BD0">
      <w:pPr>
        <w:pStyle w:val="a5"/>
        <w:jc w:val="both"/>
        <w:rPr>
          <w:b/>
          <w:bCs/>
          <w:sz w:val="22"/>
          <w:szCs w:val="22"/>
          <w:u w:val="single"/>
        </w:rPr>
      </w:pPr>
      <w:r w:rsidRPr="00D37BD0">
        <w:rPr>
          <w:b/>
          <w:bCs/>
          <w:sz w:val="22"/>
          <w:szCs w:val="22"/>
          <w:u w:val="single"/>
        </w:rPr>
        <w:t>Методика «Найди спрятанные фигурки»</w:t>
      </w:r>
    </w:p>
    <w:p w:rsidR="00D37BD0" w:rsidRPr="00D37BD0" w:rsidRDefault="00D37BD0" w:rsidP="00D37BD0">
      <w:pPr>
        <w:pStyle w:val="a5"/>
        <w:ind w:firstLine="360"/>
        <w:jc w:val="both"/>
        <w:rPr>
          <w:sz w:val="22"/>
          <w:szCs w:val="22"/>
        </w:rPr>
      </w:pPr>
      <w:r w:rsidRPr="00D37BD0">
        <w:rPr>
          <w:b/>
          <w:bCs/>
          <w:sz w:val="22"/>
          <w:szCs w:val="22"/>
        </w:rPr>
        <w:t xml:space="preserve">Задание. </w:t>
      </w:r>
      <w:r w:rsidRPr="00D37BD0">
        <w:rPr>
          <w:sz w:val="22"/>
          <w:szCs w:val="22"/>
        </w:rPr>
        <w:t xml:space="preserve">Посмотри на эти фигурки и запомни, как они выглядят. После запоминания закройте </w:t>
      </w:r>
      <w:proofErr w:type="gramStart"/>
      <w:r w:rsidRPr="00D37BD0">
        <w:rPr>
          <w:sz w:val="22"/>
          <w:szCs w:val="22"/>
        </w:rPr>
        <w:t>фигуры .</w:t>
      </w:r>
      <w:proofErr w:type="gramEnd"/>
      <w:r w:rsidRPr="00D37BD0">
        <w:rPr>
          <w:sz w:val="22"/>
          <w:szCs w:val="22"/>
        </w:rPr>
        <w:t xml:space="preserve"> Найди и покажи фигурки, которые те запомнил.</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 xml:space="preserve">Высокий уровень – Ребенок самостоятельно нашел больше 4-х </w:t>
      </w:r>
      <w:proofErr w:type="gramStart"/>
      <w:r w:rsidRPr="00D37BD0">
        <w:rPr>
          <w:sz w:val="22"/>
          <w:szCs w:val="22"/>
        </w:rPr>
        <w:t>фигурок..</w:t>
      </w:r>
      <w:proofErr w:type="gramEnd"/>
    </w:p>
    <w:p w:rsidR="00D37BD0" w:rsidRPr="00D37BD0" w:rsidRDefault="00D37BD0" w:rsidP="00D37BD0">
      <w:pPr>
        <w:pStyle w:val="a5"/>
        <w:ind w:firstLine="360"/>
        <w:jc w:val="both"/>
        <w:rPr>
          <w:sz w:val="22"/>
          <w:szCs w:val="22"/>
        </w:rPr>
      </w:pPr>
      <w:r w:rsidRPr="00D37BD0">
        <w:rPr>
          <w:sz w:val="22"/>
          <w:szCs w:val="22"/>
        </w:rPr>
        <w:t>Средний уровень – Ребенку нашел 3-4 фигурки, но с небольшой подсказкой.</w:t>
      </w:r>
    </w:p>
    <w:p w:rsidR="00D37BD0" w:rsidRPr="00D37BD0" w:rsidRDefault="00D37BD0" w:rsidP="00D37BD0">
      <w:pPr>
        <w:pStyle w:val="a5"/>
        <w:ind w:firstLine="360"/>
        <w:jc w:val="both"/>
        <w:rPr>
          <w:sz w:val="22"/>
          <w:szCs w:val="22"/>
        </w:rPr>
      </w:pPr>
      <w:r w:rsidRPr="00D37BD0">
        <w:rPr>
          <w:sz w:val="22"/>
          <w:szCs w:val="22"/>
        </w:rPr>
        <w:t>Низкий уровень – Ребенок нашел меньше 2-х фигурок.</w:t>
      </w:r>
    </w:p>
    <w:p w:rsidR="00D37BD0" w:rsidRPr="00D37BD0" w:rsidRDefault="00D37BD0" w:rsidP="00D37BD0">
      <w:pPr>
        <w:pStyle w:val="a5"/>
        <w:jc w:val="both"/>
        <w:rPr>
          <w:b/>
          <w:bCs/>
          <w:sz w:val="22"/>
          <w:szCs w:val="22"/>
          <w:u w:val="single"/>
        </w:rPr>
      </w:pPr>
    </w:p>
    <w:p w:rsidR="00D37BD0" w:rsidRPr="00D37BD0" w:rsidRDefault="00D37BD0" w:rsidP="00D37BD0">
      <w:pPr>
        <w:pStyle w:val="a5"/>
        <w:jc w:val="both"/>
        <w:rPr>
          <w:b/>
          <w:bCs/>
          <w:sz w:val="22"/>
          <w:szCs w:val="22"/>
          <w:u w:val="single"/>
        </w:rPr>
      </w:pPr>
      <w:r w:rsidRPr="00D37BD0">
        <w:rPr>
          <w:b/>
          <w:bCs/>
          <w:sz w:val="22"/>
          <w:szCs w:val="22"/>
          <w:u w:val="single"/>
        </w:rPr>
        <w:t>Методика «Стихотворение»</w:t>
      </w:r>
    </w:p>
    <w:p w:rsidR="00D37BD0" w:rsidRPr="00D37BD0" w:rsidRDefault="00D37BD0" w:rsidP="00D37BD0">
      <w:pPr>
        <w:pStyle w:val="a5"/>
        <w:ind w:firstLine="360"/>
        <w:jc w:val="both"/>
        <w:rPr>
          <w:sz w:val="22"/>
          <w:szCs w:val="22"/>
        </w:rPr>
      </w:pPr>
      <w:r w:rsidRPr="00D37BD0">
        <w:rPr>
          <w:b/>
          <w:bCs/>
          <w:sz w:val="22"/>
          <w:szCs w:val="22"/>
        </w:rPr>
        <w:t xml:space="preserve">Задание. </w:t>
      </w:r>
      <w:r w:rsidRPr="00D37BD0">
        <w:rPr>
          <w:sz w:val="22"/>
          <w:szCs w:val="22"/>
        </w:rPr>
        <w:t>Давай выучим с тобой стихотворение.</w:t>
      </w:r>
    </w:p>
    <w:p w:rsidR="00D37BD0" w:rsidRPr="00D37BD0" w:rsidRDefault="00D37BD0" w:rsidP="00D37BD0">
      <w:pPr>
        <w:pStyle w:val="a5"/>
        <w:ind w:firstLine="2160"/>
        <w:jc w:val="both"/>
        <w:rPr>
          <w:sz w:val="22"/>
          <w:szCs w:val="22"/>
        </w:rPr>
      </w:pPr>
      <w:r w:rsidRPr="00D37BD0">
        <w:rPr>
          <w:b/>
          <w:bCs/>
          <w:sz w:val="22"/>
          <w:szCs w:val="22"/>
        </w:rPr>
        <w:t xml:space="preserve">Оса в комнате. Жанна </w:t>
      </w:r>
      <w:proofErr w:type="spellStart"/>
      <w:r w:rsidRPr="00D37BD0">
        <w:rPr>
          <w:b/>
          <w:bCs/>
          <w:sz w:val="22"/>
          <w:szCs w:val="22"/>
        </w:rPr>
        <w:t>Давитьянц</w:t>
      </w:r>
      <w:proofErr w:type="spellEnd"/>
    </w:p>
    <w:p w:rsidR="00D37BD0" w:rsidRPr="00D37BD0" w:rsidRDefault="00D37BD0" w:rsidP="00D37BD0">
      <w:pPr>
        <w:pStyle w:val="a5"/>
        <w:ind w:firstLine="2160"/>
        <w:jc w:val="both"/>
        <w:rPr>
          <w:sz w:val="22"/>
          <w:szCs w:val="22"/>
        </w:rPr>
      </w:pPr>
      <w:r w:rsidRPr="00D37BD0">
        <w:rPr>
          <w:sz w:val="22"/>
          <w:szCs w:val="22"/>
        </w:rPr>
        <w:t>Залетела к нам оса.</w:t>
      </w:r>
    </w:p>
    <w:p w:rsidR="00D37BD0" w:rsidRPr="00D37BD0" w:rsidRDefault="00D37BD0" w:rsidP="00D37BD0">
      <w:pPr>
        <w:pStyle w:val="a5"/>
        <w:ind w:firstLine="2160"/>
        <w:jc w:val="both"/>
        <w:rPr>
          <w:sz w:val="22"/>
          <w:szCs w:val="22"/>
        </w:rPr>
      </w:pPr>
      <w:r w:rsidRPr="00D37BD0">
        <w:rPr>
          <w:sz w:val="22"/>
          <w:szCs w:val="22"/>
        </w:rPr>
        <w:t>И гудела два часа.</w:t>
      </w:r>
    </w:p>
    <w:p w:rsidR="00D37BD0" w:rsidRPr="00D37BD0" w:rsidRDefault="00D37BD0" w:rsidP="00D37BD0">
      <w:pPr>
        <w:pStyle w:val="a5"/>
        <w:ind w:firstLine="2160"/>
        <w:jc w:val="both"/>
        <w:rPr>
          <w:sz w:val="22"/>
          <w:szCs w:val="22"/>
        </w:rPr>
      </w:pPr>
      <w:r w:rsidRPr="00D37BD0">
        <w:rPr>
          <w:sz w:val="22"/>
          <w:szCs w:val="22"/>
        </w:rPr>
        <w:t>Извелась совсем без дела,</w:t>
      </w:r>
    </w:p>
    <w:p w:rsidR="00D37BD0" w:rsidRPr="00D37BD0" w:rsidRDefault="00D37BD0" w:rsidP="00D37BD0">
      <w:pPr>
        <w:pStyle w:val="a5"/>
        <w:ind w:firstLine="2160"/>
        <w:jc w:val="both"/>
        <w:rPr>
          <w:sz w:val="22"/>
          <w:szCs w:val="22"/>
        </w:rPr>
      </w:pPr>
      <w:r w:rsidRPr="00D37BD0">
        <w:rPr>
          <w:sz w:val="22"/>
          <w:szCs w:val="22"/>
        </w:rPr>
        <w:t>Даже вроде похудела.</w:t>
      </w:r>
    </w:p>
    <w:p w:rsidR="00D37BD0" w:rsidRPr="00D37BD0" w:rsidRDefault="00D37BD0" w:rsidP="00D37BD0">
      <w:pPr>
        <w:pStyle w:val="a5"/>
        <w:ind w:firstLine="2160"/>
        <w:jc w:val="both"/>
        <w:rPr>
          <w:sz w:val="22"/>
          <w:szCs w:val="22"/>
        </w:rPr>
      </w:pPr>
      <w:r w:rsidRPr="00D37BD0">
        <w:rPr>
          <w:sz w:val="22"/>
          <w:szCs w:val="22"/>
        </w:rPr>
        <w:t xml:space="preserve">Я достал в шкафу варенье, </w:t>
      </w:r>
    </w:p>
    <w:p w:rsidR="00D37BD0" w:rsidRPr="00D37BD0" w:rsidRDefault="00D37BD0" w:rsidP="00D37BD0">
      <w:pPr>
        <w:pStyle w:val="a5"/>
        <w:ind w:firstLine="2160"/>
        <w:jc w:val="both"/>
        <w:rPr>
          <w:sz w:val="22"/>
          <w:szCs w:val="22"/>
        </w:rPr>
      </w:pPr>
      <w:r w:rsidRPr="00D37BD0">
        <w:rPr>
          <w:sz w:val="22"/>
          <w:szCs w:val="22"/>
        </w:rPr>
        <w:t>Я к животным – всей душой!</w:t>
      </w:r>
    </w:p>
    <w:p w:rsidR="00D37BD0" w:rsidRPr="00D37BD0" w:rsidRDefault="00D37BD0" w:rsidP="00D37BD0">
      <w:pPr>
        <w:pStyle w:val="a5"/>
        <w:ind w:left="0" w:firstLine="1440"/>
        <w:jc w:val="both"/>
        <w:rPr>
          <w:sz w:val="22"/>
          <w:szCs w:val="22"/>
        </w:rPr>
      </w:pPr>
      <w:r w:rsidRPr="00D37BD0">
        <w:rPr>
          <w:sz w:val="22"/>
          <w:szCs w:val="22"/>
        </w:rPr>
        <w:t>- На, поешь для подкрепленья,</w:t>
      </w:r>
    </w:p>
    <w:p w:rsidR="00D37BD0" w:rsidRPr="00D37BD0" w:rsidRDefault="00D37BD0" w:rsidP="00D37BD0">
      <w:pPr>
        <w:pStyle w:val="a5"/>
        <w:ind w:left="-360" w:firstLine="1800"/>
        <w:jc w:val="both"/>
        <w:rPr>
          <w:sz w:val="22"/>
          <w:szCs w:val="22"/>
        </w:rPr>
      </w:pPr>
      <w:r w:rsidRPr="00D37BD0">
        <w:rPr>
          <w:sz w:val="22"/>
          <w:szCs w:val="22"/>
        </w:rPr>
        <w:t>Будешь толстой и большой.</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рассказал стихотворение на следующий день без подсказки.</w:t>
      </w:r>
    </w:p>
    <w:p w:rsidR="00D37BD0" w:rsidRPr="00D37BD0" w:rsidRDefault="00D37BD0" w:rsidP="00D37BD0">
      <w:pPr>
        <w:pStyle w:val="a5"/>
        <w:ind w:firstLine="360"/>
        <w:jc w:val="both"/>
        <w:rPr>
          <w:sz w:val="22"/>
          <w:szCs w:val="22"/>
        </w:rPr>
      </w:pPr>
      <w:r w:rsidRPr="00D37BD0">
        <w:rPr>
          <w:sz w:val="22"/>
          <w:szCs w:val="22"/>
        </w:rPr>
        <w:t>Средний уровень – Ребенок вспомнил стихотворение на следующий день, но с подсказкой.</w:t>
      </w:r>
    </w:p>
    <w:p w:rsidR="00D37BD0" w:rsidRPr="00D37BD0" w:rsidRDefault="00D37BD0" w:rsidP="00D37BD0">
      <w:pPr>
        <w:pStyle w:val="a5"/>
        <w:ind w:firstLine="360"/>
        <w:jc w:val="both"/>
        <w:rPr>
          <w:sz w:val="22"/>
          <w:szCs w:val="22"/>
        </w:rPr>
      </w:pPr>
      <w:r w:rsidRPr="00D37BD0">
        <w:rPr>
          <w:sz w:val="22"/>
          <w:szCs w:val="22"/>
        </w:rPr>
        <w:t>Низкий уровень – Ребенок практически не смог воспроизвести стихотворение.</w:t>
      </w:r>
    </w:p>
    <w:p w:rsidR="00D37BD0" w:rsidRPr="00D37BD0" w:rsidRDefault="00D37BD0" w:rsidP="00D37BD0">
      <w:pPr>
        <w:pStyle w:val="a5"/>
        <w:ind w:left="-180"/>
        <w:jc w:val="both"/>
        <w:rPr>
          <w:sz w:val="22"/>
          <w:szCs w:val="22"/>
        </w:rPr>
      </w:pPr>
    </w:p>
    <w:p w:rsidR="00D37BD0" w:rsidRPr="00D37BD0" w:rsidRDefault="00D37BD0" w:rsidP="00D37BD0">
      <w:pPr>
        <w:ind w:left="360"/>
        <w:jc w:val="both"/>
        <w:rPr>
          <w:rFonts w:ascii="Times New Roman" w:hAnsi="Times New Roman" w:cs="Times New Roman"/>
          <w:b/>
          <w:bCs/>
        </w:rPr>
      </w:pPr>
      <w:r w:rsidRPr="00D37BD0">
        <w:rPr>
          <w:rFonts w:ascii="Times New Roman" w:hAnsi="Times New Roman" w:cs="Times New Roman"/>
          <w:b/>
          <w:bCs/>
        </w:rPr>
        <w:t>Исследование особенностей воображения</w:t>
      </w:r>
    </w:p>
    <w:p w:rsidR="00D37BD0" w:rsidRPr="00D37BD0" w:rsidRDefault="00D37BD0" w:rsidP="00D37BD0">
      <w:pPr>
        <w:pStyle w:val="a5"/>
        <w:jc w:val="both"/>
        <w:rPr>
          <w:b/>
          <w:bCs/>
          <w:sz w:val="22"/>
          <w:szCs w:val="22"/>
          <w:u w:val="single"/>
        </w:rPr>
      </w:pPr>
      <w:r w:rsidRPr="00D37BD0">
        <w:rPr>
          <w:b/>
          <w:bCs/>
          <w:sz w:val="22"/>
          <w:szCs w:val="22"/>
          <w:u w:val="single"/>
        </w:rPr>
        <w:t>Методика «На что это похоже?»</w:t>
      </w:r>
    </w:p>
    <w:p w:rsidR="00D37BD0" w:rsidRPr="00D37BD0" w:rsidRDefault="00D37BD0" w:rsidP="00D37BD0">
      <w:pPr>
        <w:pStyle w:val="a5"/>
        <w:jc w:val="both"/>
        <w:rPr>
          <w:sz w:val="22"/>
          <w:szCs w:val="22"/>
        </w:rPr>
      </w:pPr>
      <w:r w:rsidRPr="00D37BD0">
        <w:rPr>
          <w:b/>
          <w:bCs/>
          <w:sz w:val="22"/>
          <w:szCs w:val="22"/>
        </w:rPr>
        <w:t xml:space="preserve">Задание. </w:t>
      </w:r>
      <w:r w:rsidRPr="00D37BD0">
        <w:rPr>
          <w:sz w:val="22"/>
          <w:szCs w:val="22"/>
        </w:rPr>
        <w:t>Предложите ребенку посмотреть на первую картинку и спросите: «На что это похоже?» Стремитесь к тому, чтобы ребенок дал не один ответ, а несколько ответов к каждой картинке. Затем переходите к следующему изображению и т.д.</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самостоятельно придумал три и более ответов к каждой картинке.</w:t>
      </w:r>
    </w:p>
    <w:p w:rsidR="00D37BD0" w:rsidRPr="00D37BD0" w:rsidRDefault="00D37BD0" w:rsidP="00D37BD0">
      <w:pPr>
        <w:pStyle w:val="a5"/>
        <w:ind w:firstLine="360"/>
        <w:jc w:val="both"/>
        <w:rPr>
          <w:sz w:val="22"/>
          <w:szCs w:val="22"/>
        </w:rPr>
      </w:pPr>
      <w:r w:rsidRPr="00D37BD0">
        <w:rPr>
          <w:sz w:val="22"/>
          <w:szCs w:val="22"/>
        </w:rPr>
        <w:t>Средний уровень – Ребенок придумал 1-2 ответа самостоятельно. Остальные ответы смог дать только после наводящих вопросов взрослого.</w:t>
      </w:r>
    </w:p>
    <w:p w:rsidR="00D37BD0" w:rsidRPr="00D37BD0" w:rsidRDefault="00D37BD0" w:rsidP="00D37BD0">
      <w:pPr>
        <w:pStyle w:val="a5"/>
        <w:ind w:firstLine="360"/>
        <w:jc w:val="both"/>
        <w:rPr>
          <w:sz w:val="22"/>
          <w:szCs w:val="22"/>
        </w:rPr>
      </w:pPr>
      <w:r w:rsidRPr="00D37BD0">
        <w:rPr>
          <w:sz w:val="22"/>
          <w:szCs w:val="22"/>
        </w:rPr>
        <w:t>Низкий уровень – Ребенок с трудом придумал по одному ответу к картинке.</w:t>
      </w:r>
    </w:p>
    <w:p w:rsidR="00D37BD0" w:rsidRPr="00D37BD0" w:rsidRDefault="00D37BD0" w:rsidP="00D37BD0">
      <w:pPr>
        <w:pStyle w:val="a5"/>
        <w:ind w:left="-180"/>
        <w:jc w:val="both"/>
        <w:rPr>
          <w:sz w:val="22"/>
          <w:szCs w:val="22"/>
        </w:rPr>
      </w:pPr>
    </w:p>
    <w:p w:rsidR="00D37BD0" w:rsidRPr="00D37BD0" w:rsidRDefault="00D37BD0" w:rsidP="00D37BD0">
      <w:pPr>
        <w:pStyle w:val="1"/>
        <w:rPr>
          <w:sz w:val="22"/>
          <w:szCs w:val="22"/>
        </w:rPr>
      </w:pPr>
      <w:r w:rsidRPr="00D37BD0">
        <w:rPr>
          <w:sz w:val="22"/>
          <w:szCs w:val="22"/>
        </w:rPr>
        <w:t>Исследование особенностей развития речи</w:t>
      </w:r>
    </w:p>
    <w:p w:rsidR="00D37BD0" w:rsidRPr="00D37BD0" w:rsidRDefault="00D37BD0" w:rsidP="00D37BD0">
      <w:pPr>
        <w:pStyle w:val="a5"/>
        <w:ind w:left="360" w:firstLine="0"/>
        <w:jc w:val="both"/>
        <w:rPr>
          <w:b/>
          <w:bCs/>
          <w:sz w:val="22"/>
          <w:szCs w:val="22"/>
          <w:u w:val="single"/>
        </w:rPr>
      </w:pPr>
      <w:r w:rsidRPr="00D37BD0">
        <w:rPr>
          <w:b/>
          <w:bCs/>
          <w:sz w:val="22"/>
          <w:szCs w:val="22"/>
          <w:u w:val="single"/>
        </w:rPr>
        <w:t>Методика «Последовательные картинки»</w:t>
      </w:r>
    </w:p>
    <w:p w:rsidR="00D37BD0" w:rsidRPr="00D37BD0" w:rsidRDefault="00D37BD0" w:rsidP="00D37BD0">
      <w:pPr>
        <w:pStyle w:val="a5"/>
        <w:jc w:val="both"/>
        <w:rPr>
          <w:sz w:val="22"/>
          <w:szCs w:val="22"/>
        </w:rPr>
      </w:pPr>
      <w:r w:rsidRPr="00D37BD0">
        <w:rPr>
          <w:b/>
          <w:bCs/>
          <w:sz w:val="22"/>
          <w:szCs w:val="22"/>
        </w:rPr>
        <w:t xml:space="preserve">Задание. </w:t>
      </w:r>
      <w:r w:rsidRPr="00D37BD0">
        <w:rPr>
          <w:sz w:val="22"/>
          <w:szCs w:val="22"/>
        </w:rPr>
        <w:t>В задании используются две серии из 3-х последовательных картинок.</w:t>
      </w:r>
    </w:p>
    <w:p w:rsidR="00D37BD0" w:rsidRPr="00D37BD0" w:rsidRDefault="00D37BD0" w:rsidP="00D37BD0">
      <w:pPr>
        <w:pStyle w:val="a5"/>
        <w:jc w:val="both"/>
        <w:rPr>
          <w:sz w:val="22"/>
          <w:szCs w:val="22"/>
        </w:rPr>
      </w:pPr>
      <w:r w:rsidRPr="00D37BD0">
        <w:rPr>
          <w:sz w:val="22"/>
          <w:szCs w:val="22"/>
        </w:rPr>
        <w:lastRenderedPageBreak/>
        <w:t>Разложите перед ребенком картинки одной серии в беспорядке и скажите: «Посмотри, у меня три картинки. Из них можно составить маленький мультфильм. Разложи эти картинки так, чтобы получилась история с началом, серединой и концом. Картинку, на которой нарисовано начало истории, ты кладешь первой. Дальше – продолжение истории. Но учти, что все должно быть как в жизни. А теперь расскажи мне эту историю по картинкам. Что происходило?»</w:t>
      </w:r>
    </w:p>
    <w:p w:rsidR="00D37BD0" w:rsidRPr="00D37BD0" w:rsidRDefault="00D37BD0" w:rsidP="00D37BD0">
      <w:pPr>
        <w:pStyle w:val="a5"/>
        <w:jc w:val="both"/>
        <w:rPr>
          <w:sz w:val="22"/>
          <w:szCs w:val="22"/>
        </w:rPr>
      </w:pPr>
      <w:r w:rsidRPr="00D37BD0">
        <w:rPr>
          <w:sz w:val="22"/>
          <w:szCs w:val="22"/>
        </w:rPr>
        <w:t>Ребенок должен обязательно рассказать историю по картинкам, так как рассказывая, он может сам заметить и исправить ошибки. Кроме того, если малыш не очень хорошо понимает сюжет истории в картинках, вы можете помочь ему, исправляя рассказ, правильно размещая картинки и обращая внимание на то, как это действительно бывает в жизни.</w:t>
      </w:r>
    </w:p>
    <w:p w:rsidR="00D37BD0" w:rsidRPr="00D37BD0" w:rsidRDefault="00D37BD0" w:rsidP="00D37BD0">
      <w:pPr>
        <w:pStyle w:val="a5"/>
        <w:jc w:val="both"/>
        <w:rPr>
          <w:b/>
          <w:bCs/>
          <w:sz w:val="22"/>
          <w:szCs w:val="22"/>
        </w:rPr>
      </w:pPr>
      <w:r w:rsidRPr="00D37BD0">
        <w:rPr>
          <w:b/>
          <w:bCs/>
          <w:sz w:val="22"/>
          <w:szCs w:val="22"/>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правильно разложил картинки и правильно все рассказал.</w:t>
      </w:r>
    </w:p>
    <w:p w:rsidR="00D37BD0" w:rsidRPr="00D37BD0" w:rsidRDefault="00D37BD0" w:rsidP="00D37BD0">
      <w:pPr>
        <w:pStyle w:val="a5"/>
        <w:ind w:firstLine="360"/>
        <w:jc w:val="both"/>
        <w:rPr>
          <w:sz w:val="22"/>
          <w:szCs w:val="22"/>
        </w:rPr>
      </w:pPr>
      <w:r w:rsidRPr="00D37BD0">
        <w:rPr>
          <w:sz w:val="22"/>
          <w:szCs w:val="22"/>
        </w:rPr>
        <w:t>Средний уровень – Была хотя бы одна ошибка в последовательности, или рассказ не соответствовал порядку разложения картинок, но ребенок увидел несоответствие и смог его исправить.</w:t>
      </w:r>
    </w:p>
    <w:p w:rsidR="00D37BD0" w:rsidRPr="00D37BD0" w:rsidRDefault="00D37BD0" w:rsidP="00D37BD0">
      <w:pPr>
        <w:pStyle w:val="a5"/>
        <w:ind w:firstLine="360"/>
        <w:jc w:val="both"/>
        <w:rPr>
          <w:sz w:val="22"/>
          <w:szCs w:val="22"/>
        </w:rPr>
      </w:pPr>
      <w:r w:rsidRPr="00D37BD0">
        <w:rPr>
          <w:sz w:val="22"/>
          <w:szCs w:val="22"/>
        </w:rPr>
        <w:t>Низкий уровень – Выложил неверную последовательность картинок и не смог ее исправить даже после наводящих вопросов.</w:t>
      </w:r>
    </w:p>
    <w:p w:rsidR="00D37BD0" w:rsidRPr="00D37BD0" w:rsidRDefault="00D37BD0" w:rsidP="00D37BD0">
      <w:pPr>
        <w:pStyle w:val="a5"/>
        <w:ind w:left="-180"/>
        <w:jc w:val="both"/>
        <w:rPr>
          <w:sz w:val="22"/>
          <w:szCs w:val="22"/>
        </w:rPr>
      </w:pPr>
    </w:p>
    <w:p w:rsidR="00D37BD0" w:rsidRPr="00D37BD0" w:rsidRDefault="00D37BD0" w:rsidP="00D37BD0">
      <w:pPr>
        <w:pStyle w:val="1"/>
        <w:rPr>
          <w:sz w:val="22"/>
          <w:szCs w:val="22"/>
        </w:rPr>
      </w:pPr>
      <w:r w:rsidRPr="00D37BD0">
        <w:rPr>
          <w:sz w:val="22"/>
          <w:szCs w:val="22"/>
        </w:rPr>
        <w:t xml:space="preserve"> Исследование особенностей развития мелкой моторики</w:t>
      </w:r>
    </w:p>
    <w:p w:rsidR="00D37BD0" w:rsidRPr="00D37BD0" w:rsidRDefault="00D37BD0" w:rsidP="00D37BD0">
      <w:pPr>
        <w:pStyle w:val="a5"/>
        <w:jc w:val="both"/>
        <w:rPr>
          <w:sz w:val="22"/>
          <w:szCs w:val="22"/>
        </w:rPr>
      </w:pPr>
      <w:r w:rsidRPr="00D37BD0">
        <w:rPr>
          <w:sz w:val="22"/>
          <w:szCs w:val="22"/>
        </w:rPr>
        <w:t xml:space="preserve">Крюкова С.В. Здравствуй, Я сам! </w:t>
      </w:r>
      <w:proofErr w:type="spellStart"/>
      <w:r w:rsidRPr="00D37BD0">
        <w:rPr>
          <w:sz w:val="22"/>
          <w:szCs w:val="22"/>
        </w:rPr>
        <w:t>Тренинговая</w:t>
      </w:r>
      <w:proofErr w:type="spellEnd"/>
      <w:r w:rsidRPr="00D37BD0">
        <w:rPr>
          <w:sz w:val="22"/>
          <w:szCs w:val="22"/>
        </w:rPr>
        <w:t xml:space="preserve"> программа работы с детьми 3-6 лет – М.: «Генезис», 2002.</w:t>
      </w:r>
    </w:p>
    <w:p w:rsidR="00D37BD0" w:rsidRPr="00D37BD0" w:rsidRDefault="00D37BD0" w:rsidP="00D37BD0">
      <w:pPr>
        <w:pStyle w:val="a5"/>
        <w:ind w:left="360" w:firstLine="0"/>
        <w:jc w:val="both"/>
        <w:rPr>
          <w:b/>
          <w:bCs/>
          <w:sz w:val="22"/>
          <w:szCs w:val="22"/>
          <w:u w:val="single"/>
        </w:rPr>
      </w:pPr>
      <w:r w:rsidRPr="00D37BD0">
        <w:rPr>
          <w:b/>
          <w:bCs/>
          <w:sz w:val="22"/>
          <w:szCs w:val="22"/>
          <w:u w:val="single"/>
        </w:rPr>
        <w:t>Методика «Смотай клубок»</w:t>
      </w:r>
    </w:p>
    <w:p w:rsidR="00D37BD0" w:rsidRPr="00D37BD0" w:rsidRDefault="00D37BD0" w:rsidP="00D37BD0">
      <w:pPr>
        <w:pStyle w:val="a5"/>
        <w:jc w:val="both"/>
        <w:rPr>
          <w:sz w:val="22"/>
          <w:szCs w:val="22"/>
        </w:rPr>
      </w:pPr>
      <w:r w:rsidRPr="00D37BD0">
        <w:rPr>
          <w:sz w:val="22"/>
          <w:szCs w:val="22"/>
        </w:rPr>
        <w:t>Ребенку предлагают намотать нитку (2 м) на катушку.</w:t>
      </w:r>
    </w:p>
    <w:p w:rsidR="00D37BD0" w:rsidRPr="00D37BD0" w:rsidRDefault="00D37BD0" w:rsidP="00D37BD0">
      <w:pPr>
        <w:pStyle w:val="a5"/>
        <w:jc w:val="both"/>
        <w:rPr>
          <w:b/>
          <w:bCs/>
          <w:sz w:val="22"/>
          <w:szCs w:val="22"/>
        </w:rPr>
      </w:pPr>
      <w:r w:rsidRPr="00D37BD0">
        <w:rPr>
          <w:b/>
          <w:bCs/>
          <w:sz w:val="22"/>
          <w:szCs w:val="22"/>
        </w:rPr>
        <w:t>Оценка:</w:t>
      </w:r>
    </w:p>
    <w:p w:rsidR="00D37BD0" w:rsidRPr="00D37BD0" w:rsidRDefault="00D37BD0" w:rsidP="00D37BD0">
      <w:pPr>
        <w:pStyle w:val="a5"/>
        <w:jc w:val="both"/>
        <w:rPr>
          <w:sz w:val="22"/>
          <w:szCs w:val="22"/>
        </w:rPr>
      </w:pPr>
      <w:r w:rsidRPr="00D37BD0">
        <w:rPr>
          <w:sz w:val="22"/>
          <w:szCs w:val="22"/>
        </w:rPr>
        <w:t>Норма: Ребенок справился с заданием ведущей рукой за 15 сек., другой рукой – за 20 сек.</w:t>
      </w:r>
    </w:p>
    <w:p w:rsidR="00D37BD0" w:rsidRPr="00D37BD0" w:rsidRDefault="00D37BD0" w:rsidP="00D37BD0">
      <w:pPr>
        <w:pStyle w:val="a5"/>
        <w:jc w:val="both"/>
        <w:rPr>
          <w:sz w:val="22"/>
          <w:szCs w:val="22"/>
        </w:rPr>
      </w:pPr>
    </w:p>
    <w:p w:rsidR="00D37BD0" w:rsidRPr="00D37BD0" w:rsidRDefault="00D37BD0" w:rsidP="00D37BD0">
      <w:pPr>
        <w:pStyle w:val="a5"/>
        <w:ind w:left="360" w:firstLine="0"/>
        <w:jc w:val="both"/>
        <w:rPr>
          <w:b/>
          <w:bCs/>
          <w:sz w:val="22"/>
          <w:szCs w:val="22"/>
          <w:u w:val="single"/>
        </w:rPr>
      </w:pPr>
      <w:r w:rsidRPr="00D37BD0">
        <w:rPr>
          <w:b/>
          <w:bCs/>
          <w:sz w:val="22"/>
          <w:szCs w:val="22"/>
          <w:u w:val="single"/>
        </w:rPr>
        <w:t>Методика «Коробок»</w:t>
      </w:r>
    </w:p>
    <w:p w:rsidR="00D37BD0" w:rsidRPr="00D37BD0" w:rsidRDefault="00D37BD0" w:rsidP="00D37BD0">
      <w:pPr>
        <w:pStyle w:val="a5"/>
        <w:jc w:val="both"/>
        <w:rPr>
          <w:sz w:val="22"/>
          <w:szCs w:val="22"/>
        </w:rPr>
      </w:pPr>
      <w:r w:rsidRPr="00D37BD0">
        <w:rPr>
          <w:sz w:val="22"/>
          <w:szCs w:val="22"/>
        </w:rPr>
        <w:t>На столе – 2 спичечных коробка и по 10 спичек около них. Одновременно двумя руками ребенок должен уложить спички в два коробка.</w:t>
      </w:r>
    </w:p>
    <w:p w:rsidR="00D37BD0" w:rsidRPr="00D37BD0" w:rsidRDefault="00D37BD0" w:rsidP="00D37BD0">
      <w:pPr>
        <w:pStyle w:val="a5"/>
        <w:jc w:val="both"/>
        <w:rPr>
          <w:b/>
          <w:bCs/>
          <w:sz w:val="22"/>
          <w:szCs w:val="22"/>
        </w:rPr>
      </w:pPr>
      <w:r w:rsidRPr="00D37BD0">
        <w:rPr>
          <w:b/>
          <w:bCs/>
          <w:sz w:val="22"/>
          <w:szCs w:val="22"/>
        </w:rPr>
        <w:t>Оценка:</w:t>
      </w:r>
    </w:p>
    <w:p w:rsidR="00D37BD0" w:rsidRPr="00D37BD0" w:rsidRDefault="00D37BD0" w:rsidP="00D37BD0">
      <w:pPr>
        <w:pStyle w:val="a5"/>
        <w:jc w:val="both"/>
        <w:rPr>
          <w:sz w:val="22"/>
          <w:szCs w:val="22"/>
        </w:rPr>
      </w:pPr>
      <w:r w:rsidRPr="00D37BD0">
        <w:rPr>
          <w:sz w:val="22"/>
          <w:szCs w:val="22"/>
        </w:rPr>
        <w:t>Норма: Ребенок справился с заданием за 20 сек.</w:t>
      </w:r>
    </w:p>
    <w:p w:rsidR="00D37BD0" w:rsidRPr="00D37BD0" w:rsidRDefault="00D37BD0" w:rsidP="00D37BD0">
      <w:pPr>
        <w:rPr>
          <w:rFonts w:ascii="Times New Roman" w:hAnsi="Times New Roman" w:cs="Times New Roman"/>
        </w:rPr>
      </w:pPr>
    </w:p>
    <w:p w:rsidR="00D37BD0" w:rsidRPr="00D37BD0" w:rsidRDefault="00D37BD0" w:rsidP="00D37BD0">
      <w:pPr>
        <w:pStyle w:val="1"/>
        <w:rPr>
          <w:sz w:val="22"/>
          <w:szCs w:val="22"/>
        </w:rPr>
      </w:pPr>
      <w:r w:rsidRPr="00D37BD0">
        <w:rPr>
          <w:sz w:val="22"/>
          <w:szCs w:val="22"/>
        </w:rPr>
        <w:br w:type="page"/>
      </w:r>
    </w:p>
    <w:p w:rsidR="00D37BD0" w:rsidRPr="00D37BD0" w:rsidRDefault="00D37BD0" w:rsidP="00D37BD0">
      <w:pPr>
        <w:ind w:left="-540" w:firstLine="900"/>
        <w:jc w:val="both"/>
        <w:rPr>
          <w:rFonts w:ascii="Times New Roman" w:hAnsi="Times New Roman" w:cs="Times New Roman"/>
          <w:b/>
          <w:bCs/>
        </w:rPr>
      </w:pPr>
      <w:r w:rsidRPr="00D37BD0">
        <w:rPr>
          <w:rFonts w:ascii="Times New Roman" w:hAnsi="Times New Roman" w:cs="Times New Roman"/>
          <w:b/>
          <w:bCs/>
        </w:rPr>
        <w:lastRenderedPageBreak/>
        <w:t>Диагностический пакет. Подготовительная группа.</w:t>
      </w:r>
    </w:p>
    <w:p w:rsidR="00D37BD0" w:rsidRPr="00D37BD0" w:rsidRDefault="00D37BD0" w:rsidP="00D37BD0">
      <w:pPr>
        <w:pStyle w:val="1"/>
        <w:rPr>
          <w:sz w:val="22"/>
          <w:szCs w:val="22"/>
        </w:rPr>
      </w:pPr>
      <w:r w:rsidRPr="00D37BD0">
        <w:rPr>
          <w:sz w:val="22"/>
          <w:szCs w:val="22"/>
        </w:rPr>
        <w:t>Исследование особенностей восприятия</w:t>
      </w:r>
    </w:p>
    <w:p w:rsidR="00D37BD0" w:rsidRPr="00D37BD0" w:rsidRDefault="00D37BD0" w:rsidP="00D37BD0">
      <w:pPr>
        <w:jc w:val="both"/>
        <w:rPr>
          <w:rFonts w:ascii="Times New Roman" w:hAnsi="Times New Roman" w:cs="Times New Roman"/>
          <w:b/>
          <w:bCs/>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6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r w:rsidRPr="00D37BD0">
        <w:rPr>
          <w:rFonts w:ascii="Times New Roman" w:hAnsi="Times New Roman" w:cs="Times New Roman"/>
          <w:b/>
          <w:bCs/>
        </w:rPr>
        <w:t xml:space="preserve"> </w:t>
      </w:r>
    </w:p>
    <w:p w:rsidR="00D37BD0" w:rsidRPr="00D37BD0" w:rsidRDefault="00D37BD0" w:rsidP="00D37BD0">
      <w:pPr>
        <w:tabs>
          <w:tab w:val="num" w:pos="-180"/>
        </w:tabs>
        <w:jc w:val="both"/>
        <w:rPr>
          <w:rFonts w:ascii="Times New Roman" w:hAnsi="Times New Roman" w:cs="Times New Roman"/>
          <w:b/>
          <w:bCs/>
          <w:u w:val="single"/>
        </w:rPr>
      </w:pPr>
      <w:r w:rsidRPr="00D37BD0">
        <w:rPr>
          <w:rFonts w:ascii="Times New Roman" w:hAnsi="Times New Roman" w:cs="Times New Roman"/>
          <w:b/>
          <w:bCs/>
          <w:u w:val="single"/>
        </w:rPr>
        <w:t>Методика «Прятки»</w:t>
      </w:r>
    </w:p>
    <w:p w:rsidR="00D37BD0" w:rsidRPr="00D37BD0" w:rsidRDefault="00D37BD0" w:rsidP="00D37BD0">
      <w:pPr>
        <w:pStyle w:val="a5"/>
        <w:ind w:left="-900"/>
        <w:jc w:val="both"/>
        <w:rPr>
          <w:sz w:val="22"/>
          <w:szCs w:val="22"/>
        </w:rPr>
      </w:pPr>
      <w:r w:rsidRPr="00D37BD0">
        <w:rPr>
          <w:b/>
          <w:bCs/>
          <w:sz w:val="22"/>
          <w:szCs w:val="22"/>
        </w:rPr>
        <w:t>Задание.</w:t>
      </w:r>
      <w:r w:rsidRPr="00D37BD0">
        <w:rPr>
          <w:sz w:val="22"/>
          <w:szCs w:val="22"/>
        </w:rPr>
        <w:t xml:space="preserve"> Посмотри на эти предметы. Художник спрятал их в картинке. Найди, где они спрятаны, покажи их.</w:t>
      </w:r>
    </w:p>
    <w:p w:rsidR="00D37BD0" w:rsidRPr="00D37BD0" w:rsidRDefault="00D37BD0" w:rsidP="00D37BD0">
      <w:pPr>
        <w:pStyle w:val="a5"/>
        <w:ind w:left="-900"/>
        <w:jc w:val="both"/>
        <w:rPr>
          <w:b/>
          <w:bCs/>
          <w:sz w:val="22"/>
          <w:szCs w:val="22"/>
        </w:rPr>
      </w:pPr>
      <w:r w:rsidRPr="00D37BD0">
        <w:rPr>
          <w:b/>
          <w:bCs/>
          <w:sz w:val="22"/>
          <w:szCs w:val="22"/>
        </w:rPr>
        <w:t>Оценка:</w:t>
      </w:r>
    </w:p>
    <w:p w:rsidR="00D37BD0" w:rsidRPr="00D37BD0" w:rsidRDefault="00D37BD0" w:rsidP="00D37BD0">
      <w:pPr>
        <w:pStyle w:val="a5"/>
        <w:ind w:left="-900"/>
        <w:jc w:val="both"/>
        <w:rPr>
          <w:sz w:val="22"/>
          <w:szCs w:val="22"/>
        </w:rPr>
      </w:pPr>
      <w:r w:rsidRPr="00D37BD0">
        <w:rPr>
          <w:sz w:val="22"/>
          <w:szCs w:val="22"/>
        </w:rPr>
        <w:t>Высокий уровень – Ребенок нашел все спрятанные предметы самостоятельно.</w:t>
      </w:r>
    </w:p>
    <w:p w:rsidR="00D37BD0" w:rsidRPr="00D37BD0" w:rsidRDefault="00D37BD0" w:rsidP="00D37BD0">
      <w:pPr>
        <w:pStyle w:val="a5"/>
        <w:ind w:left="-900"/>
        <w:jc w:val="both"/>
        <w:rPr>
          <w:sz w:val="22"/>
          <w:szCs w:val="22"/>
        </w:rPr>
      </w:pPr>
      <w:r w:rsidRPr="00D37BD0">
        <w:rPr>
          <w:sz w:val="22"/>
          <w:szCs w:val="22"/>
        </w:rPr>
        <w:t>Средний уровень – Ребенок нашел три четверти предметов самостоятельно, а остальные с подсказкой.</w:t>
      </w:r>
    </w:p>
    <w:p w:rsidR="00D37BD0" w:rsidRPr="00D37BD0" w:rsidRDefault="00D37BD0" w:rsidP="00D37BD0">
      <w:pPr>
        <w:pStyle w:val="a5"/>
        <w:ind w:left="-900"/>
        <w:jc w:val="both"/>
        <w:rPr>
          <w:sz w:val="22"/>
          <w:szCs w:val="22"/>
        </w:rPr>
      </w:pPr>
      <w:r w:rsidRPr="00D37BD0">
        <w:rPr>
          <w:sz w:val="22"/>
          <w:szCs w:val="22"/>
        </w:rPr>
        <w:t>Низкий уровень – Ребенок с большим трудом нашел меньше половины предметов.</w:t>
      </w:r>
    </w:p>
    <w:p w:rsidR="00D37BD0" w:rsidRPr="00D37BD0" w:rsidRDefault="00D37BD0" w:rsidP="00D37BD0">
      <w:pPr>
        <w:pStyle w:val="a5"/>
        <w:ind w:left="360" w:firstLine="0"/>
        <w:jc w:val="both"/>
        <w:rPr>
          <w:sz w:val="22"/>
          <w:szCs w:val="22"/>
        </w:rPr>
      </w:pPr>
    </w:p>
    <w:p w:rsidR="00D37BD0" w:rsidRPr="00D37BD0" w:rsidRDefault="00D37BD0" w:rsidP="00D37BD0">
      <w:pPr>
        <w:pStyle w:val="1"/>
        <w:rPr>
          <w:sz w:val="22"/>
          <w:szCs w:val="22"/>
        </w:rPr>
      </w:pPr>
      <w:r w:rsidRPr="00D37BD0">
        <w:rPr>
          <w:sz w:val="22"/>
          <w:szCs w:val="22"/>
        </w:rPr>
        <w:t>Исследование особенностей внимания</w:t>
      </w:r>
    </w:p>
    <w:p w:rsidR="00D37BD0" w:rsidRPr="00D37BD0" w:rsidRDefault="00D37BD0" w:rsidP="00D37BD0">
      <w:pPr>
        <w:pStyle w:val="a5"/>
        <w:ind w:left="-900"/>
        <w:jc w:val="both"/>
        <w:rPr>
          <w:sz w:val="22"/>
          <w:szCs w:val="22"/>
        </w:rPr>
      </w:pPr>
      <w:proofErr w:type="spellStart"/>
      <w:r w:rsidRPr="00D37BD0">
        <w:rPr>
          <w:sz w:val="22"/>
          <w:szCs w:val="22"/>
        </w:rPr>
        <w:t>Гатанова</w:t>
      </w:r>
      <w:proofErr w:type="spellEnd"/>
      <w:r w:rsidRPr="00D37BD0">
        <w:rPr>
          <w:sz w:val="22"/>
          <w:szCs w:val="22"/>
        </w:rPr>
        <w:t xml:space="preserve"> Н., </w:t>
      </w:r>
      <w:proofErr w:type="spellStart"/>
      <w:r w:rsidRPr="00D37BD0">
        <w:rPr>
          <w:sz w:val="22"/>
          <w:szCs w:val="22"/>
        </w:rPr>
        <w:t>Тунина</w:t>
      </w:r>
      <w:proofErr w:type="spellEnd"/>
      <w:r w:rsidRPr="00D37BD0">
        <w:rPr>
          <w:sz w:val="22"/>
          <w:szCs w:val="22"/>
        </w:rPr>
        <w:t xml:space="preserve"> Е., Тесты для детей 6 лет. – </w:t>
      </w:r>
      <w:proofErr w:type="gramStart"/>
      <w:r w:rsidRPr="00D37BD0">
        <w:rPr>
          <w:sz w:val="22"/>
          <w:szCs w:val="22"/>
        </w:rPr>
        <w:t>СПб.:</w:t>
      </w:r>
      <w:proofErr w:type="gramEnd"/>
      <w:r w:rsidRPr="00D37BD0">
        <w:rPr>
          <w:sz w:val="22"/>
          <w:szCs w:val="22"/>
        </w:rPr>
        <w:t xml:space="preserve"> Издательский дом «Нева», 2005. («Программа обучения и развития дошкольника»). </w:t>
      </w:r>
    </w:p>
    <w:p w:rsidR="00D37BD0" w:rsidRPr="00D37BD0" w:rsidRDefault="00D37BD0" w:rsidP="00D37BD0">
      <w:pPr>
        <w:pStyle w:val="a5"/>
        <w:jc w:val="both"/>
        <w:rPr>
          <w:b/>
          <w:bCs/>
          <w:sz w:val="22"/>
          <w:szCs w:val="22"/>
          <w:u w:val="single"/>
        </w:rPr>
      </w:pPr>
      <w:r w:rsidRPr="00D37BD0">
        <w:rPr>
          <w:b/>
          <w:bCs/>
          <w:sz w:val="22"/>
          <w:szCs w:val="22"/>
          <w:u w:val="single"/>
        </w:rPr>
        <w:t>Методика «Перепутанные линии»</w:t>
      </w:r>
    </w:p>
    <w:p w:rsidR="00D37BD0" w:rsidRPr="00D37BD0" w:rsidRDefault="00D37BD0" w:rsidP="00D37BD0">
      <w:pPr>
        <w:ind w:left="360" w:hanging="720"/>
        <w:jc w:val="both"/>
        <w:rPr>
          <w:rFonts w:ascii="Times New Roman" w:hAnsi="Times New Roman" w:cs="Times New Roman"/>
          <w:b/>
          <w:bCs/>
        </w:rPr>
      </w:pPr>
      <w:r w:rsidRPr="00D37BD0">
        <w:rPr>
          <w:rFonts w:ascii="Times New Roman" w:hAnsi="Times New Roman" w:cs="Times New Roman"/>
          <w:b/>
          <w:bCs/>
        </w:rPr>
        <w:t xml:space="preserve">Задание. </w:t>
      </w:r>
      <w:r w:rsidRPr="00D37BD0">
        <w:rPr>
          <w:rFonts w:ascii="Times New Roman" w:hAnsi="Times New Roman" w:cs="Times New Roman"/>
        </w:rPr>
        <w:t>Каждая девочка ухаживает за своим цветком. Догадайся за каким?</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left="-900"/>
        <w:jc w:val="both"/>
        <w:rPr>
          <w:sz w:val="22"/>
          <w:szCs w:val="22"/>
        </w:rPr>
      </w:pPr>
      <w:r w:rsidRPr="00D37BD0">
        <w:rPr>
          <w:sz w:val="22"/>
          <w:szCs w:val="22"/>
        </w:rPr>
        <w:t>Высокий уровень – Следя глазами или пальцем за линией, ребенок правильно выполнил все задание.</w:t>
      </w:r>
    </w:p>
    <w:p w:rsidR="00D37BD0" w:rsidRPr="00D37BD0" w:rsidRDefault="00D37BD0" w:rsidP="00D37BD0">
      <w:pPr>
        <w:pStyle w:val="a5"/>
        <w:ind w:left="-900"/>
        <w:jc w:val="both"/>
        <w:rPr>
          <w:sz w:val="22"/>
          <w:szCs w:val="22"/>
        </w:rPr>
      </w:pPr>
      <w:r w:rsidRPr="00D37BD0">
        <w:rPr>
          <w:sz w:val="22"/>
          <w:szCs w:val="22"/>
        </w:rPr>
        <w:t>Средний уровень – Следя пальцем за линией, ребенок сделал одну ошибку.</w:t>
      </w:r>
    </w:p>
    <w:p w:rsidR="00D37BD0" w:rsidRPr="00D37BD0" w:rsidRDefault="00D37BD0" w:rsidP="00D37BD0">
      <w:pPr>
        <w:pStyle w:val="a5"/>
        <w:ind w:left="-900"/>
        <w:jc w:val="both"/>
        <w:rPr>
          <w:sz w:val="22"/>
          <w:szCs w:val="22"/>
        </w:rPr>
      </w:pPr>
      <w:r w:rsidRPr="00D37BD0">
        <w:rPr>
          <w:sz w:val="22"/>
          <w:szCs w:val="22"/>
        </w:rPr>
        <w:t>Низкий уровень – Ребенок не смог самостоятельно выполнить задание – взгляд все время соскальзывал с нужной линии. Только после того, как каждую линию закрасили определенным цветом, ребенок смог разобраться в их переплетении.</w:t>
      </w:r>
    </w:p>
    <w:p w:rsidR="00D37BD0" w:rsidRPr="00D37BD0" w:rsidRDefault="00D37BD0" w:rsidP="00D37BD0">
      <w:pPr>
        <w:ind w:left="360"/>
        <w:jc w:val="both"/>
        <w:rPr>
          <w:rFonts w:ascii="Times New Roman" w:hAnsi="Times New Roman" w:cs="Times New Roman"/>
        </w:rPr>
      </w:pPr>
    </w:p>
    <w:p w:rsidR="00D37BD0" w:rsidRPr="00D37BD0" w:rsidRDefault="00D37BD0" w:rsidP="00D37BD0">
      <w:pPr>
        <w:pStyle w:val="1"/>
        <w:rPr>
          <w:sz w:val="22"/>
          <w:szCs w:val="22"/>
        </w:rPr>
      </w:pPr>
      <w:r w:rsidRPr="00D37BD0">
        <w:rPr>
          <w:sz w:val="22"/>
          <w:szCs w:val="22"/>
        </w:rPr>
        <w:t>Исследование особенностей мышления</w:t>
      </w:r>
    </w:p>
    <w:p w:rsidR="00D37BD0" w:rsidRPr="00D37BD0" w:rsidRDefault="00D37BD0" w:rsidP="00D37BD0">
      <w:pPr>
        <w:pStyle w:val="a5"/>
        <w:jc w:val="both"/>
        <w:rPr>
          <w:sz w:val="22"/>
          <w:szCs w:val="22"/>
        </w:rPr>
      </w:pPr>
      <w:proofErr w:type="spellStart"/>
      <w:r w:rsidRPr="00D37BD0">
        <w:rPr>
          <w:sz w:val="22"/>
          <w:szCs w:val="22"/>
        </w:rPr>
        <w:t>Ясюкова</w:t>
      </w:r>
      <w:proofErr w:type="spellEnd"/>
      <w:r w:rsidRPr="00D37BD0">
        <w:rPr>
          <w:sz w:val="22"/>
          <w:szCs w:val="22"/>
        </w:rPr>
        <w:t xml:space="preserve"> Л. А. Методика определения готовности к школе: прогноз и профилактика проблем обучения в начальной школе / Л. А. </w:t>
      </w:r>
      <w:proofErr w:type="spellStart"/>
      <w:r w:rsidRPr="00D37BD0">
        <w:rPr>
          <w:sz w:val="22"/>
          <w:szCs w:val="22"/>
        </w:rPr>
        <w:t>Ясюкова</w:t>
      </w:r>
      <w:proofErr w:type="spellEnd"/>
      <w:r w:rsidRPr="00D37BD0">
        <w:rPr>
          <w:sz w:val="22"/>
          <w:szCs w:val="22"/>
        </w:rPr>
        <w:t>. –СПб: ИМАТОН, 2006.</w:t>
      </w:r>
    </w:p>
    <w:p w:rsidR="00D37BD0" w:rsidRPr="00D37BD0" w:rsidRDefault="00D37BD0" w:rsidP="00D37BD0">
      <w:pPr>
        <w:pStyle w:val="a5"/>
        <w:jc w:val="both"/>
        <w:rPr>
          <w:b/>
          <w:bCs/>
          <w:sz w:val="22"/>
          <w:szCs w:val="22"/>
          <w:u w:val="single"/>
        </w:rPr>
      </w:pPr>
      <w:r w:rsidRPr="00D37BD0">
        <w:rPr>
          <w:b/>
          <w:bCs/>
          <w:sz w:val="22"/>
          <w:szCs w:val="22"/>
          <w:u w:val="single"/>
        </w:rPr>
        <w:t xml:space="preserve">Методика «Матрицы </w:t>
      </w:r>
      <w:proofErr w:type="spellStart"/>
      <w:r w:rsidRPr="00D37BD0">
        <w:rPr>
          <w:b/>
          <w:bCs/>
          <w:sz w:val="22"/>
          <w:szCs w:val="22"/>
          <w:u w:val="single"/>
        </w:rPr>
        <w:t>Равена</w:t>
      </w:r>
      <w:proofErr w:type="spellEnd"/>
      <w:r w:rsidRPr="00D37BD0">
        <w:rPr>
          <w:b/>
          <w:bCs/>
          <w:sz w:val="22"/>
          <w:szCs w:val="22"/>
          <w:u w:val="single"/>
        </w:rPr>
        <w:t>»</w:t>
      </w:r>
    </w:p>
    <w:p w:rsidR="00D37BD0" w:rsidRPr="00D37BD0" w:rsidRDefault="00D37BD0" w:rsidP="00D37BD0">
      <w:pPr>
        <w:pStyle w:val="a5"/>
        <w:jc w:val="both"/>
        <w:rPr>
          <w:sz w:val="22"/>
          <w:szCs w:val="22"/>
        </w:rPr>
      </w:pPr>
      <w:r w:rsidRPr="00D37BD0">
        <w:rPr>
          <w:b/>
          <w:bCs/>
          <w:sz w:val="22"/>
          <w:szCs w:val="22"/>
        </w:rPr>
        <w:t xml:space="preserve">Инструкция: </w:t>
      </w:r>
      <w:r w:rsidRPr="00D37BD0">
        <w:rPr>
          <w:sz w:val="22"/>
          <w:szCs w:val="22"/>
        </w:rPr>
        <w:t xml:space="preserve">Здесь нарисована большая картинка (показать), из нее как будто вынули кусочек, получилась как будто дырочка, а ниже нарисованы заплатки (показать). Посмотри, какую из этих заплаток надо сюда положить, чтобы этой дырочки не было видно, чтобы ее не стало, чтобы рисунок совпал, чтобы картинка получилась </w:t>
      </w:r>
      <w:proofErr w:type="spellStart"/>
      <w:r w:rsidRPr="00D37BD0">
        <w:rPr>
          <w:sz w:val="22"/>
          <w:szCs w:val="22"/>
        </w:rPr>
        <w:t>правильная.Покажи</w:t>
      </w:r>
      <w:proofErr w:type="spellEnd"/>
      <w:r w:rsidRPr="00D37BD0">
        <w:rPr>
          <w:sz w:val="22"/>
          <w:szCs w:val="22"/>
        </w:rPr>
        <w:t xml:space="preserve"> пальчиком эту заплатку.</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jc w:val="both"/>
        <w:rPr>
          <w:b/>
          <w:bCs/>
          <w:sz w:val="22"/>
          <w:szCs w:val="22"/>
        </w:rPr>
      </w:pPr>
      <w:r w:rsidRPr="00D37BD0">
        <w:rPr>
          <w:b/>
          <w:bCs/>
          <w:sz w:val="22"/>
          <w:szCs w:val="22"/>
        </w:rPr>
        <w:t>Визуальное линейное мышление –Серия А</w:t>
      </w:r>
    </w:p>
    <w:p w:rsidR="00D37BD0" w:rsidRPr="00D37BD0" w:rsidRDefault="00D37BD0" w:rsidP="00D37BD0">
      <w:pPr>
        <w:pStyle w:val="a5"/>
        <w:jc w:val="both"/>
        <w:rPr>
          <w:sz w:val="22"/>
          <w:szCs w:val="22"/>
        </w:rPr>
      </w:pPr>
      <w:r w:rsidRPr="00D37BD0">
        <w:rPr>
          <w:sz w:val="22"/>
          <w:szCs w:val="22"/>
        </w:rPr>
        <w:t>Уровень патологии – ребенок верно выполняет 0-4 задания.</w:t>
      </w:r>
    </w:p>
    <w:p w:rsidR="00D37BD0" w:rsidRPr="00D37BD0" w:rsidRDefault="00D37BD0" w:rsidP="00D37BD0">
      <w:pPr>
        <w:pStyle w:val="a5"/>
        <w:jc w:val="both"/>
        <w:rPr>
          <w:sz w:val="22"/>
          <w:szCs w:val="22"/>
        </w:rPr>
      </w:pPr>
      <w:r w:rsidRPr="00D37BD0">
        <w:rPr>
          <w:sz w:val="22"/>
          <w:szCs w:val="22"/>
        </w:rPr>
        <w:t xml:space="preserve">Слабый уровень, </w:t>
      </w:r>
      <w:proofErr w:type="spellStart"/>
      <w:r w:rsidRPr="00D37BD0">
        <w:rPr>
          <w:sz w:val="22"/>
          <w:szCs w:val="22"/>
        </w:rPr>
        <w:t>субнорма</w:t>
      </w:r>
      <w:proofErr w:type="spellEnd"/>
      <w:r w:rsidRPr="00D37BD0">
        <w:rPr>
          <w:sz w:val="22"/>
          <w:szCs w:val="22"/>
        </w:rPr>
        <w:t xml:space="preserve"> - ребенок верно выполняет 5-6 задания.</w:t>
      </w:r>
    </w:p>
    <w:p w:rsidR="00D37BD0" w:rsidRPr="00D37BD0" w:rsidRDefault="00D37BD0" w:rsidP="00D37BD0">
      <w:pPr>
        <w:pStyle w:val="a5"/>
        <w:jc w:val="both"/>
        <w:rPr>
          <w:sz w:val="22"/>
          <w:szCs w:val="22"/>
        </w:rPr>
      </w:pPr>
      <w:r w:rsidRPr="00D37BD0">
        <w:rPr>
          <w:sz w:val="22"/>
          <w:szCs w:val="22"/>
        </w:rPr>
        <w:t>Средний уровень, норма - ребенок верно выполняет 7-9 задания.</w:t>
      </w:r>
    </w:p>
    <w:p w:rsidR="00D37BD0" w:rsidRPr="00D37BD0" w:rsidRDefault="00D37BD0" w:rsidP="00D37BD0">
      <w:pPr>
        <w:pStyle w:val="a5"/>
        <w:jc w:val="both"/>
        <w:rPr>
          <w:sz w:val="22"/>
          <w:szCs w:val="22"/>
        </w:rPr>
      </w:pPr>
      <w:r w:rsidRPr="00D37BD0">
        <w:rPr>
          <w:sz w:val="22"/>
          <w:szCs w:val="22"/>
        </w:rPr>
        <w:t>Хороший уровень - ребенок верно выполняет 10-11 задания.</w:t>
      </w:r>
    </w:p>
    <w:p w:rsidR="00D37BD0" w:rsidRPr="00D37BD0" w:rsidRDefault="00D37BD0" w:rsidP="00D37BD0">
      <w:pPr>
        <w:pStyle w:val="a5"/>
        <w:jc w:val="both"/>
        <w:rPr>
          <w:sz w:val="22"/>
          <w:szCs w:val="22"/>
        </w:rPr>
      </w:pPr>
      <w:r w:rsidRPr="00D37BD0">
        <w:rPr>
          <w:sz w:val="22"/>
          <w:szCs w:val="22"/>
        </w:rPr>
        <w:t>Высокий уровень - ребенок верно выполняет 12 задания.</w:t>
      </w:r>
    </w:p>
    <w:p w:rsidR="00D37BD0" w:rsidRPr="00D37BD0" w:rsidRDefault="00D37BD0" w:rsidP="00D37BD0">
      <w:pPr>
        <w:pStyle w:val="a5"/>
        <w:jc w:val="both"/>
        <w:rPr>
          <w:b/>
          <w:bCs/>
          <w:sz w:val="22"/>
          <w:szCs w:val="22"/>
        </w:rPr>
      </w:pPr>
      <w:r w:rsidRPr="00D37BD0">
        <w:rPr>
          <w:b/>
          <w:bCs/>
          <w:sz w:val="22"/>
          <w:szCs w:val="22"/>
        </w:rPr>
        <w:t>Визуальное структурное мышление –Серия Б</w:t>
      </w:r>
    </w:p>
    <w:p w:rsidR="00D37BD0" w:rsidRPr="00D37BD0" w:rsidRDefault="00D37BD0" w:rsidP="00D37BD0">
      <w:pPr>
        <w:pStyle w:val="a5"/>
        <w:jc w:val="both"/>
        <w:rPr>
          <w:sz w:val="22"/>
          <w:szCs w:val="22"/>
        </w:rPr>
      </w:pPr>
      <w:r w:rsidRPr="00D37BD0">
        <w:rPr>
          <w:sz w:val="22"/>
          <w:szCs w:val="22"/>
        </w:rPr>
        <w:t>Уровень патологии – ребенок верно выполняет 0-1 задания.</w:t>
      </w:r>
    </w:p>
    <w:p w:rsidR="00D37BD0" w:rsidRPr="00D37BD0" w:rsidRDefault="00D37BD0" w:rsidP="00D37BD0">
      <w:pPr>
        <w:pStyle w:val="a5"/>
        <w:jc w:val="both"/>
        <w:rPr>
          <w:sz w:val="22"/>
          <w:szCs w:val="22"/>
        </w:rPr>
      </w:pPr>
      <w:r w:rsidRPr="00D37BD0">
        <w:rPr>
          <w:sz w:val="22"/>
          <w:szCs w:val="22"/>
        </w:rPr>
        <w:t xml:space="preserve">Слабый уровень, </w:t>
      </w:r>
      <w:proofErr w:type="spellStart"/>
      <w:r w:rsidRPr="00D37BD0">
        <w:rPr>
          <w:sz w:val="22"/>
          <w:szCs w:val="22"/>
        </w:rPr>
        <w:t>субнорма</w:t>
      </w:r>
      <w:proofErr w:type="spellEnd"/>
      <w:r w:rsidRPr="00D37BD0">
        <w:rPr>
          <w:sz w:val="22"/>
          <w:szCs w:val="22"/>
        </w:rPr>
        <w:t xml:space="preserve"> - ребенок верно выполняет 2-4 задания.</w:t>
      </w:r>
    </w:p>
    <w:p w:rsidR="00D37BD0" w:rsidRPr="00D37BD0" w:rsidRDefault="00D37BD0" w:rsidP="00D37BD0">
      <w:pPr>
        <w:pStyle w:val="a5"/>
        <w:jc w:val="both"/>
        <w:rPr>
          <w:sz w:val="22"/>
          <w:szCs w:val="22"/>
        </w:rPr>
      </w:pPr>
      <w:r w:rsidRPr="00D37BD0">
        <w:rPr>
          <w:sz w:val="22"/>
          <w:szCs w:val="22"/>
        </w:rPr>
        <w:t>Средний уровень, норма - ребенок верно выполняет 5-8 задания.</w:t>
      </w:r>
    </w:p>
    <w:p w:rsidR="00D37BD0" w:rsidRPr="00D37BD0" w:rsidRDefault="00D37BD0" w:rsidP="00D37BD0">
      <w:pPr>
        <w:pStyle w:val="a5"/>
        <w:jc w:val="both"/>
        <w:rPr>
          <w:sz w:val="22"/>
          <w:szCs w:val="22"/>
        </w:rPr>
      </w:pPr>
      <w:r w:rsidRPr="00D37BD0">
        <w:rPr>
          <w:sz w:val="22"/>
          <w:szCs w:val="22"/>
        </w:rPr>
        <w:t>Хороший уровень - ребенок верно выполняет 9-11 задания.</w:t>
      </w:r>
    </w:p>
    <w:p w:rsidR="00D37BD0" w:rsidRPr="00D37BD0" w:rsidRDefault="00D37BD0" w:rsidP="00D37BD0">
      <w:pPr>
        <w:pStyle w:val="a5"/>
        <w:jc w:val="both"/>
        <w:rPr>
          <w:sz w:val="22"/>
          <w:szCs w:val="22"/>
        </w:rPr>
      </w:pPr>
      <w:r w:rsidRPr="00D37BD0">
        <w:rPr>
          <w:sz w:val="22"/>
          <w:szCs w:val="22"/>
        </w:rPr>
        <w:t>Высокий уровень - ребенок верно выполняет 12 задания.</w:t>
      </w:r>
    </w:p>
    <w:p w:rsidR="00D37BD0" w:rsidRPr="00D37BD0" w:rsidRDefault="00D37BD0" w:rsidP="00D37BD0">
      <w:pPr>
        <w:pStyle w:val="a5"/>
        <w:jc w:val="both"/>
        <w:rPr>
          <w:b/>
          <w:bCs/>
          <w:sz w:val="22"/>
          <w:szCs w:val="22"/>
        </w:rPr>
      </w:pPr>
      <w:r w:rsidRPr="00D37BD0">
        <w:rPr>
          <w:sz w:val="22"/>
          <w:szCs w:val="22"/>
        </w:rPr>
        <w:br w:type="page"/>
      </w:r>
      <w:proofErr w:type="spellStart"/>
      <w:r w:rsidRPr="00D37BD0">
        <w:rPr>
          <w:sz w:val="22"/>
          <w:szCs w:val="22"/>
        </w:rPr>
        <w:lastRenderedPageBreak/>
        <w:t>Гатанова</w:t>
      </w:r>
      <w:proofErr w:type="spellEnd"/>
      <w:r w:rsidRPr="00D37BD0">
        <w:rPr>
          <w:sz w:val="22"/>
          <w:szCs w:val="22"/>
        </w:rPr>
        <w:t xml:space="preserve"> Н., </w:t>
      </w:r>
      <w:proofErr w:type="spellStart"/>
      <w:r w:rsidRPr="00D37BD0">
        <w:rPr>
          <w:sz w:val="22"/>
          <w:szCs w:val="22"/>
        </w:rPr>
        <w:t>Тунина</w:t>
      </w:r>
      <w:proofErr w:type="spellEnd"/>
      <w:r w:rsidRPr="00D37BD0">
        <w:rPr>
          <w:sz w:val="22"/>
          <w:szCs w:val="22"/>
        </w:rPr>
        <w:t xml:space="preserve"> Е., Тесты для детей 6 лет. – </w:t>
      </w:r>
      <w:proofErr w:type="gramStart"/>
      <w:r w:rsidRPr="00D37BD0">
        <w:rPr>
          <w:sz w:val="22"/>
          <w:szCs w:val="22"/>
        </w:rPr>
        <w:t>СПб.:</w:t>
      </w:r>
      <w:proofErr w:type="gramEnd"/>
      <w:r w:rsidRPr="00D37BD0">
        <w:rPr>
          <w:sz w:val="22"/>
          <w:szCs w:val="22"/>
        </w:rPr>
        <w:t xml:space="preserve"> Издательский дом «Нева», 2005. («Программа обучения и развития дошкольника»).</w:t>
      </w:r>
      <w:r w:rsidRPr="00D37BD0">
        <w:rPr>
          <w:b/>
          <w:bCs/>
          <w:sz w:val="22"/>
          <w:szCs w:val="22"/>
        </w:rPr>
        <w:t xml:space="preserve"> </w:t>
      </w:r>
    </w:p>
    <w:p w:rsidR="00D37BD0" w:rsidRPr="00D37BD0" w:rsidRDefault="00D37BD0" w:rsidP="00D37BD0">
      <w:pPr>
        <w:pStyle w:val="a5"/>
        <w:ind w:firstLine="360"/>
        <w:jc w:val="both"/>
        <w:rPr>
          <w:sz w:val="22"/>
          <w:szCs w:val="22"/>
        </w:rPr>
      </w:pPr>
      <w:r w:rsidRPr="00D37BD0">
        <w:rPr>
          <w:b/>
          <w:bCs/>
          <w:sz w:val="22"/>
          <w:szCs w:val="22"/>
          <w:u w:val="single"/>
        </w:rPr>
        <w:t>Методика «Четвертый лишний»</w:t>
      </w:r>
    </w:p>
    <w:p w:rsidR="00D37BD0" w:rsidRPr="00D37BD0" w:rsidRDefault="00D37BD0" w:rsidP="00D37BD0">
      <w:pPr>
        <w:pStyle w:val="a5"/>
        <w:ind w:firstLine="360"/>
        <w:jc w:val="both"/>
        <w:rPr>
          <w:sz w:val="22"/>
          <w:szCs w:val="22"/>
        </w:rPr>
      </w:pPr>
      <w:r w:rsidRPr="00D37BD0">
        <w:rPr>
          <w:b/>
          <w:bCs/>
          <w:sz w:val="22"/>
          <w:szCs w:val="22"/>
        </w:rPr>
        <w:t xml:space="preserve">Задание. </w:t>
      </w:r>
      <w:r w:rsidRPr="00D37BD0">
        <w:rPr>
          <w:sz w:val="22"/>
          <w:szCs w:val="22"/>
        </w:rPr>
        <w:t>Давай поиграем в четвертый лишний. Я назову тебе четыре предмета, а ты должен сказать, какой из них лишний и почему.</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правильно нашел лишнее и объяснил свой выбор.</w:t>
      </w:r>
    </w:p>
    <w:p w:rsidR="00D37BD0" w:rsidRPr="00D37BD0" w:rsidRDefault="00D37BD0" w:rsidP="00D37BD0">
      <w:pPr>
        <w:pStyle w:val="a5"/>
        <w:ind w:firstLine="360"/>
        <w:jc w:val="both"/>
        <w:rPr>
          <w:sz w:val="22"/>
          <w:szCs w:val="22"/>
        </w:rPr>
      </w:pPr>
      <w:r w:rsidRPr="00D37BD0">
        <w:rPr>
          <w:sz w:val="22"/>
          <w:szCs w:val="22"/>
        </w:rPr>
        <w:t>Средний уровень – Ребенок правильно нашел лишнее, но не смог объяснить свой выбор. Или назвал неправильно, но после наводящих вопросов исправлял ошибки.</w:t>
      </w:r>
    </w:p>
    <w:p w:rsidR="00D37BD0" w:rsidRPr="00D37BD0" w:rsidRDefault="00D37BD0" w:rsidP="00D37BD0">
      <w:pPr>
        <w:pStyle w:val="a5"/>
        <w:ind w:firstLine="360"/>
        <w:jc w:val="both"/>
        <w:rPr>
          <w:sz w:val="22"/>
          <w:szCs w:val="22"/>
        </w:rPr>
      </w:pPr>
      <w:r w:rsidRPr="00D37BD0">
        <w:rPr>
          <w:sz w:val="22"/>
          <w:szCs w:val="22"/>
        </w:rPr>
        <w:t>Низкий уровень – Ребенок не справился с заданием.</w:t>
      </w:r>
    </w:p>
    <w:p w:rsidR="00D37BD0" w:rsidRPr="00D37BD0" w:rsidRDefault="00D37BD0" w:rsidP="00D37BD0">
      <w:pPr>
        <w:pStyle w:val="a5"/>
        <w:ind w:firstLine="360"/>
        <w:jc w:val="both"/>
        <w:rPr>
          <w:sz w:val="22"/>
          <w:szCs w:val="22"/>
        </w:rPr>
      </w:pPr>
    </w:p>
    <w:p w:rsidR="00D37BD0" w:rsidRPr="00D37BD0" w:rsidRDefault="00D37BD0" w:rsidP="00D37BD0">
      <w:pPr>
        <w:pStyle w:val="a5"/>
        <w:ind w:firstLine="360"/>
        <w:jc w:val="both"/>
        <w:rPr>
          <w:b/>
          <w:bCs/>
          <w:sz w:val="22"/>
          <w:szCs w:val="22"/>
          <w:u w:val="single"/>
        </w:rPr>
      </w:pPr>
      <w:r w:rsidRPr="00D37BD0">
        <w:rPr>
          <w:b/>
          <w:bCs/>
          <w:sz w:val="22"/>
          <w:szCs w:val="22"/>
          <w:u w:val="single"/>
        </w:rPr>
        <w:t>Методика «Аналогии»</w:t>
      </w:r>
    </w:p>
    <w:p w:rsidR="00D37BD0" w:rsidRPr="00D37BD0" w:rsidRDefault="00D37BD0" w:rsidP="00D37BD0">
      <w:pPr>
        <w:pStyle w:val="a5"/>
        <w:ind w:firstLine="360"/>
        <w:jc w:val="both"/>
        <w:rPr>
          <w:sz w:val="22"/>
          <w:szCs w:val="22"/>
        </w:rPr>
      </w:pPr>
      <w:proofErr w:type="spellStart"/>
      <w:r w:rsidRPr="00D37BD0">
        <w:rPr>
          <w:sz w:val="22"/>
          <w:szCs w:val="22"/>
        </w:rPr>
        <w:t>Экспрес</w:t>
      </w:r>
      <w:proofErr w:type="spellEnd"/>
      <w:r w:rsidRPr="00D37BD0">
        <w:rPr>
          <w:sz w:val="22"/>
          <w:szCs w:val="22"/>
        </w:rPr>
        <w:t>-диагностика готовности к школе (</w:t>
      </w:r>
      <w:proofErr w:type="gramStart"/>
      <w:r w:rsidRPr="00D37BD0">
        <w:rPr>
          <w:sz w:val="22"/>
          <w:szCs w:val="22"/>
        </w:rPr>
        <w:t>Е,К</w:t>
      </w:r>
      <w:proofErr w:type="gramEnd"/>
      <w:r w:rsidRPr="00D37BD0">
        <w:rPr>
          <w:sz w:val="22"/>
          <w:szCs w:val="22"/>
        </w:rPr>
        <w:t xml:space="preserve">, </w:t>
      </w:r>
      <w:proofErr w:type="spellStart"/>
      <w:r w:rsidRPr="00D37BD0">
        <w:rPr>
          <w:sz w:val="22"/>
          <w:szCs w:val="22"/>
        </w:rPr>
        <w:t>Вархотова</w:t>
      </w:r>
      <w:proofErr w:type="spellEnd"/>
      <w:r w:rsidRPr="00D37BD0">
        <w:rPr>
          <w:sz w:val="22"/>
          <w:szCs w:val="22"/>
        </w:rPr>
        <w:t xml:space="preserve">, Н,В, </w:t>
      </w:r>
      <w:proofErr w:type="spellStart"/>
      <w:r w:rsidRPr="00D37BD0">
        <w:rPr>
          <w:sz w:val="22"/>
          <w:szCs w:val="22"/>
        </w:rPr>
        <w:t>Дятко</w:t>
      </w:r>
      <w:proofErr w:type="spellEnd"/>
      <w:r w:rsidRPr="00D37BD0">
        <w:rPr>
          <w:sz w:val="22"/>
          <w:szCs w:val="22"/>
        </w:rPr>
        <w:t>, Е,В, Сазонова).</w:t>
      </w:r>
    </w:p>
    <w:p w:rsidR="00D37BD0" w:rsidRPr="00D37BD0" w:rsidRDefault="00D37BD0" w:rsidP="00D37BD0">
      <w:pPr>
        <w:pStyle w:val="a5"/>
        <w:ind w:firstLine="360"/>
        <w:jc w:val="both"/>
        <w:rPr>
          <w:sz w:val="22"/>
          <w:szCs w:val="22"/>
        </w:rPr>
      </w:pPr>
      <w:r w:rsidRPr="00D37BD0">
        <w:rPr>
          <w:b/>
          <w:bCs/>
          <w:sz w:val="22"/>
          <w:szCs w:val="22"/>
        </w:rPr>
        <w:t xml:space="preserve">Инструкция: </w:t>
      </w:r>
      <w:r w:rsidRPr="00D37BD0">
        <w:rPr>
          <w:sz w:val="22"/>
          <w:szCs w:val="22"/>
        </w:rPr>
        <w:t>Я буду называть тебе три слова. Два из них подходят друг другу, являются парой. Тебе надо придумать слово, подходящее по смыслу к третьему слову, то есть найти ему пару. Слова такие:</w:t>
      </w:r>
    </w:p>
    <w:p w:rsidR="00D37BD0" w:rsidRPr="00D37BD0" w:rsidRDefault="00D37BD0" w:rsidP="00D37BD0">
      <w:pPr>
        <w:pStyle w:val="a5"/>
        <w:ind w:firstLine="360"/>
        <w:jc w:val="both"/>
        <w:rPr>
          <w:sz w:val="22"/>
          <w:szCs w:val="22"/>
        </w:rPr>
      </w:pPr>
      <w:r w:rsidRPr="00D37BD0">
        <w:rPr>
          <w:sz w:val="22"/>
          <w:szCs w:val="22"/>
        </w:rPr>
        <w:t>Окунь – рыба, а ромашка - …</w:t>
      </w:r>
    </w:p>
    <w:p w:rsidR="00D37BD0" w:rsidRPr="00D37BD0" w:rsidRDefault="00D37BD0" w:rsidP="00D37BD0">
      <w:pPr>
        <w:pStyle w:val="a5"/>
        <w:ind w:firstLine="360"/>
        <w:jc w:val="both"/>
        <w:rPr>
          <w:sz w:val="22"/>
          <w:szCs w:val="22"/>
        </w:rPr>
      </w:pPr>
      <w:r w:rsidRPr="00D37BD0">
        <w:rPr>
          <w:sz w:val="22"/>
          <w:szCs w:val="22"/>
        </w:rPr>
        <w:t>Морковь – огород, а грибы -…</w:t>
      </w:r>
    </w:p>
    <w:p w:rsidR="00D37BD0" w:rsidRPr="00D37BD0" w:rsidRDefault="00D37BD0" w:rsidP="00D37BD0">
      <w:pPr>
        <w:pStyle w:val="a5"/>
        <w:ind w:firstLine="360"/>
        <w:jc w:val="both"/>
        <w:rPr>
          <w:sz w:val="22"/>
          <w:szCs w:val="22"/>
        </w:rPr>
      </w:pPr>
      <w:r w:rsidRPr="00D37BD0">
        <w:rPr>
          <w:sz w:val="22"/>
          <w:szCs w:val="22"/>
        </w:rPr>
        <w:t>Часы – время, а градусник -…</w:t>
      </w:r>
    </w:p>
    <w:p w:rsidR="00D37BD0" w:rsidRPr="00D37BD0" w:rsidRDefault="00D37BD0" w:rsidP="00D37BD0">
      <w:pPr>
        <w:pStyle w:val="a5"/>
        <w:ind w:firstLine="360"/>
        <w:jc w:val="both"/>
        <w:rPr>
          <w:sz w:val="22"/>
          <w:szCs w:val="22"/>
        </w:rPr>
      </w:pPr>
      <w:r w:rsidRPr="00D37BD0">
        <w:rPr>
          <w:sz w:val="22"/>
          <w:szCs w:val="22"/>
        </w:rPr>
        <w:t>Глаза – зрение, а уши -…</w:t>
      </w:r>
    </w:p>
    <w:p w:rsidR="00D37BD0" w:rsidRPr="00D37BD0" w:rsidRDefault="00D37BD0" w:rsidP="00D37BD0">
      <w:pPr>
        <w:pStyle w:val="a5"/>
        <w:ind w:firstLine="360"/>
        <w:jc w:val="both"/>
        <w:rPr>
          <w:sz w:val="22"/>
          <w:szCs w:val="22"/>
        </w:rPr>
      </w:pPr>
      <w:r w:rsidRPr="00D37BD0">
        <w:rPr>
          <w:sz w:val="22"/>
          <w:szCs w:val="22"/>
        </w:rPr>
        <w:t>Добро – зло, а день -…</w:t>
      </w:r>
    </w:p>
    <w:p w:rsidR="00D37BD0" w:rsidRPr="00D37BD0" w:rsidRDefault="00D37BD0" w:rsidP="00D37BD0">
      <w:pPr>
        <w:pStyle w:val="a5"/>
        <w:ind w:firstLine="360"/>
        <w:jc w:val="both"/>
        <w:rPr>
          <w:sz w:val="22"/>
          <w:szCs w:val="22"/>
        </w:rPr>
      </w:pPr>
      <w:r w:rsidRPr="00D37BD0">
        <w:rPr>
          <w:sz w:val="22"/>
          <w:szCs w:val="22"/>
        </w:rPr>
        <w:t>Утюг – гладить, а телефон - …</w:t>
      </w:r>
    </w:p>
    <w:p w:rsidR="00D37BD0" w:rsidRPr="00D37BD0" w:rsidRDefault="00D37BD0" w:rsidP="00D37BD0">
      <w:pPr>
        <w:ind w:left="-720" w:firstLine="36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ind w:firstLine="360"/>
        <w:jc w:val="both"/>
        <w:rPr>
          <w:sz w:val="22"/>
          <w:szCs w:val="22"/>
        </w:rPr>
      </w:pPr>
      <w:r w:rsidRPr="00D37BD0">
        <w:rPr>
          <w:sz w:val="22"/>
          <w:szCs w:val="22"/>
        </w:rPr>
        <w:t>Высокий уровень – Ребенок нашел правильное слово в 5-6 случаях из 6 возможных.</w:t>
      </w:r>
    </w:p>
    <w:p w:rsidR="00D37BD0" w:rsidRPr="00D37BD0" w:rsidRDefault="00D37BD0" w:rsidP="00D37BD0">
      <w:pPr>
        <w:pStyle w:val="a5"/>
        <w:ind w:firstLine="360"/>
        <w:jc w:val="both"/>
        <w:rPr>
          <w:sz w:val="22"/>
          <w:szCs w:val="22"/>
        </w:rPr>
      </w:pPr>
      <w:r w:rsidRPr="00D37BD0">
        <w:rPr>
          <w:sz w:val="22"/>
          <w:szCs w:val="22"/>
        </w:rPr>
        <w:t>Средний уровень – Ребенок нашел правильное слово в 3-4 случаях из 6 возможных.</w:t>
      </w:r>
    </w:p>
    <w:p w:rsidR="00D37BD0" w:rsidRPr="00D37BD0" w:rsidRDefault="00D37BD0" w:rsidP="00D37BD0">
      <w:pPr>
        <w:pStyle w:val="a5"/>
        <w:ind w:firstLine="360"/>
        <w:jc w:val="both"/>
        <w:rPr>
          <w:sz w:val="22"/>
          <w:szCs w:val="22"/>
        </w:rPr>
      </w:pPr>
      <w:r w:rsidRPr="00D37BD0">
        <w:rPr>
          <w:sz w:val="22"/>
          <w:szCs w:val="22"/>
        </w:rPr>
        <w:t xml:space="preserve">Низкий уровень – Ребенок нашел правильное слово в 1-2 случаях из 6 </w:t>
      </w:r>
      <w:proofErr w:type="gramStart"/>
      <w:r w:rsidRPr="00D37BD0">
        <w:rPr>
          <w:sz w:val="22"/>
          <w:szCs w:val="22"/>
        </w:rPr>
        <w:t>возможных..</w:t>
      </w:r>
      <w:proofErr w:type="gramEnd"/>
    </w:p>
    <w:p w:rsidR="00D37BD0" w:rsidRPr="00D37BD0" w:rsidRDefault="00D37BD0" w:rsidP="00D37BD0">
      <w:pPr>
        <w:pStyle w:val="a5"/>
        <w:ind w:firstLine="360"/>
        <w:jc w:val="both"/>
        <w:rPr>
          <w:b/>
          <w:bCs/>
          <w:sz w:val="22"/>
          <w:szCs w:val="22"/>
        </w:rPr>
      </w:pPr>
    </w:p>
    <w:p w:rsidR="00D37BD0" w:rsidRPr="00D37BD0" w:rsidRDefault="00D37BD0" w:rsidP="00D37BD0">
      <w:pPr>
        <w:pStyle w:val="1"/>
        <w:rPr>
          <w:sz w:val="22"/>
          <w:szCs w:val="22"/>
        </w:rPr>
      </w:pPr>
      <w:r w:rsidRPr="00D37BD0">
        <w:rPr>
          <w:sz w:val="22"/>
          <w:szCs w:val="22"/>
        </w:rPr>
        <w:t>Исследование особенностей мышления</w:t>
      </w:r>
    </w:p>
    <w:p w:rsidR="00D37BD0" w:rsidRPr="00D37BD0" w:rsidRDefault="00D37BD0" w:rsidP="00D37BD0">
      <w:pPr>
        <w:jc w:val="both"/>
        <w:rPr>
          <w:rFonts w:ascii="Times New Roman" w:hAnsi="Times New Roman" w:cs="Times New Roman"/>
          <w:b/>
          <w:bCs/>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6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r w:rsidRPr="00D37BD0">
        <w:rPr>
          <w:rFonts w:ascii="Times New Roman" w:hAnsi="Times New Roman" w:cs="Times New Roman"/>
          <w:b/>
          <w:bCs/>
        </w:rPr>
        <w:t xml:space="preserve"> </w:t>
      </w:r>
    </w:p>
    <w:p w:rsidR="00D37BD0" w:rsidRPr="00D37BD0" w:rsidRDefault="00D37BD0" w:rsidP="00D37BD0">
      <w:pPr>
        <w:pStyle w:val="a5"/>
        <w:ind w:firstLine="360"/>
        <w:jc w:val="both"/>
        <w:rPr>
          <w:b/>
          <w:bCs/>
          <w:sz w:val="22"/>
          <w:szCs w:val="22"/>
          <w:u w:val="single"/>
        </w:rPr>
      </w:pPr>
      <w:r w:rsidRPr="00D37BD0">
        <w:rPr>
          <w:b/>
          <w:bCs/>
          <w:sz w:val="22"/>
          <w:szCs w:val="22"/>
          <w:u w:val="single"/>
        </w:rPr>
        <w:t>Методика «Слуховая память»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Задание. </w:t>
      </w:r>
      <w:r w:rsidRPr="00D37BD0">
        <w:rPr>
          <w:rFonts w:ascii="Times New Roman" w:hAnsi="Times New Roman" w:cs="Times New Roman"/>
        </w:rPr>
        <w:t>Сейчас я назову тебе 10 слов, которые тебе знакомы. Постарайся запомнить их, а потом повтори в любой последовательности. Затем я снова прочитаю тебе слова, а ты снова должен будешь повторить все-все слова, которые запомнил, не важно, говорил ты их в первый раз или нет. Повторять слова можно в любом порядке. На выполнение задания дается 7 попыток.</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jc w:val="both"/>
        <w:rPr>
          <w:sz w:val="22"/>
          <w:szCs w:val="22"/>
        </w:rPr>
      </w:pPr>
      <w:r w:rsidRPr="00D37BD0">
        <w:rPr>
          <w:sz w:val="22"/>
          <w:szCs w:val="22"/>
        </w:rPr>
        <w:t>Высокий уровень – После 5-6 попытки ребенок воспроизвел 7-10 слов.</w:t>
      </w:r>
    </w:p>
    <w:p w:rsidR="00D37BD0" w:rsidRPr="00D37BD0" w:rsidRDefault="00D37BD0" w:rsidP="00D37BD0">
      <w:pPr>
        <w:pStyle w:val="a5"/>
        <w:jc w:val="both"/>
        <w:rPr>
          <w:sz w:val="22"/>
          <w:szCs w:val="22"/>
        </w:rPr>
      </w:pPr>
      <w:r w:rsidRPr="00D37BD0">
        <w:rPr>
          <w:sz w:val="22"/>
          <w:szCs w:val="22"/>
        </w:rPr>
        <w:t>Средний уровень – Ребенок воспроизвел 5-6 слов.</w:t>
      </w:r>
    </w:p>
    <w:p w:rsidR="00D37BD0" w:rsidRPr="00D37BD0" w:rsidRDefault="00D37BD0" w:rsidP="00D37BD0">
      <w:pPr>
        <w:pStyle w:val="a5"/>
        <w:jc w:val="both"/>
        <w:rPr>
          <w:sz w:val="22"/>
          <w:szCs w:val="22"/>
        </w:rPr>
      </w:pPr>
      <w:r w:rsidRPr="00D37BD0">
        <w:rPr>
          <w:sz w:val="22"/>
          <w:szCs w:val="22"/>
        </w:rPr>
        <w:t>Низкий уровень – После 5-6 попытки ребенок воспроизвел меньше 4-х слов.</w:t>
      </w:r>
    </w:p>
    <w:p w:rsidR="00D37BD0" w:rsidRPr="00D37BD0" w:rsidRDefault="00D37BD0" w:rsidP="00D37BD0">
      <w:pPr>
        <w:pStyle w:val="a5"/>
        <w:jc w:val="both"/>
        <w:rPr>
          <w:b/>
          <w:bCs/>
          <w:sz w:val="22"/>
          <w:szCs w:val="22"/>
          <w:u w:val="single"/>
        </w:rPr>
      </w:pPr>
    </w:p>
    <w:p w:rsidR="00D37BD0" w:rsidRPr="00D37BD0" w:rsidRDefault="00D37BD0" w:rsidP="00D37BD0">
      <w:pPr>
        <w:pStyle w:val="a5"/>
        <w:ind w:firstLine="360"/>
        <w:jc w:val="both"/>
        <w:rPr>
          <w:b/>
          <w:bCs/>
          <w:sz w:val="22"/>
          <w:szCs w:val="22"/>
          <w:u w:val="single"/>
        </w:rPr>
      </w:pPr>
      <w:r w:rsidRPr="00D37BD0">
        <w:rPr>
          <w:b/>
          <w:bCs/>
          <w:sz w:val="22"/>
          <w:szCs w:val="22"/>
          <w:u w:val="single"/>
        </w:rPr>
        <w:t>Методика «Зрительная память»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Задание. </w:t>
      </w:r>
      <w:r w:rsidRPr="00D37BD0">
        <w:rPr>
          <w:rFonts w:ascii="Times New Roman" w:hAnsi="Times New Roman" w:cs="Times New Roman"/>
        </w:rPr>
        <w:t>Внимательно посмотри на маленькую таблицу и запомни все фигурки, которые в ней нарисованы. Время экспозиции 30 секунд. А теперь на большой таблице покажи те фигурки, которые ты видел на маленькой таблице.</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jc w:val="both"/>
        <w:rPr>
          <w:sz w:val="22"/>
          <w:szCs w:val="22"/>
        </w:rPr>
      </w:pPr>
      <w:r w:rsidRPr="00D37BD0">
        <w:rPr>
          <w:sz w:val="22"/>
          <w:szCs w:val="22"/>
        </w:rPr>
        <w:t>Высокий уровень – Ребенку удалось узнать 7-8 фигур.</w:t>
      </w:r>
    </w:p>
    <w:p w:rsidR="00D37BD0" w:rsidRPr="00D37BD0" w:rsidRDefault="00D37BD0" w:rsidP="00D37BD0">
      <w:pPr>
        <w:pStyle w:val="a5"/>
        <w:jc w:val="both"/>
        <w:rPr>
          <w:sz w:val="22"/>
          <w:szCs w:val="22"/>
        </w:rPr>
      </w:pPr>
      <w:r w:rsidRPr="00D37BD0">
        <w:rPr>
          <w:sz w:val="22"/>
          <w:szCs w:val="22"/>
        </w:rPr>
        <w:t>Средний уровень – Ребенку удалось узнать 4-6 фигур.</w:t>
      </w:r>
    </w:p>
    <w:p w:rsidR="00D37BD0" w:rsidRPr="00D37BD0" w:rsidRDefault="00D37BD0" w:rsidP="00D37BD0">
      <w:pPr>
        <w:pStyle w:val="a5"/>
        <w:jc w:val="both"/>
        <w:rPr>
          <w:sz w:val="22"/>
          <w:szCs w:val="22"/>
        </w:rPr>
      </w:pPr>
      <w:r w:rsidRPr="00D37BD0">
        <w:rPr>
          <w:sz w:val="22"/>
          <w:szCs w:val="22"/>
        </w:rPr>
        <w:t>Низкий уровень – Ребенку удалось узнать меньше 4-х фигур.</w:t>
      </w:r>
    </w:p>
    <w:p w:rsidR="00D37BD0" w:rsidRPr="00D37BD0" w:rsidRDefault="00D37BD0" w:rsidP="00D37BD0">
      <w:pPr>
        <w:pStyle w:val="a5"/>
        <w:jc w:val="both"/>
        <w:rPr>
          <w:sz w:val="22"/>
          <w:szCs w:val="22"/>
        </w:rPr>
      </w:pPr>
    </w:p>
    <w:p w:rsidR="00D37BD0" w:rsidRPr="00D37BD0" w:rsidRDefault="00D37BD0" w:rsidP="00D37BD0">
      <w:pPr>
        <w:ind w:left="360"/>
        <w:jc w:val="both"/>
        <w:rPr>
          <w:rFonts w:ascii="Times New Roman" w:hAnsi="Times New Roman" w:cs="Times New Roman"/>
          <w:b/>
          <w:bCs/>
        </w:rPr>
      </w:pPr>
      <w:r w:rsidRPr="00D37BD0">
        <w:rPr>
          <w:rFonts w:ascii="Times New Roman" w:hAnsi="Times New Roman" w:cs="Times New Roman"/>
          <w:b/>
          <w:bCs/>
        </w:rPr>
        <w:t>Исследование особенностей воображения</w:t>
      </w:r>
    </w:p>
    <w:p w:rsidR="00D37BD0" w:rsidRPr="00D37BD0" w:rsidRDefault="00D37BD0" w:rsidP="00D37BD0">
      <w:pPr>
        <w:jc w:val="both"/>
        <w:rPr>
          <w:rFonts w:ascii="Times New Roman" w:hAnsi="Times New Roman" w:cs="Times New Roman"/>
          <w:b/>
          <w:bCs/>
        </w:rPr>
      </w:pPr>
      <w:proofErr w:type="spellStart"/>
      <w:r w:rsidRPr="00D37BD0">
        <w:rPr>
          <w:rFonts w:ascii="Times New Roman" w:hAnsi="Times New Roman" w:cs="Times New Roman"/>
        </w:rPr>
        <w:lastRenderedPageBreak/>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6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r w:rsidRPr="00D37BD0">
        <w:rPr>
          <w:rFonts w:ascii="Times New Roman" w:hAnsi="Times New Roman" w:cs="Times New Roman"/>
          <w:b/>
          <w:bCs/>
        </w:rPr>
        <w:t xml:space="preserve"> </w:t>
      </w:r>
    </w:p>
    <w:p w:rsidR="00D37BD0" w:rsidRPr="00D37BD0" w:rsidRDefault="00D37BD0" w:rsidP="00D37BD0">
      <w:pPr>
        <w:pStyle w:val="a5"/>
        <w:jc w:val="both"/>
        <w:rPr>
          <w:b/>
          <w:bCs/>
          <w:sz w:val="22"/>
          <w:szCs w:val="22"/>
          <w:u w:val="single"/>
        </w:rPr>
      </w:pPr>
      <w:r w:rsidRPr="00D37BD0">
        <w:rPr>
          <w:b/>
          <w:bCs/>
          <w:sz w:val="22"/>
          <w:szCs w:val="22"/>
          <w:u w:val="single"/>
        </w:rPr>
        <w:t>Методика «На что это похоже?»</w:t>
      </w:r>
    </w:p>
    <w:p w:rsidR="00D37BD0" w:rsidRPr="00D37BD0" w:rsidRDefault="00D37BD0" w:rsidP="00D37BD0">
      <w:pPr>
        <w:pStyle w:val="a5"/>
        <w:jc w:val="both"/>
        <w:rPr>
          <w:sz w:val="22"/>
          <w:szCs w:val="22"/>
        </w:rPr>
      </w:pPr>
      <w:r w:rsidRPr="00D37BD0">
        <w:rPr>
          <w:b/>
          <w:bCs/>
          <w:sz w:val="22"/>
          <w:szCs w:val="22"/>
        </w:rPr>
        <w:t xml:space="preserve">Задание. </w:t>
      </w:r>
      <w:r w:rsidRPr="00D37BD0">
        <w:rPr>
          <w:sz w:val="22"/>
          <w:szCs w:val="22"/>
        </w:rPr>
        <w:t>Посмотри на эти линии. На что они похожи? На какие предметы? Придумай как можно больше вариантов. Время выполнения задания не ограничено.</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jc w:val="both"/>
        <w:rPr>
          <w:sz w:val="22"/>
          <w:szCs w:val="22"/>
        </w:rPr>
      </w:pPr>
      <w:r w:rsidRPr="00D37BD0">
        <w:rPr>
          <w:sz w:val="22"/>
          <w:szCs w:val="22"/>
        </w:rPr>
        <w:t>Высокий уровень – Ребенок с удовольствием выполнял задание и придумал больше пяти вариантов к каждому рисунку.</w:t>
      </w:r>
    </w:p>
    <w:p w:rsidR="00D37BD0" w:rsidRPr="00D37BD0" w:rsidRDefault="00D37BD0" w:rsidP="00D37BD0">
      <w:pPr>
        <w:pStyle w:val="a5"/>
        <w:jc w:val="both"/>
        <w:rPr>
          <w:sz w:val="22"/>
          <w:szCs w:val="22"/>
        </w:rPr>
      </w:pPr>
      <w:r w:rsidRPr="00D37BD0">
        <w:rPr>
          <w:sz w:val="22"/>
          <w:szCs w:val="22"/>
        </w:rPr>
        <w:t>Средний уровень – Ребенок придумал по три варианта к каждому рисунку.</w:t>
      </w:r>
    </w:p>
    <w:p w:rsidR="00D37BD0" w:rsidRPr="00D37BD0" w:rsidRDefault="00D37BD0" w:rsidP="00D37BD0">
      <w:pPr>
        <w:pStyle w:val="a5"/>
        <w:jc w:val="both"/>
        <w:rPr>
          <w:sz w:val="22"/>
          <w:szCs w:val="22"/>
        </w:rPr>
      </w:pPr>
      <w:r w:rsidRPr="00D37BD0">
        <w:rPr>
          <w:sz w:val="22"/>
          <w:szCs w:val="22"/>
        </w:rPr>
        <w:t>Низкий уровень – Ребенок придумал меньше двух вариантов и не проявлял никакого интереса к заданию.</w:t>
      </w:r>
    </w:p>
    <w:p w:rsidR="00D37BD0" w:rsidRPr="00D37BD0" w:rsidRDefault="00D37BD0" w:rsidP="00D37BD0">
      <w:pPr>
        <w:pStyle w:val="1"/>
        <w:rPr>
          <w:sz w:val="22"/>
          <w:szCs w:val="22"/>
        </w:rPr>
      </w:pPr>
      <w:r w:rsidRPr="00D37BD0">
        <w:rPr>
          <w:sz w:val="22"/>
          <w:szCs w:val="22"/>
        </w:rPr>
        <w:t>Исследование особенностей развития речи</w:t>
      </w:r>
    </w:p>
    <w:p w:rsidR="00D37BD0" w:rsidRPr="00D37BD0" w:rsidRDefault="00D37BD0" w:rsidP="00D37BD0">
      <w:pPr>
        <w:jc w:val="both"/>
        <w:rPr>
          <w:rFonts w:ascii="Times New Roman" w:hAnsi="Times New Roman" w:cs="Times New Roman"/>
          <w:b/>
          <w:bCs/>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6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r w:rsidRPr="00D37BD0">
        <w:rPr>
          <w:rFonts w:ascii="Times New Roman" w:hAnsi="Times New Roman" w:cs="Times New Roman"/>
          <w:b/>
          <w:bCs/>
        </w:rPr>
        <w:t xml:space="preserve"> </w:t>
      </w:r>
    </w:p>
    <w:p w:rsidR="00D37BD0" w:rsidRPr="00D37BD0" w:rsidRDefault="00D37BD0" w:rsidP="00D37BD0">
      <w:pPr>
        <w:pStyle w:val="a5"/>
        <w:ind w:left="360" w:firstLine="0"/>
        <w:jc w:val="both"/>
        <w:rPr>
          <w:sz w:val="22"/>
          <w:szCs w:val="22"/>
        </w:rPr>
      </w:pPr>
      <w:r w:rsidRPr="00D37BD0">
        <w:rPr>
          <w:b/>
          <w:bCs/>
          <w:sz w:val="22"/>
          <w:szCs w:val="22"/>
          <w:u w:val="single"/>
        </w:rPr>
        <w:t>Методика «Словарный запас»</w:t>
      </w:r>
    </w:p>
    <w:p w:rsidR="00D37BD0" w:rsidRPr="00D37BD0" w:rsidRDefault="00D37BD0" w:rsidP="00D37BD0">
      <w:pPr>
        <w:pStyle w:val="a5"/>
        <w:jc w:val="both"/>
        <w:rPr>
          <w:sz w:val="22"/>
          <w:szCs w:val="22"/>
        </w:rPr>
      </w:pPr>
      <w:r w:rsidRPr="00D37BD0">
        <w:rPr>
          <w:b/>
          <w:bCs/>
          <w:sz w:val="22"/>
          <w:szCs w:val="22"/>
        </w:rPr>
        <w:t>Задание</w:t>
      </w:r>
      <w:r w:rsidRPr="00D37BD0">
        <w:rPr>
          <w:sz w:val="22"/>
          <w:szCs w:val="22"/>
        </w:rPr>
        <w:t>. Придумай как можно больше характеристик  к слову «медведь». Какой может быть медведь? (бурый, злой, плюшевый, голодный, спящий, цирковой)</w:t>
      </w:r>
    </w:p>
    <w:p w:rsidR="00D37BD0" w:rsidRPr="00D37BD0" w:rsidRDefault="00D37BD0" w:rsidP="00D37BD0">
      <w:pPr>
        <w:pStyle w:val="a5"/>
        <w:jc w:val="both"/>
        <w:rPr>
          <w:sz w:val="22"/>
          <w:szCs w:val="22"/>
        </w:rPr>
      </w:pPr>
      <w:r w:rsidRPr="00D37BD0">
        <w:rPr>
          <w:sz w:val="22"/>
          <w:szCs w:val="22"/>
        </w:rPr>
        <w:t>Придумай как можно больше слов о том, что может делать собака (лаять, грызть кость, тявкать, рычать, бегать, играть, сторожить, служить, вздыхать)</w:t>
      </w:r>
    </w:p>
    <w:p w:rsidR="00D37BD0" w:rsidRPr="00D37BD0" w:rsidRDefault="00D37BD0" w:rsidP="00D37BD0">
      <w:pPr>
        <w:pStyle w:val="a5"/>
        <w:jc w:val="both"/>
        <w:rPr>
          <w:sz w:val="22"/>
          <w:szCs w:val="22"/>
        </w:rPr>
      </w:pPr>
      <w:r w:rsidRPr="00D37BD0">
        <w:rPr>
          <w:sz w:val="22"/>
          <w:szCs w:val="22"/>
        </w:rPr>
        <w:t>Необходимо учитывать, насколько разнообразные понятия использует ребенок.</w:t>
      </w:r>
    </w:p>
    <w:p w:rsidR="00D37BD0" w:rsidRPr="00D37BD0" w:rsidRDefault="00D37BD0" w:rsidP="00D37BD0">
      <w:pPr>
        <w:ind w:left="-720" w:firstLine="720"/>
        <w:jc w:val="both"/>
        <w:rPr>
          <w:rFonts w:ascii="Times New Roman" w:hAnsi="Times New Roman" w:cs="Times New Roman"/>
          <w:b/>
          <w:bCs/>
        </w:rPr>
      </w:pPr>
      <w:r w:rsidRPr="00D37BD0">
        <w:rPr>
          <w:rFonts w:ascii="Times New Roman" w:hAnsi="Times New Roman" w:cs="Times New Roman"/>
          <w:b/>
          <w:bCs/>
        </w:rPr>
        <w:t>Оценка:</w:t>
      </w:r>
    </w:p>
    <w:p w:rsidR="00D37BD0" w:rsidRPr="00D37BD0" w:rsidRDefault="00D37BD0" w:rsidP="00D37BD0">
      <w:pPr>
        <w:pStyle w:val="a5"/>
        <w:jc w:val="both"/>
        <w:rPr>
          <w:sz w:val="22"/>
          <w:szCs w:val="22"/>
        </w:rPr>
      </w:pPr>
      <w:r w:rsidRPr="00D37BD0">
        <w:rPr>
          <w:sz w:val="22"/>
          <w:szCs w:val="22"/>
        </w:rPr>
        <w:t>Высокий уровень – Ребенок самостоятельно придумал больше 6 слов.</w:t>
      </w:r>
    </w:p>
    <w:p w:rsidR="00D37BD0" w:rsidRPr="00D37BD0" w:rsidRDefault="00D37BD0" w:rsidP="00D37BD0">
      <w:pPr>
        <w:pStyle w:val="a5"/>
        <w:jc w:val="both"/>
        <w:rPr>
          <w:sz w:val="22"/>
          <w:szCs w:val="22"/>
        </w:rPr>
      </w:pPr>
      <w:r w:rsidRPr="00D37BD0">
        <w:rPr>
          <w:sz w:val="22"/>
          <w:szCs w:val="22"/>
        </w:rPr>
        <w:t>Средний уровень – Ребенок самостоятельно придумал 4-5 слов</w:t>
      </w:r>
    </w:p>
    <w:p w:rsidR="00D37BD0" w:rsidRPr="00D37BD0" w:rsidRDefault="00D37BD0" w:rsidP="00D37BD0">
      <w:pPr>
        <w:pStyle w:val="a5"/>
        <w:jc w:val="both"/>
        <w:rPr>
          <w:sz w:val="22"/>
          <w:szCs w:val="22"/>
        </w:rPr>
      </w:pPr>
      <w:r w:rsidRPr="00D37BD0">
        <w:rPr>
          <w:sz w:val="22"/>
          <w:szCs w:val="22"/>
        </w:rPr>
        <w:t>Низкий уровень – Ребенок не смог справиться с заданием самостоятельно, ему нужна была помощь взрослого.</w:t>
      </w:r>
    </w:p>
    <w:p w:rsidR="00D37BD0" w:rsidRPr="00D37BD0" w:rsidRDefault="00D37BD0" w:rsidP="00D37BD0">
      <w:pPr>
        <w:pStyle w:val="a5"/>
        <w:ind w:left="360" w:firstLine="0"/>
        <w:jc w:val="both"/>
        <w:rPr>
          <w:sz w:val="22"/>
          <w:szCs w:val="22"/>
        </w:rPr>
      </w:pPr>
    </w:p>
    <w:p w:rsidR="00D37BD0" w:rsidRPr="00D37BD0" w:rsidRDefault="00D37BD0" w:rsidP="00D37BD0">
      <w:pPr>
        <w:pStyle w:val="1"/>
        <w:rPr>
          <w:sz w:val="22"/>
          <w:szCs w:val="22"/>
        </w:rPr>
      </w:pPr>
      <w:r w:rsidRPr="00D37BD0">
        <w:rPr>
          <w:sz w:val="22"/>
          <w:szCs w:val="22"/>
        </w:rPr>
        <w:t>Изучение эмоционального состояния</w:t>
      </w:r>
    </w:p>
    <w:p w:rsidR="00D37BD0" w:rsidRPr="00D37BD0" w:rsidRDefault="00D37BD0" w:rsidP="00D37BD0">
      <w:pPr>
        <w:pStyle w:val="a5"/>
        <w:ind w:left="-180" w:firstLine="0"/>
        <w:jc w:val="both"/>
        <w:rPr>
          <w:sz w:val="22"/>
          <w:szCs w:val="22"/>
        </w:rPr>
      </w:pPr>
      <w:r w:rsidRPr="00D37BD0">
        <w:rPr>
          <w:sz w:val="22"/>
          <w:szCs w:val="22"/>
        </w:rPr>
        <w:t xml:space="preserve">Медико-психолого-педагогическая служба в ДОУ: Организация работы / Под ред. Е. А. </w:t>
      </w:r>
      <w:proofErr w:type="spellStart"/>
      <w:r w:rsidRPr="00D37BD0">
        <w:rPr>
          <w:sz w:val="22"/>
          <w:szCs w:val="22"/>
        </w:rPr>
        <w:t>Каралашвили</w:t>
      </w:r>
      <w:proofErr w:type="spellEnd"/>
      <w:r w:rsidRPr="00D37BD0">
        <w:rPr>
          <w:sz w:val="22"/>
          <w:szCs w:val="22"/>
        </w:rPr>
        <w:t xml:space="preserve">. – М.: ТЦ Сфера, 2006. </w:t>
      </w:r>
      <w:proofErr w:type="gramStart"/>
      <w:r w:rsidRPr="00D37BD0">
        <w:rPr>
          <w:sz w:val="22"/>
          <w:szCs w:val="22"/>
        </w:rPr>
        <w:t>–(</w:t>
      </w:r>
      <w:proofErr w:type="gramEnd"/>
      <w:r w:rsidRPr="00D37BD0">
        <w:rPr>
          <w:sz w:val="22"/>
          <w:szCs w:val="22"/>
        </w:rPr>
        <w:t>Приложение к журналу «Управление ДОУ».</w:t>
      </w:r>
    </w:p>
    <w:p w:rsidR="00D37BD0" w:rsidRPr="00D37BD0" w:rsidRDefault="00D37BD0" w:rsidP="00D37BD0">
      <w:pPr>
        <w:pStyle w:val="a5"/>
        <w:ind w:left="360" w:firstLine="0"/>
        <w:jc w:val="both"/>
        <w:rPr>
          <w:b/>
          <w:bCs/>
          <w:sz w:val="22"/>
          <w:szCs w:val="22"/>
          <w:u w:val="single"/>
        </w:rPr>
      </w:pPr>
      <w:r w:rsidRPr="00D37BD0">
        <w:rPr>
          <w:b/>
          <w:bCs/>
          <w:sz w:val="22"/>
          <w:szCs w:val="22"/>
          <w:u w:val="single"/>
        </w:rPr>
        <w:t xml:space="preserve">Методика </w:t>
      </w:r>
      <w:proofErr w:type="spellStart"/>
      <w:r w:rsidRPr="00D37BD0">
        <w:rPr>
          <w:b/>
          <w:bCs/>
          <w:sz w:val="22"/>
          <w:szCs w:val="22"/>
          <w:u w:val="single"/>
        </w:rPr>
        <w:t>цветопредпочтения</w:t>
      </w:r>
      <w:proofErr w:type="spellEnd"/>
    </w:p>
    <w:p w:rsidR="00D37BD0" w:rsidRPr="00D37BD0" w:rsidRDefault="00D37BD0" w:rsidP="00D37BD0">
      <w:pPr>
        <w:pStyle w:val="a5"/>
        <w:ind w:left="-180" w:firstLine="0"/>
        <w:jc w:val="both"/>
        <w:rPr>
          <w:i/>
          <w:iCs/>
          <w:sz w:val="22"/>
          <w:szCs w:val="22"/>
        </w:rPr>
      </w:pPr>
      <w:r w:rsidRPr="00D37BD0">
        <w:rPr>
          <w:i/>
          <w:iCs/>
          <w:sz w:val="22"/>
          <w:szCs w:val="22"/>
        </w:rPr>
        <w:t>Материалы для диагностики:</w:t>
      </w:r>
    </w:p>
    <w:p w:rsidR="00D37BD0" w:rsidRPr="00D37BD0" w:rsidRDefault="00D37BD0" w:rsidP="00D37BD0">
      <w:pPr>
        <w:pStyle w:val="a5"/>
        <w:ind w:left="-180" w:firstLine="0"/>
        <w:jc w:val="both"/>
        <w:rPr>
          <w:sz w:val="22"/>
          <w:szCs w:val="22"/>
        </w:rPr>
      </w:pPr>
      <w:r w:rsidRPr="00D37BD0">
        <w:rPr>
          <w:sz w:val="22"/>
          <w:szCs w:val="22"/>
        </w:rPr>
        <w:t>– круг диаметром 8 см, разделенный на 8 равных секторов;</w:t>
      </w:r>
    </w:p>
    <w:p w:rsidR="00D37BD0" w:rsidRPr="00D37BD0" w:rsidRDefault="00D37BD0" w:rsidP="00D37BD0">
      <w:pPr>
        <w:pStyle w:val="a5"/>
        <w:ind w:left="-180" w:firstLine="0"/>
        <w:jc w:val="both"/>
        <w:rPr>
          <w:sz w:val="22"/>
          <w:szCs w:val="22"/>
        </w:rPr>
      </w:pPr>
      <w:r w:rsidRPr="00D37BD0">
        <w:rPr>
          <w:sz w:val="22"/>
          <w:szCs w:val="22"/>
        </w:rPr>
        <w:t>– набор карандашей (синий, красный, оранжевый, желтый, зеленый, фиолетовый, черный).</w:t>
      </w:r>
    </w:p>
    <w:p w:rsidR="00D37BD0" w:rsidRPr="00D37BD0" w:rsidRDefault="00D37BD0" w:rsidP="00D37BD0">
      <w:pPr>
        <w:pStyle w:val="a5"/>
        <w:ind w:left="-180" w:firstLine="0"/>
        <w:jc w:val="both"/>
        <w:rPr>
          <w:sz w:val="22"/>
          <w:szCs w:val="22"/>
        </w:rPr>
      </w:pPr>
      <w:r w:rsidRPr="00D37BD0">
        <w:rPr>
          <w:b/>
          <w:bCs/>
          <w:sz w:val="22"/>
          <w:szCs w:val="22"/>
        </w:rPr>
        <w:t>Инструкция:</w:t>
      </w:r>
      <w:r w:rsidRPr="00D37BD0">
        <w:rPr>
          <w:i/>
          <w:iCs/>
          <w:sz w:val="22"/>
          <w:szCs w:val="22"/>
        </w:rPr>
        <w:t xml:space="preserve"> </w:t>
      </w:r>
      <w:r w:rsidRPr="00D37BD0">
        <w:rPr>
          <w:sz w:val="22"/>
          <w:szCs w:val="22"/>
        </w:rPr>
        <w:t>раскрась волшебный торт. Бери те цвета, которые тебе нравятся. Раскрашивай каждый кусочек торта (сектор) от</w:t>
      </w:r>
      <w:r w:rsidRPr="00D37BD0">
        <w:rPr>
          <w:sz w:val="22"/>
          <w:szCs w:val="22"/>
        </w:rPr>
        <w:softHyphen/>
        <w:t>дельным карандашом.</w:t>
      </w:r>
    </w:p>
    <w:p w:rsidR="00D37BD0" w:rsidRPr="00D37BD0" w:rsidRDefault="00D37BD0" w:rsidP="00D37BD0">
      <w:pPr>
        <w:pStyle w:val="a5"/>
        <w:ind w:left="-180" w:firstLine="0"/>
        <w:jc w:val="both"/>
        <w:rPr>
          <w:b/>
          <w:bCs/>
          <w:sz w:val="22"/>
          <w:szCs w:val="22"/>
        </w:rPr>
      </w:pPr>
      <w:r w:rsidRPr="00D37BD0">
        <w:rPr>
          <w:b/>
          <w:bCs/>
          <w:sz w:val="22"/>
          <w:szCs w:val="22"/>
        </w:rPr>
        <w:t>Анализ результатов</w:t>
      </w:r>
    </w:p>
    <w:p w:rsidR="00D37BD0" w:rsidRPr="00D37BD0" w:rsidRDefault="00D37BD0" w:rsidP="00D37BD0">
      <w:pPr>
        <w:pStyle w:val="a5"/>
        <w:ind w:left="-180" w:firstLine="0"/>
        <w:jc w:val="both"/>
        <w:rPr>
          <w:sz w:val="22"/>
          <w:szCs w:val="22"/>
        </w:rPr>
      </w:pPr>
      <w:r w:rsidRPr="00D37BD0">
        <w:rPr>
          <w:sz w:val="22"/>
          <w:szCs w:val="22"/>
        </w:rPr>
        <w:t>Все цвета делятся на 3 группы:</w:t>
      </w:r>
    </w:p>
    <w:p w:rsidR="00D37BD0" w:rsidRPr="00D37BD0" w:rsidRDefault="00D37BD0" w:rsidP="00D37BD0">
      <w:pPr>
        <w:pStyle w:val="a5"/>
        <w:ind w:left="-180" w:firstLine="0"/>
        <w:jc w:val="both"/>
        <w:rPr>
          <w:sz w:val="22"/>
          <w:szCs w:val="22"/>
        </w:rPr>
      </w:pPr>
      <w:r w:rsidRPr="00D37BD0">
        <w:rPr>
          <w:sz w:val="22"/>
          <w:szCs w:val="22"/>
        </w:rPr>
        <w:t>1) положительный спектр – оранжевый, желтый, красный;</w:t>
      </w:r>
    </w:p>
    <w:p w:rsidR="00D37BD0" w:rsidRPr="00D37BD0" w:rsidRDefault="00D37BD0" w:rsidP="00D37BD0">
      <w:pPr>
        <w:pStyle w:val="a5"/>
        <w:ind w:left="-180" w:firstLine="0"/>
        <w:jc w:val="both"/>
        <w:rPr>
          <w:sz w:val="22"/>
          <w:szCs w:val="22"/>
        </w:rPr>
      </w:pPr>
      <w:r w:rsidRPr="00D37BD0">
        <w:rPr>
          <w:sz w:val="22"/>
          <w:szCs w:val="22"/>
        </w:rPr>
        <w:t>2) отрицательный спектр – черный, синий, фиолетовый;</w:t>
      </w:r>
    </w:p>
    <w:p w:rsidR="00D37BD0" w:rsidRPr="00D37BD0" w:rsidRDefault="00D37BD0" w:rsidP="00D37BD0">
      <w:pPr>
        <w:pStyle w:val="a5"/>
        <w:ind w:left="-180" w:firstLine="0"/>
        <w:jc w:val="both"/>
        <w:rPr>
          <w:sz w:val="22"/>
          <w:szCs w:val="22"/>
        </w:rPr>
      </w:pPr>
      <w:r w:rsidRPr="00D37BD0">
        <w:rPr>
          <w:sz w:val="22"/>
          <w:szCs w:val="22"/>
        </w:rPr>
        <w:t>3) спокойный – зеленый.</w:t>
      </w:r>
    </w:p>
    <w:p w:rsidR="00D37BD0" w:rsidRPr="00D37BD0" w:rsidRDefault="00D37BD0" w:rsidP="00D37BD0">
      <w:pPr>
        <w:pStyle w:val="a5"/>
        <w:jc w:val="both"/>
        <w:rPr>
          <w:sz w:val="22"/>
          <w:szCs w:val="22"/>
        </w:rPr>
      </w:pPr>
      <w:r w:rsidRPr="00D37BD0">
        <w:rPr>
          <w:sz w:val="22"/>
          <w:szCs w:val="22"/>
        </w:rPr>
        <w:t>Подсчитывается цветовой показатель (ЦП) – это отношение числа цветов положительного сектора к числу цветов отрицатель</w:t>
      </w:r>
      <w:r w:rsidRPr="00D37BD0">
        <w:rPr>
          <w:sz w:val="22"/>
          <w:szCs w:val="22"/>
        </w:rPr>
        <w:softHyphen/>
        <w:t>ного.</w:t>
      </w:r>
    </w:p>
    <w:p w:rsidR="00D37BD0" w:rsidRPr="00D37BD0" w:rsidRDefault="00D37BD0" w:rsidP="00D37BD0">
      <w:pPr>
        <w:pStyle w:val="a5"/>
        <w:jc w:val="both"/>
        <w:rPr>
          <w:sz w:val="22"/>
          <w:szCs w:val="22"/>
        </w:rPr>
      </w:pPr>
      <w:r w:rsidRPr="00D37BD0">
        <w:rPr>
          <w:sz w:val="22"/>
          <w:szCs w:val="22"/>
        </w:rPr>
        <w:t>Если ЦП равно единице, или больше, это рассматривается как положительный эмоциональный фон, если меньше едини</w:t>
      </w:r>
      <w:r w:rsidRPr="00D37BD0">
        <w:rPr>
          <w:sz w:val="22"/>
          <w:szCs w:val="22"/>
        </w:rPr>
        <w:softHyphen/>
        <w:t>цы, то можно говорить о превышении отрицательного эмоцио</w:t>
      </w:r>
      <w:r w:rsidRPr="00D37BD0">
        <w:rPr>
          <w:sz w:val="22"/>
          <w:szCs w:val="22"/>
        </w:rPr>
        <w:softHyphen/>
        <w:t>нального фона, что рассматривается как неблагоприятный фак</w:t>
      </w:r>
      <w:r w:rsidRPr="00D37BD0">
        <w:rPr>
          <w:sz w:val="22"/>
          <w:szCs w:val="22"/>
        </w:rPr>
        <w:softHyphen/>
        <w:t>тор.</w:t>
      </w:r>
    </w:p>
    <w:p w:rsidR="00D37BD0" w:rsidRPr="00D37BD0" w:rsidRDefault="00D37BD0" w:rsidP="00D37BD0">
      <w:pPr>
        <w:pStyle w:val="a5"/>
        <w:jc w:val="both"/>
        <w:rPr>
          <w:sz w:val="22"/>
          <w:szCs w:val="22"/>
        </w:rPr>
      </w:pPr>
      <w:r w:rsidRPr="00D37BD0">
        <w:rPr>
          <w:sz w:val="22"/>
          <w:szCs w:val="22"/>
        </w:rPr>
        <w:t>Результаты подсчитывают индивидуально. Также может быть учтен эмоциональный фон в группе из расчета стандартных сред</w:t>
      </w:r>
      <w:r w:rsidRPr="00D37BD0">
        <w:rPr>
          <w:sz w:val="22"/>
          <w:szCs w:val="22"/>
        </w:rPr>
        <w:softHyphen/>
        <w:t>них показателей.</w:t>
      </w:r>
    </w:p>
    <w:p w:rsidR="00D37BD0" w:rsidRPr="00D37BD0" w:rsidRDefault="00D37BD0" w:rsidP="00D37BD0">
      <w:pPr>
        <w:pStyle w:val="a5"/>
        <w:ind w:left="-180" w:firstLine="0"/>
        <w:jc w:val="both"/>
        <w:rPr>
          <w:sz w:val="22"/>
          <w:szCs w:val="22"/>
        </w:rPr>
      </w:pPr>
    </w:p>
    <w:p w:rsidR="00D37BD0" w:rsidRPr="00D37BD0" w:rsidRDefault="00D37BD0" w:rsidP="00D37BD0">
      <w:pPr>
        <w:pStyle w:val="1"/>
        <w:rPr>
          <w:sz w:val="22"/>
          <w:szCs w:val="22"/>
        </w:rPr>
      </w:pPr>
      <w:r w:rsidRPr="00D37BD0">
        <w:rPr>
          <w:sz w:val="22"/>
          <w:szCs w:val="22"/>
        </w:rPr>
        <w:t>Изучение состояния самоконтроля</w:t>
      </w:r>
    </w:p>
    <w:p w:rsidR="00D37BD0" w:rsidRPr="00D37BD0" w:rsidRDefault="00D37BD0" w:rsidP="00D37BD0">
      <w:pPr>
        <w:pStyle w:val="a5"/>
        <w:jc w:val="both"/>
        <w:rPr>
          <w:sz w:val="22"/>
          <w:szCs w:val="22"/>
        </w:rPr>
      </w:pPr>
      <w:proofErr w:type="spellStart"/>
      <w:r w:rsidRPr="00D37BD0">
        <w:rPr>
          <w:sz w:val="22"/>
          <w:szCs w:val="22"/>
        </w:rPr>
        <w:t>Нижегородцева</w:t>
      </w:r>
      <w:proofErr w:type="spellEnd"/>
      <w:r w:rsidRPr="00D37BD0">
        <w:rPr>
          <w:sz w:val="22"/>
          <w:szCs w:val="22"/>
        </w:rPr>
        <w:t xml:space="preserve"> Н. В. , </w:t>
      </w:r>
      <w:proofErr w:type="spellStart"/>
      <w:r w:rsidRPr="00D37BD0">
        <w:rPr>
          <w:sz w:val="22"/>
          <w:szCs w:val="22"/>
        </w:rPr>
        <w:t>Шадриков</w:t>
      </w:r>
      <w:proofErr w:type="spellEnd"/>
      <w:r w:rsidRPr="00D37BD0">
        <w:rPr>
          <w:sz w:val="22"/>
          <w:szCs w:val="22"/>
        </w:rPr>
        <w:t xml:space="preserve"> В. Д. Психолого-педагогическая готовность ребенка к школе: пособие для практических психологов, педагогов и родителей. – М.:</w:t>
      </w:r>
      <w:proofErr w:type="spellStart"/>
      <w:r w:rsidRPr="00D37BD0">
        <w:rPr>
          <w:sz w:val="22"/>
          <w:szCs w:val="22"/>
        </w:rPr>
        <w:t>Гуманит</w:t>
      </w:r>
      <w:proofErr w:type="spellEnd"/>
      <w:r w:rsidRPr="00D37BD0">
        <w:rPr>
          <w:sz w:val="22"/>
          <w:szCs w:val="22"/>
        </w:rPr>
        <w:t>. Изд. Центр ВЛАДОС, 2001.</w:t>
      </w:r>
    </w:p>
    <w:p w:rsidR="00D37BD0" w:rsidRPr="00D37BD0" w:rsidRDefault="00D37BD0" w:rsidP="00D37BD0">
      <w:pPr>
        <w:jc w:val="both"/>
        <w:rPr>
          <w:rFonts w:ascii="Times New Roman" w:hAnsi="Times New Roman" w:cs="Times New Roman"/>
          <w:b/>
          <w:bCs/>
          <w:u w:val="single"/>
        </w:rPr>
      </w:pPr>
      <w:r w:rsidRPr="00D37BD0">
        <w:rPr>
          <w:rFonts w:ascii="Times New Roman" w:hAnsi="Times New Roman" w:cs="Times New Roman"/>
          <w:b/>
          <w:bCs/>
          <w:u w:val="single"/>
        </w:rPr>
        <w:t>Тест на развитие самоконтроля.</w:t>
      </w:r>
    </w:p>
    <w:p w:rsidR="00D37BD0" w:rsidRPr="00D37BD0" w:rsidRDefault="00D37BD0" w:rsidP="00D37BD0">
      <w:pPr>
        <w:pStyle w:val="a5"/>
        <w:jc w:val="both"/>
        <w:rPr>
          <w:sz w:val="22"/>
          <w:szCs w:val="22"/>
        </w:rPr>
      </w:pPr>
      <w:r w:rsidRPr="00D37BD0">
        <w:rPr>
          <w:sz w:val="22"/>
          <w:szCs w:val="22"/>
        </w:rPr>
        <w:lastRenderedPageBreak/>
        <w:t>Способность к самоконтролю предполагает обращение внимания ребенка на содержание собственных действий, способность к оценке результатов этих действий и своих возможностей.</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Задание:</w:t>
      </w:r>
      <w:r w:rsidRPr="00D37BD0">
        <w:rPr>
          <w:rFonts w:ascii="Times New Roman" w:hAnsi="Times New Roman" w:cs="Times New Roman"/>
        </w:rPr>
        <w:t xml:space="preserve"> Ребенку предлагают рассмотреть по очереди 4 картинки, на которых изображены его сверстники в ситуации неуспеха в деятельности, просят рассказать, что нарисовано (если ситуация понята ребенком неправильно, взрослый дает необходимые разъяснения), объяснить причину неудач детей, изображенных на картинках, и предложить свои варианты решения практической задачи.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i/>
          <w:iCs/>
        </w:rPr>
        <w:t xml:space="preserve">На первой картинке </w:t>
      </w:r>
      <w:r w:rsidRPr="00D37BD0">
        <w:rPr>
          <w:rFonts w:ascii="Times New Roman" w:hAnsi="Times New Roman" w:cs="Times New Roman"/>
        </w:rPr>
        <w:t>изображено, как девочка берет лейку, хочет полить цветы, но не может ее поднять.</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i/>
          <w:iCs/>
        </w:rPr>
        <w:t xml:space="preserve">На второй картинке </w:t>
      </w:r>
      <w:r w:rsidRPr="00D37BD0">
        <w:rPr>
          <w:rFonts w:ascii="Times New Roman" w:hAnsi="Times New Roman" w:cs="Times New Roman"/>
        </w:rPr>
        <w:t>нарисована скамейка, через ко</w:t>
      </w:r>
      <w:r w:rsidRPr="00D37BD0">
        <w:rPr>
          <w:rFonts w:ascii="Times New Roman" w:hAnsi="Times New Roman" w:cs="Times New Roman"/>
        </w:rPr>
        <w:softHyphen/>
        <w:t>торую прыгает мальчик, но видно, что он зацепился и падает.</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i/>
          <w:iCs/>
        </w:rPr>
        <w:t xml:space="preserve">На третьей картинке </w:t>
      </w:r>
      <w:r w:rsidRPr="00D37BD0">
        <w:rPr>
          <w:rFonts w:ascii="Times New Roman" w:hAnsi="Times New Roman" w:cs="Times New Roman"/>
        </w:rPr>
        <w:t>девочка собирается качаться на качелях, но никак не может забраться на них.</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i/>
          <w:iCs/>
        </w:rPr>
        <w:t xml:space="preserve">На четвертой </w:t>
      </w:r>
      <w:r w:rsidRPr="00D37BD0">
        <w:rPr>
          <w:rFonts w:ascii="Times New Roman" w:hAnsi="Times New Roman" w:cs="Times New Roman"/>
        </w:rPr>
        <w:t xml:space="preserve"> нарисован мальчик на склоне снеж</w:t>
      </w:r>
      <w:r w:rsidRPr="00D37BD0">
        <w:rPr>
          <w:rFonts w:ascii="Times New Roman" w:hAnsi="Times New Roman" w:cs="Times New Roman"/>
        </w:rPr>
        <w:softHyphen/>
        <w:t>ной горы со сломанной лыжей.</w:t>
      </w:r>
    </w:p>
    <w:p w:rsidR="00D37BD0" w:rsidRPr="00D37BD0" w:rsidRDefault="00D37BD0" w:rsidP="00D37BD0">
      <w:pPr>
        <w:tabs>
          <w:tab w:val="left" w:pos="3318"/>
        </w:tabs>
        <w:jc w:val="center"/>
        <w:rPr>
          <w:rFonts w:ascii="Times New Roman" w:hAnsi="Times New Roman" w:cs="Times New Roman"/>
        </w:rPr>
      </w:pPr>
      <w:r w:rsidRPr="00D37BD0">
        <w:rPr>
          <w:rFonts w:ascii="Times New Roman" w:hAnsi="Times New Roman" w:cs="Times New Roman"/>
          <w:noProof/>
        </w:rPr>
        <w:drawing>
          <wp:inline distT="0" distB="0" distL="0" distR="0">
            <wp:extent cx="1765300" cy="1839595"/>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lum contrast="12000"/>
                    </a:blip>
                    <a:srcRect/>
                    <a:stretch>
                      <a:fillRect/>
                    </a:stretch>
                  </pic:blipFill>
                  <pic:spPr bwMode="auto">
                    <a:xfrm>
                      <a:off x="0" y="0"/>
                      <a:ext cx="1765300" cy="1839595"/>
                    </a:xfrm>
                    <a:prstGeom prst="rect">
                      <a:avLst/>
                    </a:prstGeom>
                    <a:noFill/>
                    <a:ln w="9525">
                      <a:noFill/>
                      <a:miter lim="800000"/>
                      <a:headEnd/>
                      <a:tailEnd/>
                    </a:ln>
                  </pic:spPr>
                </pic:pic>
              </a:graphicData>
            </a:graphic>
          </wp:inline>
        </w:drawing>
      </w:r>
      <w:r w:rsidRPr="00D37BD0">
        <w:rPr>
          <w:rFonts w:ascii="Times New Roman" w:hAnsi="Times New Roman" w:cs="Times New Roman"/>
          <w:noProof/>
        </w:rPr>
        <w:drawing>
          <wp:inline distT="0" distB="0" distL="0" distR="0">
            <wp:extent cx="1903095" cy="1754505"/>
            <wp:effectExtent l="1905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lum contrast="12000"/>
                    </a:blip>
                    <a:srcRect/>
                    <a:stretch>
                      <a:fillRect/>
                    </a:stretch>
                  </pic:blipFill>
                  <pic:spPr bwMode="auto">
                    <a:xfrm>
                      <a:off x="0" y="0"/>
                      <a:ext cx="1903095" cy="1754505"/>
                    </a:xfrm>
                    <a:prstGeom prst="rect">
                      <a:avLst/>
                    </a:prstGeom>
                    <a:noFill/>
                    <a:ln w="9525">
                      <a:noFill/>
                      <a:miter lim="800000"/>
                      <a:headEnd/>
                      <a:tailEnd/>
                    </a:ln>
                  </pic:spPr>
                </pic:pic>
              </a:graphicData>
            </a:graphic>
          </wp:inline>
        </w:drawing>
      </w:r>
    </w:p>
    <w:p w:rsidR="00D37BD0" w:rsidRPr="00D37BD0" w:rsidRDefault="00D37BD0" w:rsidP="00D37BD0">
      <w:pPr>
        <w:rPr>
          <w:rFonts w:ascii="Times New Roman" w:hAnsi="Times New Roman" w:cs="Times New Roman"/>
        </w:rPr>
      </w:pPr>
    </w:p>
    <w:p w:rsidR="00D37BD0" w:rsidRPr="00D37BD0" w:rsidRDefault="00D37BD0" w:rsidP="00D37BD0">
      <w:pPr>
        <w:jc w:val="center"/>
        <w:rPr>
          <w:rFonts w:ascii="Times New Roman" w:hAnsi="Times New Roman" w:cs="Times New Roman"/>
        </w:rPr>
      </w:pPr>
      <w:r w:rsidRPr="00D37BD0">
        <w:rPr>
          <w:rFonts w:ascii="Times New Roman" w:hAnsi="Times New Roman" w:cs="Times New Roman"/>
          <w:noProof/>
        </w:rPr>
        <w:drawing>
          <wp:inline distT="0" distB="0" distL="0" distR="0">
            <wp:extent cx="1690370" cy="2147570"/>
            <wp:effectExtent l="1905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lum contrast="6000"/>
                    </a:blip>
                    <a:srcRect t="735"/>
                    <a:stretch>
                      <a:fillRect/>
                    </a:stretch>
                  </pic:blipFill>
                  <pic:spPr bwMode="auto">
                    <a:xfrm>
                      <a:off x="0" y="0"/>
                      <a:ext cx="1690370" cy="2147570"/>
                    </a:xfrm>
                    <a:prstGeom prst="rect">
                      <a:avLst/>
                    </a:prstGeom>
                    <a:noFill/>
                    <a:ln w="9525">
                      <a:noFill/>
                      <a:miter lim="800000"/>
                      <a:headEnd/>
                      <a:tailEnd/>
                    </a:ln>
                  </pic:spPr>
                </pic:pic>
              </a:graphicData>
            </a:graphic>
          </wp:inline>
        </w:drawing>
      </w:r>
      <w:r w:rsidRPr="00D37BD0">
        <w:rPr>
          <w:rFonts w:ascii="Times New Roman" w:hAnsi="Times New Roman" w:cs="Times New Roman"/>
          <w:noProof/>
        </w:rPr>
        <w:drawing>
          <wp:inline distT="0" distB="0" distL="0" distR="0">
            <wp:extent cx="2019935" cy="201993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lum contrast="6000"/>
                    </a:blip>
                    <a:srcRect/>
                    <a:stretch>
                      <a:fillRect/>
                    </a:stretch>
                  </pic:blipFill>
                  <pic:spPr bwMode="auto">
                    <a:xfrm>
                      <a:off x="0" y="0"/>
                      <a:ext cx="2019935" cy="2019935"/>
                    </a:xfrm>
                    <a:prstGeom prst="rect">
                      <a:avLst/>
                    </a:prstGeom>
                    <a:noFill/>
                    <a:ln w="9525">
                      <a:noFill/>
                      <a:miter lim="800000"/>
                      <a:headEnd/>
                      <a:tailEnd/>
                    </a:ln>
                  </pic:spPr>
                </pic:pic>
              </a:graphicData>
            </a:graphic>
          </wp:inline>
        </w:drawing>
      </w:r>
    </w:p>
    <w:p w:rsidR="00D37BD0" w:rsidRPr="00D37BD0" w:rsidRDefault="00D37BD0" w:rsidP="00D37BD0">
      <w:pPr>
        <w:rPr>
          <w:rFonts w:ascii="Times New Roman" w:hAnsi="Times New Roman" w:cs="Times New Roman"/>
        </w:rPr>
      </w:pPr>
    </w:p>
    <w:p w:rsidR="00D37BD0" w:rsidRPr="00D37BD0" w:rsidRDefault="00D37BD0" w:rsidP="00D37BD0">
      <w:pPr>
        <w:rPr>
          <w:rFonts w:ascii="Times New Roman" w:hAnsi="Times New Roman" w:cs="Times New Roman"/>
        </w:rPr>
      </w:pPr>
    </w:p>
    <w:p w:rsidR="00D37BD0" w:rsidRPr="00D37BD0" w:rsidRDefault="00D37BD0" w:rsidP="00D37BD0">
      <w:pPr>
        <w:rPr>
          <w:rFonts w:ascii="Times New Roman" w:hAnsi="Times New Roman" w:cs="Times New Roman"/>
        </w:rPr>
      </w:pPr>
    </w:p>
    <w:p w:rsidR="00D37BD0" w:rsidRPr="00D37BD0" w:rsidRDefault="00D37BD0" w:rsidP="00D37BD0">
      <w:pPr>
        <w:jc w:val="both"/>
        <w:rPr>
          <w:rFonts w:ascii="Times New Roman" w:hAnsi="Times New Roman" w:cs="Times New Roman"/>
          <w:b/>
          <w:bCs/>
          <w:i/>
          <w:iCs/>
        </w:rPr>
      </w:pPr>
      <w:r w:rsidRPr="00D37BD0">
        <w:rPr>
          <w:rFonts w:ascii="Times New Roman" w:hAnsi="Times New Roman" w:cs="Times New Roman"/>
          <w:b/>
          <w:bCs/>
          <w:i/>
          <w:iCs/>
        </w:rPr>
        <w:t>Возможные варианты ответов</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Если ребенок объясняет, что причина неудач в лейке, ска</w:t>
      </w:r>
      <w:r w:rsidRPr="00D37BD0">
        <w:rPr>
          <w:rFonts w:ascii="Times New Roman" w:hAnsi="Times New Roman" w:cs="Times New Roman"/>
        </w:rPr>
        <w:softHyphen/>
        <w:t xml:space="preserve">мейке, качелях, горке, т.е. неудачи происходили по не зависящим от персонажей причинам, значит, он еще не научился оценивать себя и </w:t>
      </w:r>
      <w:r w:rsidRPr="00D37BD0">
        <w:rPr>
          <w:rFonts w:ascii="Times New Roman" w:hAnsi="Times New Roman" w:cs="Times New Roman"/>
        </w:rPr>
        <w:lastRenderedPageBreak/>
        <w:t>контролировать свои действия. Скорее всего, столкнув</w:t>
      </w:r>
      <w:r w:rsidRPr="00D37BD0">
        <w:rPr>
          <w:rFonts w:ascii="Times New Roman" w:hAnsi="Times New Roman" w:cs="Times New Roman"/>
        </w:rPr>
        <w:softHyphen/>
        <w:t>шись с неудачей, он бросит начатое дело и займется чем-нибудь другим.</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Если ребенок видит причину события в самих персонажах и предлагает им потренироваться, подрасти, набраться сил, по</w:t>
      </w:r>
      <w:r w:rsidRPr="00D37BD0">
        <w:rPr>
          <w:rFonts w:ascii="Times New Roman" w:hAnsi="Times New Roman" w:cs="Times New Roman"/>
        </w:rPr>
        <w:softHyphen/>
        <w:t>звать на помощь, значит, у него хорошая способность к самооценке и самоконтролю.</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Когда ребенок видит причину неудач и в персонаже и в объ</w:t>
      </w:r>
      <w:r w:rsidRPr="00D37BD0">
        <w:rPr>
          <w:rFonts w:ascii="Times New Roman" w:hAnsi="Times New Roman" w:cs="Times New Roman"/>
        </w:rPr>
        <w:softHyphen/>
        <w:t>екте, это говорит еще и о хорошей способности к разносторонне</w:t>
      </w:r>
      <w:r w:rsidRPr="00D37BD0">
        <w:rPr>
          <w:rFonts w:ascii="Times New Roman" w:hAnsi="Times New Roman" w:cs="Times New Roman"/>
        </w:rPr>
        <w:softHyphen/>
        <w:t>му анализу ситуации.</w:t>
      </w:r>
    </w:p>
    <w:p w:rsidR="00D37BD0" w:rsidRPr="00D37BD0" w:rsidRDefault="00D37BD0" w:rsidP="00D37BD0">
      <w:pPr>
        <w:jc w:val="both"/>
        <w:rPr>
          <w:rFonts w:ascii="Times New Roman" w:hAnsi="Times New Roman" w:cs="Times New Roman"/>
        </w:rPr>
      </w:pPr>
    </w:p>
    <w:p w:rsidR="00D37BD0" w:rsidRPr="00D37BD0" w:rsidRDefault="00D37BD0" w:rsidP="00D37BD0">
      <w:pPr>
        <w:pStyle w:val="1"/>
        <w:rPr>
          <w:sz w:val="22"/>
          <w:szCs w:val="22"/>
        </w:rPr>
      </w:pPr>
      <w:r w:rsidRPr="00D37BD0">
        <w:rPr>
          <w:sz w:val="22"/>
          <w:szCs w:val="22"/>
        </w:rPr>
        <w:t>Определение уровня притязаний и потребности в достижениях</w:t>
      </w:r>
    </w:p>
    <w:p w:rsidR="00D37BD0" w:rsidRPr="00D37BD0" w:rsidRDefault="00D37BD0" w:rsidP="00D37BD0">
      <w:pPr>
        <w:pStyle w:val="31"/>
        <w:ind w:left="0"/>
        <w:rPr>
          <w:sz w:val="22"/>
          <w:szCs w:val="22"/>
        </w:rPr>
      </w:pPr>
      <w:proofErr w:type="spellStart"/>
      <w:r w:rsidRPr="00D37BD0">
        <w:rPr>
          <w:sz w:val="22"/>
          <w:szCs w:val="22"/>
        </w:rPr>
        <w:t>Нижегородцева</w:t>
      </w:r>
      <w:proofErr w:type="spellEnd"/>
      <w:r w:rsidRPr="00D37BD0">
        <w:rPr>
          <w:sz w:val="22"/>
          <w:szCs w:val="22"/>
        </w:rPr>
        <w:t xml:space="preserve"> Н. В. , </w:t>
      </w:r>
      <w:proofErr w:type="spellStart"/>
      <w:r w:rsidRPr="00D37BD0">
        <w:rPr>
          <w:sz w:val="22"/>
          <w:szCs w:val="22"/>
        </w:rPr>
        <w:t>Шадриков</w:t>
      </w:r>
      <w:proofErr w:type="spellEnd"/>
      <w:r w:rsidRPr="00D37BD0">
        <w:rPr>
          <w:sz w:val="22"/>
          <w:szCs w:val="22"/>
        </w:rPr>
        <w:t xml:space="preserve"> В. Д. Психолого-педагогическая готовность ребенка к школе: пособие для практических психологов, педагогов и родителей. – М.:</w:t>
      </w:r>
      <w:proofErr w:type="spellStart"/>
      <w:r w:rsidRPr="00D37BD0">
        <w:rPr>
          <w:sz w:val="22"/>
          <w:szCs w:val="22"/>
        </w:rPr>
        <w:t>Гуманит</w:t>
      </w:r>
      <w:proofErr w:type="spellEnd"/>
      <w:r w:rsidRPr="00D37BD0">
        <w:rPr>
          <w:sz w:val="22"/>
          <w:szCs w:val="22"/>
        </w:rPr>
        <w:t>. Изд. Центр ВЛАДОС, 2001.</w:t>
      </w:r>
    </w:p>
    <w:p w:rsidR="00D37BD0" w:rsidRPr="00D37BD0" w:rsidRDefault="00D37BD0" w:rsidP="00D37BD0">
      <w:pPr>
        <w:jc w:val="both"/>
        <w:rPr>
          <w:rFonts w:ascii="Times New Roman" w:hAnsi="Times New Roman" w:cs="Times New Roman"/>
          <w:b/>
          <w:bCs/>
          <w:u w:val="single"/>
        </w:rPr>
      </w:pPr>
      <w:r w:rsidRPr="00D37BD0">
        <w:rPr>
          <w:rFonts w:ascii="Times New Roman" w:hAnsi="Times New Roman" w:cs="Times New Roman"/>
          <w:b/>
          <w:bCs/>
          <w:u w:val="single"/>
        </w:rPr>
        <w:t>Методика «Определение уровня притязаний и потребности в достижениях у детей дошкольного возраста»</w:t>
      </w:r>
    </w:p>
    <w:p w:rsidR="00D37BD0" w:rsidRPr="00D37BD0" w:rsidRDefault="00D37BD0" w:rsidP="00D37BD0">
      <w:pPr>
        <w:pStyle w:val="31"/>
        <w:ind w:left="0"/>
        <w:jc w:val="both"/>
        <w:rPr>
          <w:sz w:val="22"/>
          <w:szCs w:val="22"/>
        </w:rPr>
      </w:pPr>
      <w:r w:rsidRPr="00D37BD0">
        <w:rPr>
          <w:sz w:val="22"/>
          <w:szCs w:val="22"/>
        </w:rPr>
        <w:t>Для определения уровня притязаний и потребности в достиже</w:t>
      </w:r>
      <w:r w:rsidRPr="00D37BD0">
        <w:rPr>
          <w:sz w:val="22"/>
          <w:szCs w:val="22"/>
        </w:rPr>
        <w:softHyphen/>
        <w:t>ниях детям предлагают выполнить задания различной степени сложности: «Сейчас мы будем составлять узоры. У меня три вида заданий: легкие, средней сложности и трудные. Если вы выберете трудное задание и справитесь с ним, получите 5 баллов, если среднее – 4, если легкое – 3. Если вы выберете задание и не справитесь, получите только 2 балла. Старайтесь набрать поболь</w:t>
      </w:r>
      <w:r w:rsidRPr="00D37BD0">
        <w:rPr>
          <w:sz w:val="22"/>
          <w:szCs w:val="22"/>
        </w:rPr>
        <w:softHyphen/>
        <w:t>ше баллов. А теперь пусть каждый скажет, какое задание он выби</w:t>
      </w:r>
      <w:r w:rsidRPr="00D37BD0">
        <w:rPr>
          <w:sz w:val="22"/>
          <w:szCs w:val="22"/>
        </w:rPr>
        <w:softHyphen/>
        <w:t>рает». Детям показывают карточки, разложенные стопками: «По</w:t>
      </w:r>
      <w:r w:rsidRPr="00D37BD0">
        <w:rPr>
          <w:sz w:val="22"/>
          <w:szCs w:val="22"/>
        </w:rPr>
        <w:softHyphen/>
        <w:t>смотрите на эти задания. Вот легкие, вот средней трудно</w:t>
      </w:r>
      <w:r w:rsidRPr="00D37BD0">
        <w:rPr>
          <w:sz w:val="22"/>
          <w:szCs w:val="22"/>
        </w:rPr>
        <w:softHyphen/>
        <w:t>сти, вот трудные. Выбирайте то, с которым сможете справиться, и выполняйте». После выполнения задания взрослый говорит ребенку, справился он или нет. Затем детям снова предлагают сделать выбор. Всего выполняется 4 задания.</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Суть заданий заключается в том, чтобы из квадратиков с крас</w:t>
      </w:r>
      <w:r w:rsidRPr="00D37BD0">
        <w:rPr>
          <w:rFonts w:ascii="Times New Roman" w:hAnsi="Times New Roman" w:cs="Times New Roman"/>
        </w:rPr>
        <w:softHyphen/>
        <w:t>ной, белой и красно-белой раскраской составить узоры, нарисо</w:t>
      </w:r>
      <w:r w:rsidRPr="00D37BD0">
        <w:rPr>
          <w:rFonts w:ascii="Times New Roman" w:hAnsi="Times New Roman" w:cs="Times New Roman"/>
        </w:rPr>
        <w:softHyphen/>
        <w:t>ванные на карточках. Детям выдают квадратики размером 3x3 см разной раскраски, по 4 квадратика каждого вида.</w:t>
      </w:r>
    </w:p>
    <w:p w:rsidR="00D37BD0" w:rsidRPr="00D37BD0" w:rsidRDefault="00D37BD0" w:rsidP="00D37BD0">
      <w:pPr>
        <w:jc w:val="center"/>
        <w:rPr>
          <w:rFonts w:ascii="Times New Roman" w:hAnsi="Times New Roman" w:cs="Times New Roman"/>
        </w:rPr>
      </w:pPr>
      <w:r w:rsidRPr="00D37BD0">
        <w:rPr>
          <w:rFonts w:ascii="Times New Roman" w:hAnsi="Times New Roman" w:cs="Times New Roman"/>
          <w:noProof/>
        </w:rPr>
        <w:drawing>
          <wp:inline distT="0" distB="0" distL="0" distR="0">
            <wp:extent cx="3317240" cy="10629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12000"/>
                    </a:blip>
                    <a:srcRect/>
                    <a:stretch>
                      <a:fillRect/>
                    </a:stretch>
                  </pic:blipFill>
                  <pic:spPr bwMode="auto">
                    <a:xfrm>
                      <a:off x="0" y="0"/>
                      <a:ext cx="3317240" cy="1062990"/>
                    </a:xfrm>
                    <a:prstGeom prst="rect">
                      <a:avLst/>
                    </a:prstGeom>
                    <a:noFill/>
                    <a:ln w="9525">
                      <a:noFill/>
                      <a:miter lim="800000"/>
                      <a:headEnd/>
                      <a:tailEnd/>
                    </a:ln>
                  </pic:spPr>
                </pic:pic>
              </a:graphicData>
            </a:graphic>
          </wp:inline>
        </w:drawing>
      </w:r>
    </w:p>
    <w:p w:rsidR="00D37BD0" w:rsidRPr="00D37BD0" w:rsidRDefault="00D37BD0" w:rsidP="00D37BD0">
      <w:pPr>
        <w:pStyle w:val="Style23"/>
        <w:widowControl/>
        <w:jc w:val="center"/>
        <w:rPr>
          <w:rStyle w:val="FontStyle40"/>
          <w:rFonts w:ascii="Times New Roman" w:hAnsi="Times New Roman" w:cs="Times New Roman"/>
          <w:sz w:val="22"/>
          <w:szCs w:val="22"/>
        </w:rPr>
      </w:pPr>
      <w:r w:rsidRPr="00D37BD0">
        <w:rPr>
          <w:rStyle w:val="FontStyle40"/>
          <w:rFonts w:ascii="Times New Roman" w:hAnsi="Times New Roman" w:cs="Times New Roman"/>
          <w:sz w:val="22"/>
          <w:szCs w:val="22"/>
        </w:rPr>
        <w:t>Квадратики, из которых выполняется узор</w:t>
      </w:r>
    </w:p>
    <w:p w:rsidR="00D37BD0" w:rsidRPr="00D37BD0" w:rsidRDefault="00D37BD0" w:rsidP="00D37BD0">
      <w:pPr>
        <w:jc w:val="center"/>
        <w:rPr>
          <w:rFonts w:ascii="Times New Roman" w:hAnsi="Times New Roman" w:cs="Times New Roman"/>
        </w:rPr>
      </w:pPr>
      <w:r w:rsidRPr="00D37BD0">
        <w:rPr>
          <w:rFonts w:ascii="Times New Roman" w:hAnsi="Times New Roman" w:cs="Times New Roman"/>
          <w:noProof/>
        </w:rPr>
        <w:drawing>
          <wp:inline distT="0" distB="0" distL="0" distR="0">
            <wp:extent cx="4168140" cy="88265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12000"/>
                    </a:blip>
                    <a:srcRect/>
                    <a:stretch>
                      <a:fillRect/>
                    </a:stretch>
                  </pic:blipFill>
                  <pic:spPr bwMode="auto">
                    <a:xfrm>
                      <a:off x="0" y="0"/>
                      <a:ext cx="4168140" cy="882650"/>
                    </a:xfrm>
                    <a:prstGeom prst="rect">
                      <a:avLst/>
                    </a:prstGeom>
                    <a:noFill/>
                    <a:ln w="9525">
                      <a:noFill/>
                      <a:miter lim="800000"/>
                      <a:headEnd/>
                      <a:tailEnd/>
                    </a:ln>
                  </pic:spPr>
                </pic:pic>
              </a:graphicData>
            </a:graphic>
          </wp:inline>
        </w:drawing>
      </w:r>
    </w:p>
    <w:p w:rsidR="00D37BD0" w:rsidRPr="00D37BD0" w:rsidRDefault="00D37BD0" w:rsidP="00D37BD0">
      <w:pPr>
        <w:pStyle w:val="Style24"/>
        <w:widowControl/>
        <w:jc w:val="center"/>
        <w:rPr>
          <w:rStyle w:val="FontStyle40"/>
          <w:rFonts w:ascii="Times New Roman" w:hAnsi="Times New Roman" w:cs="Times New Roman"/>
          <w:sz w:val="22"/>
          <w:szCs w:val="22"/>
        </w:rPr>
      </w:pPr>
      <w:r w:rsidRPr="00D37BD0">
        <w:rPr>
          <w:rStyle w:val="FontStyle40"/>
          <w:rFonts w:ascii="Times New Roman" w:hAnsi="Times New Roman" w:cs="Times New Roman"/>
          <w:sz w:val="22"/>
          <w:szCs w:val="22"/>
        </w:rPr>
        <w:t>Задания легкие</w:t>
      </w:r>
    </w:p>
    <w:p w:rsidR="00D37BD0" w:rsidRPr="00D37BD0" w:rsidRDefault="00D37BD0" w:rsidP="00D37BD0">
      <w:pPr>
        <w:jc w:val="center"/>
        <w:rPr>
          <w:rFonts w:ascii="Times New Roman" w:hAnsi="Times New Roman" w:cs="Times New Roman"/>
        </w:rPr>
      </w:pPr>
      <w:r w:rsidRPr="00D37BD0">
        <w:rPr>
          <w:rFonts w:ascii="Times New Roman" w:hAnsi="Times New Roman" w:cs="Times New Roman"/>
          <w:noProof/>
        </w:rPr>
        <w:drawing>
          <wp:inline distT="0" distB="0" distL="0" distR="0">
            <wp:extent cx="4189095" cy="1116330"/>
            <wp:effectExtent l="1905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12000"/>
                    </a:blip>
                    <a:srcRect/>
                    <a:stretch>
                      <a:fillRect/>
                    </a:stretch>
                  </pic:blipFill>
                  <pic:spPr bwMode="auto">
                    <a:xfrm>
                      <a:off x="0" y="0"/>
                      <a:ext cx="4189095" cy="1116330"/>
                    </a:xfrm>
                    <a:prstGeom prst="rect">
                      <a:avLst/>
                    </a:prstGeom>
                    <a:noFill/>
                    <a:ln w="9525">
                      <a:noFill/>
                      <a:miter lim="800000"/>
                      <a:headEnd/>
                      <a:tailEnd/>
                    </a:ln>
                  </pic:spPr>
                </pic:pic>
              </a:graphicData>
            </a:graphic>
          </wp:inline>
        </w:drawing>
      </w:r>
    </w:p>
    <w:p w:rsidR="00D37BD0" w:rsidRPr="00D37BD0" w:rsidRDefault="00D37BD0" w:rsidP="00D37BD0">
      <w:pPr>
        <w:pStyle w:val="Style25"/>
        <w:widowControl/>
        <w:jc w:val="center"/>
        <w:rPr>
          <w:rStyle w:val="FontStyle40"/>
          <w:rFonts w:ascii="Times New Roman" w:hAnsi="Times New Roman" w:cs="Times New Roman"/>
          <w:sz w:val="22"/>
          <w:szCs w:val="22"/>
        </w:rPr>
      </w:pPr>
      <w:r w:rsidRPr="00D37BD0">
        <w:rPr>
          <w:rStyle w:val="FontStyle40"/>
          <w:rFonts w:ascii="Times New Roman" w:hAnsi="Times New Roman" w:cs="Times New Roman"/>
          <w:sz w:val="22"/>
          <w:szCs w:val="22"/>
        </w:rPr>
        <w:t>Задания средней трудности</w:t>
      </w:r>
    </w:p>
    <w:p w:rsidR="00D37BD0" w:rsidRPr="00D37BD0" w:rsidRDefault="00D37BD0" w:rsidP="00D37BD0">
      <w:pPr>
        <w:jc w:val="center"/>
        <w:rPr>
          <w:rFonts w:ascii="Times New Roman" w:hAnsi="Times New Roman" w:cs="Times New Roman"/>
        </w:rPr>
      </w:pPr>
      <w:r w:rsidRPr="00D37BD0">
        <w:rPr>
          <w:rFonts w:ascii="Times New Roman" w:hAnsi="Times New Roman" w:cs="Times New Roman"/>
          <w:noProof/>
        </w:rPr>
        <w:lastRenderedPageBreak/>
        <w:drawing>
          <wp:inline distT="0" distB="0" distL="0" distR="0">
            <wp:extent cx="4157345" cy="10845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contrast="12000"/>
                    </a:blip>
                    <a:srcRect/>
                    <a:stretch>
                      <a:fillRect/>
                    </a:stretch>
                  </pic:blipFill>
                  <pic:spPr bwMode="auto">
                    <a:xfrm>
                      <a:off x="0" y="0"/>
                      <a:ext cx="4157345" cy="1084580"/>
                    </a:xfrm>
                    <a:prstGeom prst="rect">
                      <a:avLst/>
                    </a:prstGeom>
                    <a:noFill/>
                    <a:ln w="9525">
                      <a:noFill/>
                      <a:miter lim="800000"/>
                      <a:headEnd/>
                      <a:tailEnd/>
                    </a:ln>
                  </pic:spPr>
                </pic:pic>
              </a:graphicData>
            </a:graphic>
          </wp:inline>
        </w:drawing>
      </w:r>
    </w:p>
    <w:p w:rsidR="00D37BD0" w:rsidRPr="00D37BD0" w:rsidRDefault="00D37BD0" w:rsidP="00D37BD0">
      <w:pPr>
        <w:pStyle w:val="Style24"/>
        <w:widowControl/>
        <w:jc w:val="center"/>
        <w:rPr>
          <w:rStyle w:val="FontStyle40"/>
          <w:rFonts w:ascii="Times New Roman" w:hAnsi="Times New Roman" w:cs="Times New Roman"/>
          <w:sz w:val="22"/>
          <w:szCs w:val="22"/>
        </w:rPr>
      </w:pPr>
      <w:r w:rsidRPr="00D37BD0">
        <w:rPr>
          <w:rStyle w:val="FontStyle40"/>
          <w:rFonts w:ascii="Times New Roman" w:hAnsi="Times New Roman" w:cs="Times New Roman"/>
          <w:sz w:val="22"/>
          <w:szCs w:val="22"/>
        </w:rPr>
        <w:t>Задания трудные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По ходу выполнения задания взрослый может специально со</w:t>
      </w:r>
      <w:r w:rsidRPr="00D37BD0">
        <w:rPr>
          <w:rFonts w:ascii="Times New Roman" w:hAnsi="Times New Roman" w:cs="Times New Roman"/>
        </w:rPr>
        <w:softHyphen/>
        <w:t>здавать ситуацию успеха или неудачи: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оценивать деятельность ребенка как неуспешную, ограничив время для выполнения задания или указывая на недостатки в ра</w:t>
      </w:r>
      <w:r w:rsidRPr="00D37BD0">
        <w:rPr>
          <w:rFonts w:ascii="Times New Roman" w:hAnsi="Times New Roman" w:cs="Times New Roman"/>
        </w:rPr>
        <w:softHyphen/>
        <w:t>боте;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оценивать деятельность как успешную, предоставив больше времени на ее выполнение или незаметно оказав помощь ребенку, если он испытывает какие-то затруднения.</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По окончании работы определяют число выполненных и невы</w:t>
      </w:r>
      <w:r w:rsidRPr="00D37BD0">
        <w:rPr>
          <w:rFonts w:ascii="Times New Roman" w:hAnsi="Times New Roman" w:cs="Times New Roman"/>
        </w:rPr>
        <w:softHyphen/>
        <w:t xml:space="preserve">полненных заданий в зависимости от степени их трудности. На основе этого делают вывод, </w:t>
      </w:r>
      <w:r w:rsidRPr="00D37BD0">
        <w:rPr>
          <w:rFonts w:ascii="Times New Roman" w:hAnsi="Times New Roman" w:cs="Times New Roman"/>
          <w:i/>
          <w:iCs/>
        </w:rPr>
        <w:t>соответствует ли уровень притяза</w:t>
      </w:r>
      <w:r w:rsidRPr="00D37BD0">
        <w:rPr>
          <w:rFonts w:ascii="Times New Roman" w:hAnsi="Times New Roman" w:cs="Times New Roman"/>
          <w:i/>
          <w:iCs/>
        </w:rPr>
        <w:softHyphen/>
        <w:t xml:space="preserve">ний реальным возможностям ребенка, адекватно или неадекватно он реагирует на успех или неудачу в работе. </w:t>
      </w:r>
      <w:r w:rsidRPr="00D37BD0">
        <w:rPr>
          <w:rFonts w:ascii="Times New Roman" w:hAnsi="Times New Roman" w:cs="Times New Roman"/>
        </w:rPr>
        <w:t>По результатам теста дети делятся на 4 группы.</w:t>
      </w:r>
    </w:p>
    <w:tbl>
      <w:tblPr>
        <w:tblW w:w="5000" w:type="pct"/>
        <w:jc w:val="center"/>
        <w:tblCellMar>
          <w:left w:w="40" w:type="dxa"/>
          <w:right w:w="40" w:type="dxa"/>
        </w:tblCellMar>
        <w:tblLook w:val="0000" w:firstRow="0" w:lastRow="0" w:firstColumn="0" w:lastColumn="0" w:noHBand="0" w:noVBand="0"/>
      </w:tblPr>
      <w:tblGrid>
        <w:gridCol w:w="4533"/>
        <w:gridCol w:w="4806"/>
      </w:tblGrid>
      <w:tr w:rsidR="00D37BD0" w:rsidRPr="00D37BD0" w:rsidTr="0017041C">
        <w:trPr>
          <w:trHeight w:val="677"/>
          <w:jc w:val="center"/>
        </w:trPr>
        <w:tc>
          <w:tcPr>
            <w:tcW w:w="2427" w:type="pct"/>
            <w:tcBorders>
              <w:top w:val="single" w:sz="6" w:space="0" w:color="auto"/>
              <w:left w:val="single" w:sz="6" w:space="0" w:color="auto"/>
              <w:bottom w:val="single" w:sz="6" w:space="0" w:color="auto"/>
              <w:right w:val="single" w:sz="6" w:space="0" w:color="auto"/>
            </w:tcBorders>
            <w:vAlign w:val="center"/>
          </w:tcPr>
          <w:p w:rsidR="00D37BD0" w:rsidRPr="00D37BD0" w:rsidRDefault="00D37BD0" w:rsidP="0017041C">
            <w:pPr>
              <w:pStyle w:val="Style28"/>
              <w:widowControl/>
              <w:jc w:val="center"/>
              <w:rPr>
                <w:rStyle w:val="FontStyle35"/>
                <w:rFonts w:ascii="Times New Roman" w:hAnsi="Times New Roman" w:cs="Times New Roman"/>
                <w:b/>
                <w:sz w:val="22"/>
                <w:szCs w:val="22"/>
              </w:rPr>
            </w:pPr>
            <w:r w:rsidRPr="00D37BD0">
              <w:rPr>
                <w:rStyle w:val="FontStyle35"/>
                <w:rFonts w:ascii="Times New Roman" w:hAnsi="Times New Roman" w:cs="Times New Roman"/>
                <w:b/>
                <w:sz w:val="22"/>
                <w:szCs w:val="22"/>
              </w:rPr>
              <w:t>Действия ребенка при выполнении задания</w:t>
            </w:r>
          </w:p>
        </w:tc>
        <w:tc>
          <w:tcPr>
            <w:tcW w:w="2573" w:type="pct"/>
            <w:tcBorders>
              <w:top w:val="single" w:sz="6" w:space="0" w:color="auto"/>
              <w:left w:val="single" w:sz="6" w:space="0" w:color="auto"/>
              <w:bottom w:val="single" w:sz="6" w:space="0" w:color="auto"/>
              <w:right w:val="single" w:sz="6" w:space="0" w:color="auto"/>
            </w:tcBorders>
            <w:vAlign w:val="center"/>
          </w:tcPr>
          <w:p w:rsidR="00D37BD0" w:rsidRPr="00D37BD0" w:rsidRDefault="00D37BD0" w:rsidP="0017041C">
            <w:pPr>
              <w:pStyle w:val="Style28"/>
              <w:widowControl/>
              <w:jc w:val="center"/>
              <w:rPr>
                <w:rStyle w:val="FontStyle35"/>
                <w:rFonts w:ascii="Times New Roman" w:hAnsi="Times New Roman" w:cs="Times New Roman"/>
                <w:b/>
                <w:sz w:val="22"/>
                <w:szCs w:val="22"/>
              </w:rPr>
            </w:pPr>
            <w:r w:rsidRPr="00D37BD0">
              <w:rPr>
                <w:rStyle w:val="FontStyle35"/>
                <w:rFonts w:ascii="Times New Roman" w:hAnsi="Times New Roman" w:cs="Times New Roman"/>
                <w:b/>
                <w:sz w:val="22"/>
                <w:szCs w:val="22"/>
              </w:rPr>
              <w:t>Уровень притязаний</w:t>
            </w:r>
          </w:p>
        </w:tc>
      </w:tr>
      <w:tr w:rsidR="00D37BD0" w:rsidRPr="00D37BD0" w:rsidTr="0017041C">
        <w:trPr>
          <w:trHeight w:val="1517"/>
          <w:jc w:val="center"/>
        </w:trPr>
        <w:tc>
          <w:tcPr>
            <w:tcW w:w="2427" w:type="pct"/>
            <w:tcBorders>
              <w:top w:val="single" w:sz="6" w:space="0" w:color="auto"/>
              <w:left w:val="single" w:sz="6" w:space="0" w:color="auto"/>
              <w:bottom w:val="nil"/>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5"/>
                <w:sz w:val="22"/>
                <w:szCs w:val="22"/>
              </w:rPr>
              <w:t xml:space="preserve">1. </w:t>
            </w:r>
            <w:r w:rsidRPr="00D37BD0">
              <w:rPr>
                <w:rStyle w:val="FontStyle35"/>
                <w:rFonts w:ascii="Times New Roman" w:hAnsi="Times New Roman" w:cs="Times New Roman"/>
                <w:sz w:val="22"/>
                <w:szCs w:val="22"/>
              </w:rPr>
              <w:t>Выбирает после достиже</w:t>
            </w:r>
            <w:r w:rsidRPr="00D37BD0">
              <w:rPr>
                <w:rStyle w:val="FontStyle35"/>
                <w:rFonts w:ascii="Times New Roman" w:hAnsi="Times New Roman" w:cs="Times New Roman"/>
                <w:sz w:val="22"/>
                <w:szCs w:val="22"/>
              </w:rPr>
              <w:softHyphen/>
              <w:t>ния успеха более сложные зада</w:t>
            </w:r>
            <w:r w:rsidRPr="00D37BD0">
              <w:rPr>
                <w:rStyle w:val="FontStyle35"/>
                <w:rFonts w:ascii="Times New Roman" w:hAnsi="Times New Roman" w:cs="Times New Roman"/>
                <w:sz w:val="22"/>
                <w:szCs w:val="22"/>
              </w:rPr>
              <w:softHyphen/>
              <w:t>ния, а после неудачи – менее сложные.</w:t>
            </w:r>
          </w:p>
        </w:tc>
        <w:tc>
          <w:tcPr>
            <w:tcW w:w="2573" w:type="pct"/>
            <w:tcBorders>
              <w:top w:val="single" w:sz="6" w:space="0" w:color="auto"/>
              <w:left w:val="single" w:sz="6" w:space="0" w:color="auto"/>
              <w:bottom w:val="nil"/>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1"/>
                <w:sz w:val="22"/>
                <w:szCs w:val="22"/>
              </w:rPr>
              <w:t>Адекватная реакция на ус</w:t>
            </w:r>
            <w:r w:rsidRPr="00D37BD0">
              <w:rPr>
                <w:rStyle w:val="FontStyle41"/>
                <w:sz w:val="22"/>
                <w:szCs w:val="22"/>
              </w:rPr>
              <w:softHyphen/>
              <w:t xml:space="preserve">пех и неудачу. </w:t>
            </w:r>
            <w:r w:rsidRPr="00D37BD0">
              <w:rPr>
                <w:rStyle w:val="FontStyle35"/>
                <w:rFonts w:ascii="Times New Roman" w:hAnsi="Times New Roman" w:cs="Times New Roman"/>
                <w:sz w:val="22"/>
                <w:szCs w:val="22"/>
              </w:rPr>
              <w:t>Уровень притяза</w:t>
            </w:r>
            <w:r w:rsidRPr="00D37BD0">
              <w:rPr>
                <w:rStyle w:val="FontStyle35"/>
                <w:rFonts w:ascii="Times New Roman" w:hAnsi="Times New Roman" w:cs="Times New Roman"/>
                <w:sz w:val="22"/>
                <w:szCs w:val="22"/>
              </w:rPr>
              <w:softHyphen/>
              <w:t>ний соответствует возможностям ребенка. Ему свойственно стрем</w:t>
            </w:r>
            <w:r w:rsidRPr="00D37BD0">
              <w:rPr>
                <w:rStyle w:val="FontStyle35"/>
                <w:rFonts w:ascii="Times New Roman" w:hAnsi="Times New Roman" w:cs="Times New Roman"/>
                <w:sz w:val="22"/>
                <w:szCs w:val="22"/>
              </w:rPr>
              <w:softHyphen/>
              <w:t>ление к успеху.</w:t>
            </w:r>
          </w:p>
        </w:tc>
      </w:tr>
      <w:tr w:rsidR="00D37BD0" w:rsidRPr="00D37BD0" w:rsidTr="0017041C">
        <w:trPr>
          <w:trHeight w:val="1464"/>
          <w:jc w:val="center"/>
        </w:trPr>
        <w:tc>
          <w:tcPr>
            <w:tcW w:w="2427" w:type="pct"/>
            <w:tcBorders>
              <w:top w:val="nil"/>
              <w:left w:val="single" w:sz="6" w:space="0" w:color="auto"/>
              <w:bottom w:val="nil"/>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5"/>
                <w:sz w:val="22"/>
                <w:szCs w:val="22"/>
              </w:rPr>
              <w:t xml:space="preserve">2. </w:t>
            </w:r>
            <w:r w:rsidRPr="00D37BD0">
              <w:rPr>
                <w:rStyle w:val="FontStyle35"/>
                <w:rFonts w:ascii="Times New Roman" w:hAnsi="Times New Roman" w:cs="Times New Roman"/>
                <w:sz w:val="22"/>
                <w:szCs w:val="22"/>
              </w:rPr>
              <w:t>Стремится выбирать бо</w:t>
            </w:r>
            <w:r w:rsidRPr="00D37BD0">
              <w:rPr>
                <w:rStyle w:val="FontStyle35"/>
                <w:rFonts w:ascii="Times New Roman" w:hAnsi="Times New Roman" w:cs="Times New Roman"/>
                <w:sz w:val="22"/>
                <w:szCs w:val="22"/>
              </w:rPr>
              <w:softHyphen/>
              <w:t>лее сложные задания, независи</w:t>
            </w:r>
            <w:r w:rsidRPr="00D37BD0">
              <w:rPr>
                <w:rStyle w:val="FontStyle35"/>
                <w:rFonts w:ascii="Times New Roman" w:hAnsi="Times New Roman" w:cs="Times New Roman"/>
                <w:sz w:val="22"/>
                <w:szCs w:val="22"/>
              </w:rPr>
              <w:softHyphen/>
              <w:t>мо от постигшей его неудачи и степени трудности предыдущих заданий.</w:t>
            </w:r>
          </w:p>
        </w:tc>
        <w:tc>
          <w:tcPr>
            <w:tcW w:w="2573" w:type="pct"/>
            <w:tcBorders>
              <w:top w:val="nil"/>
              <w:left w:val="single" w:sz="6" w:space="0" w:color="auto"/>
              <w:bottom w:val="nil"/>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1"/>
                <w:sz w:val="22"/>
                <w:szCs w:val="22"/>
              </w:rPr>
              <w:t xml:space="preserve">Неадекватная реакция на неудачу. </w:t>
            </w:r>
            <w:r w:rsidRPr="00D37BD0">
              <w:rPr>
                <w:rStyle w:val="FontStyle35"/>
                <w:rFonts w:ascii="Times New Roman" w:hAnsi="Times New Roman" w:cs="Times New Roman"/>
                <w:sz w:val="22"/>
                <w:szCs w:val="22"/>
              </w:rPr>
              <w:t>Уровень притязаний выше реальных возможностей ре</w:t>
            </w:r>
            <w:r w:rsidRPr="00D37BD0">
              <w:rPr>
                <w:rStyle w:val="FontStyle35"/>
                <w:rFonts w:ascii="Times New Roman" w:hAnsi="Times New Roman" w:cs="Times New Roman"/>
                <w:sz w:val="22"/>
                <w:szCs w:val="22"/>
              </w:rPr>
              <w:softHyphen/>
              <w:t>бенка. Ему свойственно стремле</w:t>
            </w:r>
            <w:r w:rsidRPr="00D37BD0">
              <w:rPr>
                <w:rStyle w:val="FontStyle35"/>
                <w:rFonts w:ascii="Times New Roman" w:hAnsi="Times New Roman" w:cs="Times New Roman"/>
                <w:sz w:val="22"/>
                <w:szCs w:val="22"/>
              </w:rPr>
              <w:softHyphen/>
              <w:t>ние к успеху.</w:t>
            </w:r>
          </w:p>
        </w:tc>
      </w:tr>
      <w:tr w:rsidR="00D37BD0" w:rsidRPr="00D37BD0" w:rsidTr="0017041C">
        <w:trPr>
          <w:trHeight w:val="1368"/>
          <w:jc w:val="center"/>
        </w:trPr>
        <w:tc>
          <w:tcPr>
            <w:tcW w:w="2427" w:type="pct"/>
            <w:tcBorders>
              <w:top w:val="nil"/>
              <w:left w:val="single" w:sz="6" w:space="0" w:color="auto"/>
              <w:bottom w:val="nil"/>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5"/>
                <w:sz w:val="22"/>
                <w:szCs w:val="22"/>
              </w:rPr>
              <w:t xml:space="preserve">3. </w:t>
            </w:r>
            <w:r w:rsidRPr="00D37BD0">
              <w:rPr>
                <w:rStyle w:val="FontStyle35"/>
                <w:rFonts w:ascii="Times New Roman" w:hAnsi="Times New Roman" w:cs="Times New Roman"/>
                <w:sz w:val="22"/>
                <w:szCs w:val="22"/>
              </w:rPr>
              <w:t>Всегда выбирает неслож</w:t>
            </w:r>
            <w:r w:rsidRPr="00D37BD0">
              <w:rPr>
                <w:rStyle w:val="FontStyle35"/>
                <w:rFonts w:ascii="Times New Roman" w:hAnsi="Times New Roman" w:cs="Times New Roman"/>
                <w:sz w:val="22"/>
                <w:szCs w:val="22"/>
              </w:rPr>
              <w:softHyphen/>
              <w:t>ные задания, независимо от того, достигает успеха или нет.</w:t>
            </w:r>
          </w:p>
        </w:tc>
        <w:tc>
          <w:tcPr>
            <w:tcW w:w="2573" w:type="pct"/>
            <w:tcBorders>
              <w:top w:val="nil"/>
              <w:left w:val="single" w:sz="6" w:space="0" w:color="auto"/>
              <w:bottom w:val="nil"/>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1"/>
                <w:sz w:val="22"/>
                <w:szCs w:val="22"/>
              </w:rPr>
              <w:t>Неадекватная реакция на ус</w:t>
            </w:r>
            <w:r w:rsidRPr="00D37BD0">
              <w:rPr>
                <w:rStyle w:val="FontStyle41"/>
                <w:sz w:val="22"/>
                <w:szCs w:val="22"/>
              </w:rPr>
              <w:softHyphen/>
              <w:t xml:space="preserve">пех. </w:t>
            </w:r>
            <w:r w:rsidRPr="00D37BD0">
              <w:rPr>
                <w:rStyle w:val="FontStyle35"/>
                <w:rFonts w:ascii="Times New Roman" w:hAnsi="Times New Roman" w:cs="Times New Roman"/>
                <w:sz w:val="22"/>
                <w:szCs w:val="22"/>
              </w:rPr>
              <w:t>Уровень притязаний ниже ре</w:t>
            </w:r>
            <w:r w:rsidRPr="00D37BD0">
              <w:rPr>
                <w:rStyle w:val="FontStyle35"/>
                <w:rFonts w:ascii="Times New Roman" w:hAnsi="Times New Roman" w:cs="Times New Roman"/>
                <w:sz w:val="22"/>
                <w:szCs w:val="22"/>
              </w:rPr>
              <w:softHyphen/>
              <w:t>альных возможностей ребенка. Ему свойственно стремление из</w:t>
            </w:r>
            <w:r w:rsidRPr="00D37BD0">
              <w:rPr>
                <w:rStyle w:val="FontStyle35"/>
                <w:rFonts w:ascii="Times New Roman" w:hAnsi="Times New Roman" w:cs="Times New Roman"/>
                <w:sz w:val="22"/>
                <w:szCs w:val="22"/>
              </w:rPr>
              <w:softHyphen/>
              <w:t>бегать неудач.</w:t>
            </w:r>
          </w:p>
        </w:tc>
      </w:tr>
      <w:tr w:rsidR="00D37BD0" w:rsidRPr="00D37BD0" w:rsidTr="0017041C">
        <w:trPr>
          <w:trHeight w:val="1498"/>
          <w:jc w:val="center"/>
        </w:trPr>
        <w:tc>
          <w:tcPr>
            <w:tcW w:w="2427" w:type="pct"/>
            <w:tcBorders>
              <w:top w:val="nil"/>
              <w:left w:val="single" w:sz="6" w:space="0" w:color="auto"/>
              <w:bottom w:val="single" w:sz="6" w:space="0" w:color="auto"/>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5"/>
                <w:sz w:val="22"/>
                <w:szCs w:val="22"/>
              </w:rPr>
              <w:t xml:space="preserve">4. </w:t>
            </w:r>
            <w:r w:rsidRPr="00D37BD0">
              <w:rPr>
                <w:rStyle w:val="FontStyle35"/>
                <w:rFonts w:ascii="Times New Roman" w:hAnsi="Times New Roman" w:cs="Times New Roman"/>
                <w:sz w:val="22"/>
                <w:szCs w:val="22"/>
              </w:rPr>
              <w:t>Достижение успеха и не</w:t>
            </w:r>
            <w:r w:rsidRPr="00D37BD0">
              <w:rPr>
                <w:rStyle w:val="FontStyle35"/>
                <w:rFonts w:ascii="Times New Roman" w:hAnsi="Times New Roman" w:cs="Times New Roman"/>
                <w:sz w:val="22"/>
                <w:szCs w:val="22"/>
              </w:rPr>
              <w:softHyphen/>
              <w:t>удачи не влияют на выбор зада</w:t>
            </w:r>
            <w:r w:rsidRPr="00D37BD0">
              <w:rPr>
                <w:rStyle w:val="FontStyle35"/>
                <w:rFonts w:ascii="Times New Roman" w:hAnsi="Times New Roman" w:cs="Times New Roman"/>
                <w:sz w:val="22"/>
                <w:szCs w:val="22"/>
              </w:rPr>
              <w:softHyphen/>
              <w:t>ния. Задания выбираются хаотич</w:t>
            </w:r>
            <w:r w:rsidRPr="00D37BD0">
              <w:rPr>
                <w:rStyle w:val="FontStyle35"/>
                <w:rFonts w:ascii="Times New Roman" w:hAnsi="Times New Roman" w:cs="Times New Roman"/>
                <w:sz w:val="22"/>
                <w:szCs w:val="22"/>
              </w:rPr>
              <w:softHyphen/>
              <w:t>но, независимо от их трудности.</w:t>
            </w:r>
          </w:p>
        </w:tc>
        <w:tc>
          <w:tcPr>
            <w:tcW w:w="2573" w:type="pct"/>
            <w:tcBorders>
              <w:top w:val="nil"/>
              <w:left w:val="single" w:sz="6" w:space="0" w:color="auto"/>
              <w:bottom w:val="single" w:sz="6" w:space="0" w:color="auto"/>
              <w:right w:val="single" w:sz="6" w:space="0" w:color="auto"/>
            </w:tcBorders>
          </w:tcPr>
          <w:p w:rsidR="00D37BD0" w:rsidRPr="00D37BD0" w:rsidRDefault="00D37BD0" w:rsidP="0017041C">
            <w:pPr>
              <w:pStyle w:val="Style29"/>
              <w:widowControl/>
              <w:rPr>
                <w:rStyle w:val="FontStyle35"/>
                <w:rFonts w:ascii="Times New Roman" w:hAnsi="Times New Roman" w:cs="Times New Roman"/>
                <w:sz w:val="22"/>
                <w:szCs w:val="22"/>
              </w:rPr>
            </w:pPr>
            <w:r w:rsidRPr="00D37BD0">
              <w:rPr>
                <w:rStyle w:val="FontStyle41"/>
                <w:sz w:val="22"/>
                <w:szCs w:val="22"/>
              </w:rPr>
              <w:t>Неадекватная реакция на ус</w:t>
            </w:r>
            <w:r w:rsidRPr="00D37BD0">
              <w:rPr>
                <w:rStyle w:val="FontStyle41"/>
                <w:sz w:val="22"/>
                <w:szCs w:val="22"/>
              </w:rPr>
              <w:softHyphen/>
              <w:t xml:space="preserve">пех и неудачу. </w:t>
            </w:r>
            <w:r w:rsidRPr="00D37BD0">
              <w:rPr>
                <w:rStyle w:val="FontStyle35"/>
                <w:rFonts w:ascii="Times New Roman" w:hAnsi="Times New Roman" w:cs="Times New Roman"/>
                <w:sz w:val="22"/>
                <w:szCs w:val="22"/>
              </w:rPr>
              <w:t>Уровень притяза</w:t>
            </w:r>
            <w:r w:rsidRPr="00D37BD0">
              <w:rPr>
                <w:rStyle w:val="FontStyle35"/>
                <w:rFonts w:ascii="Times New Roman" w:hAnsi="Times New Roman" w:cs="Times New Roman"/>
                <w:sz w:val="22"/>
                <w:szCs w:val="22"/>
              </w:rPr>
              <w:softHyphen/>
              <w:t>ний не сформирован. Такие дей</w:t>
            </w:r>
            <w:r w:rsidRPr="00D37BD0">
              <w:rPr>
                <w:rStyle w:val="FontStyle35"/>
                <w:rFonts w:ascii="Times New Roman" w:hAnsi="Times New Roman" w:cs="Times New Roman"/>
                <w:sz w:val="22"/>
                <w:szCs w:val="22"/>
              </w:rPr>
              <w:softHyphen/>
              <w:t>ствия характерны для детей более младшего возраста.</w:t>
            </w:r>
          </w:p>
        </w:tc>
      </w:tr>
    </w:tbl>
    <w:p w:rsidR="00D37BD0" w:rsidRPr="00D37BD0" w:rsidRDefault="00D37BD0" w:rsidP="00D37BD0">
      <w:pPr>
        <w:pStyle w:val="Style19"/>
        <w:widowControl/>
        <w:rPr>
          <w:rStyle w:val="FontStyle42"/>
          <w:rFonts w:ascii="Times New Roman" w:hAnsi="Times New Roman" w:cs="Times New Roman"/>
          <w:sz w:val="22"/>
          <w:szCs w:val="22"/>
        </w:rPr>
      </w:pPr>
    </w:p>
    <w:p w:rsidR="00D37BD0" w:rsidRPr="00D37BD0" w:rsidRDefault="00D37BD0" w:rsidP="00D37BD0">
      <w:pPr>
        <w:pStyle w:val="1"/>
        <w:rPr>
          <w:sz w:val="22"/>
          <w:szCs w:val="22"/>
        </w:rPr>
      </w:pPr>
      <w:r w:rsidRPr="00D37BD0">
        <w:rPr>
          <w:sz w:val="22"/>
          <w:szCs w:val="22"/>
        </w:rPr>
        <w:t>Изучение межличностных отношений в группе сверстников.</w:t>
      </w:r>
    </w:p>
    <w:p w:rsidR="00D37BD0" w:rsidRPr="00D37BD0" w:rsidRDefault="00D37BD0" w:rsidP="00D37BD0">
      <w:pPr>
        <w:ind w:left="-720" w:firstLine="720"/>
        <w:jc w:val="both"/>
        <w:rPr>
          <w:rFonts w:ascii="Times New Roman" w:hAnsi="Times New Roman" w:cs="Times New Roman"/>
        </w:rPr>
      </w:pPr>
      <w:proofErr w:type="spellStart"/>
      <w:r w:rsidRPr="00D37BD0">
        <w:rPr>
          <w:rFonts w:ascii="Times New Roman" w:hAnsi="Times New Roman" w:cs="Times New Roman"/>
        </w:rPr>
        <w:t>Нижегородцева</w:t>
      </w:r>
      <w:proofErr w:type="spellEnd"/>
      <w:r w:rsidRPr="00D37BD0">
        <w:rPr>
          <w:rFonts w:ascii="Times New Roman" w:hAnsi="Times New Roman" w:cs="Times New Roman"/>
        </w:rPr>
        <w:t xml:space="preserve"> Н. В. , </w:t>
      </w:r>
      <w:proofErr w:type="spellStart"/>
      <w:r w:rsidRPr="00D37BD0">
        <w:rPr>
          <w:rFonts w:ascii="Times New Roman" w:hAnsi="Times New Roman" w:cs="Times New Roman"/>
        </w:rPr>
        <w:t>Шадриков</w:t>
      </w:r>
      <w:proofErr w:type="spellEnd"/>
      <w:r w:rsidRPr="00D37BD0">
        <w:rPr>
          <w:rFonts w:ascii="Times New Roman" w:hAnsi="Times New Roman" w:cs="Times New Roman"/>
        </w:rPr>
        <w:t xml:space="preserve"> В. Д. Психолого-педагогическая готовность ребенка к школе: пособие для практических психологов, педагогов и родителей. – М.:</w:t>
      </w:r>
      <w:proofErr w:type="spellStart"/>
      <w:r w:rsidRPr="00D37BD0">
        <w:rPr>
          <w:rFonts w:ascii="Times New Roman" w:hAnsi="Times New Roman" w:cs="Times New Roman"/>
        </w:rPr>
        <w:t>Гуманит</w:t>
      </w:r>
      <w:proofErr w:type="spellEnd"/>
      <w:r w:rsidRPr="00D37BD0">
        <w:rPr>
          <w:rFonts w:ascii="Times New Roman" w:hAnsi="Times New Roman" w:cs="Times New Roman"/>
        </w:rPr>
        <w:t>. Изд. Центр ВЛАДОС, 2001.</w:t>
      </w:r>
    </w:p>
    <w:p w:rsidR="00D37BD0" w:rsidRPr="00D37BD0" w:rsidRDefault="00D37BD0" w:rsidP="00D37BD0">
      <w:pPr>
        <w:jc w:val="both"/>
        <w:rPr>
          <w:rFonts w:ascii="Times New Roman" w:hAnsi="Times New Roman" w:cs="Times New Roman"/>
          <w:b/>
          <w:bCs/>
          <w:u w:val="single"/>
        </w:rPr>
      </w:pPr>
      <w:r w:rsidRPr="00D37BD0">
        <w:rPr>
          <w:rFonts w:ascii="Times New Roman" w:hAnsi="Times New Roman" w:cs="Times New Roman"/>
          <w:b/>
          <w:bCs/>
          <w:u w:val="single"/>
        </w:rPr>
        <w:t>Тест «Два домика»</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 xml:space="preserve">Ребенку предъявляются нарисованные на бумаге два домика. Один из </w:t>
      </w:r>
      <w:proofErr w:type="gramStart"/>
      <w:r w:rsidRPr="00D37BD0">
        <w:rPr>
          <w:rFonts w:ascii="Times New Roman" w:hAnsi="Times New Roman" w:cs="Times New Roman"/>
        </w:rPr>
        <w:t>них  побольше</w:t>
      </w:r>
      <w:proofErr w:type="gramEnd"/>
      <w:r w:rsidRPr="00D37BD0">
        <w:rPr>
          <w:rFonts w:ascii="Times New Roman" w:hAnsi="Times New Roman" w:cs="Times New Roman"/>
        </w:rPr>
        <w:t xml:space="preserve"> – красного цвета, другой поменьше – черного цвета.</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lastRenderedPageBreak/>
        <w:t xml:space="preserve">Инструкция: </w:t>
      </w:r>
      <w:r w:rsidRPr="00D37BD0">
        <w:rPr>
          <w:rFonts w:ascii="Times New Roman" w:hAnsi="Times New Roman" w:cs="Times New Roman"/>
        </w:rPr>
        <w:t>«Посмотри на эти домики. Представь себе, что красный домик принадлежит тебе, в нем много красивых игрушек, и ты можешь пригласить к себе всех, кого захочешь. А в черном домике игрушек нет совсем. Подумай и скажи, кого из ребят своей группы ты пригласил бы к себе, а кого поселил бы в черном домике?»</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Взрослый фиксирует ответы. Когда ребенок закончит, у него спрашивают, не хочет ли он поменять кого-нибудь местами.</w:t>
      </w:r>
    </w:p>
    <w:p w:rsidR="00D37BD0" w:rsidRPr="00D37BD0" w:rsidRDefault="00D37BD0" w:rsidP="00D37BD0">
      <w:pPr>
        <w:pStyle w:val="3"/>
        <w:rPr>
          <w:i/>
          <w:iCs/>
          <w:sz w:val="22"/>
          <w:szCs w:val="22"/>
        </w:rPr>
      </w:pPr>
      <w:r w:rsidRPr="00D37BD0">
        <w:rPr>
          <w:i/>
          <w:iCs/>
          <w:sz w:val="22"/>
          <w:szCs w:val="22"/>
        </w:rPr>
        <w:t>Анализ результатов</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Интерпретируя результаты теста, следует обратить внимание на то, сколько детей ребенок поместил в красный и в черный домики, в отношении кого из детей группы сделан положительный, а в отношении кого – отрицательный выбор. Для каждого ребенка считают число положительных (количество баллов со знаком «+») и отрицательных выборов (количество баллов со знаком «-») со стороны других детей группы, затем из большего вычитают мень</w:t>
      </w:r>
      <w:r w:rsidRPr="00D37BD0">
        <w:rPr>
          <w:rFonts w:ascii="Times New Roman" w:hAnsi="Times New Roman" w:cs="Times New Roman"/>
        </w:rPr>
        <w:softHyphen/>
        <w:t>шее и ставят знак большего числа.</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+4 и более баллов </w:t>
      </w:r>
      <w:r w:rsidRPr="00D37BD0">
        <w:rPr>
          <w:rFonts w:ascii="Times New Roman" w:hAnsi="Times New Roman" w:cs="Times New Roman"/>
        </w:rPr>
        <w:t>– набирают «социометрические звезды», это внешне привлекательные, достаточно уверенные в себе дети, кото</w:t>
      </w:r>
      <w:r w:rsidRPr="00D37BD0">
        <w:rPr>
          <w:rFonts w:ascii="Times New Roman" w:hAnsi="Times New Roman" w:cs="Times New Roman"/>
        </w:rPr>
        <w:softHyphen/>
        <w:t>рые пользуются авторитетом в группе сверстников, они лидируют в играх, с ними охотно дружат другие дети.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От +1 до +3 </w:t>
      </w:r>
      <w:r w:rsidRPr="00D37BD0">
        <w:rPr>
          <w:rFonts w:ascii="Times New Roman" w:hAnsi="Times New Roman" w:cs="Times New Roman"/>
        </w:rPr>
        <w:t>(выборов со знаком «-» нет) – эти дети предпочита</w:t>
      </w:r>
      <w:r w:rsidRPr="00D37BD0">
        <w:rPr>
          <w:rFonts w:ascii="Times New Roman" w:hAnsi="Times New Roman" w:cs="Times New Roman"/>
        </w:rPr>
        <w:softHyphen/>
        <w:t>ют игры и общение с постоянным ограниченным кругом друзей (или одним постоянным другом), при этом с другими детьми они почти не конфликтуют, в своей маленькой группе могут быть лидерами.</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От </w:t>
      </w:r>
      <w:r w:rsidRPr="00D37BD0">
        <w:rPr>
          <w:rFonts w:ascii="Times New Roman" w:hAnsi="Times New Roman" w:cs="Times New Roman"/>
        </w:rPr>
        <w:t xml:space="preserve">-2 </w:t>
      </w:r>
      <w:r w:rsidRPr="00D37BD0">
        <w:rPr>
          <w:rFonts w:ascii="Times New Roman" w:hAnsi="Times New Roman" w:cs="Times New Roman"/>
          <w:b/>
          <w:bCs/>
        </w:rPr>
        <w:t xml:space="preserve">до </w:t>
      </w:r>
      <w:r w:rsidRPr="00D37BD0">
        <w:rPr>
          <w:rFonts w:ascii="Times New Roman" w:hAnsi="Times New Roman" w:cs="Times New Roman"/>
        </w:rPr>
        <w:t xml:space="preserve">+2 </w:t>
      </w:r>
      <w:r w:rsidRPr="00D37BD0">
        <w:rPr>
          <w:rFonts w:ascii="Times New Roman" w:hAnsi="Times New Roman" w:cs="Times New Roman"/>
          <w:b/>
          <w:bCs/>
        </w:rPr>
        <w:t xml:space="preserve">баллов </w:t>
      </w:r>
      <w:r w:rsidRPr="00D37BD0">
        <w:rPr>
          <w:rFonts w:ascii="Times New Roman" w:hAnsi="Times New Roman" w:cs="Times New Roman"/>
        </w:rPr>
        <w:t>(сумма складывается из «+» и «-») – активные, подвижные, достаточно общительные, но нередко, конфликтные дети, они легко вступают в игру, но также легко ссорятся и отказываются играть, часто обижаются и обижают других, но легко забывают обиды.</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О баллов </w:t>
      </w:r>
      <w:r w:rsidRPr="00D37BD0">
        <w:rPr>
          <w:rFonts w:ascii="Times New Roman" w:hAnsi="Times New Roman" w:cs="Times New Roman"/>
        </w:rPr>
        <w:t>(выборы со знаком «+» и «</w:t>
      </w:r>
      <w:proofErr w:type="gramStart"/>
      <w:r w:rsidRPr="00D37BD0">
        <w:rPr>
          <w:rFonts w:ascii="Times New Roman" w:hAnsi="Times New Roman" w:cs="Times New Roman"/>
        </w:rPr>
        <w:t>-»отсутствуют</w:t>
      </w:r>
      <w:proofErr w:type="gramEnd"/>
      <w:r w:rsidRPr="00D37BD0">
        <w:rPr>
          <w:rFonts w:ascii="Times New Roman" w:hAnsi="Times New Roman" w:cs="Times New Roman"/>
        </w:rPr>
        <w:t>) – этих детей просто не замечают, их как будто нет в группе, как правило, это тихие, малоактивные дети, которые играют в одиночестве и не стремятся к контактам со сверстниками; чаще всего такие резуль</w:t>
      </w:r>
      <w:r w:rsidRPr="00D37BD0">
        <w:rPr>
          <w:rFonts w:ascii="Times New Roman" w:hAnsi="Times New Roman" w:cs="Times New Roman"/>
        </w:rPr>
        <w:softHyphen/>
        <w:t xml:space="preserve">таты получают в отношении </w:t>
      </w:r>
      <w:proofErr w:type="spellStart"/>
      <w:r w:rsidRPr="00D37BD0">
        <w:rPr>
          <w:rFonts w:ascii="Times New Roman" w:hAnsi="Times New Roman" w:cs="Times New Roman"/>
        </w:rPr>
        <w:t>частоболеющих</w:t>
      </w:r>
      <w:proofErr w:type="spellEnd"/>
      <w:r w:rsidRPr="00D37BD0">
        <w:rPr>
          <w:rFonts w:ascii="Times New Roman" w:hAnsi="Times New Roman" w:cs="Times New Roman"/>
        </w:rPr>
        <w:t xml:space="preserve"> ребят и тех, кто недавно пришел в группу.</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b/>
          <w:bCs/>
        </w:rPr>
        <w:t xml:space="preserve">-1 и менее баллов </w:t>
      </w:r>
      <w:r w:rsidRPr="00D37BD0">
        <w:rPr>
          <w:rFonts w:ascii="Times New Roman" w:hAnsi="Times New Roman" w:cs="Times New Roman"/>
        </w:rPr>
        <w:t>– это дети, которых отвергают сверстники, нередко они внешне мало привлекательны или имеют явно выра</w:t>
      </w:r>
      <w:r w:rsidRPr="00D37BD0">
        <w:rPr>
          <w:rFonts w:ascii="Times New Roman" w:hAnsi="Times New Roman" w:cs="Times New Roman"/>
        </w:rPr>
        <w:softHyphen/>
        <w:t>женные физические дефекты; нервозны, чрезмерно конфликтны, негативно настроены по отношению к другим детям.</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Особое внимание следует обратить на тех детей, которые ос</w:t>
      </w:r>
      <w:r w:rsidRPr="00D37BD0">
        <w:rPr>
          <w:rFonts w:ascii="Times New Roman" w:hAnsi="Times New Roman" w:cs="Times New Roman"/>
        </w:rPr>
        <w:softHyphen/>
        <w:t>новную массу сверстников отправляют в черный домик, оставаясь в одиночестве или окружают себя взрослыми. Как правило, это или очень закрытые, необщительные дети или конфликтные, ус</w:t>
      </w:r>
      <w:r w:rsidRPr="00D37BD0">
        <w:rPr>
          <w:rFonts w:ascii="Times New Roman" w:hAnsi="Times New Roman" w:cs="Times New Roman"/>
        </w:rPr>
        <w:softHyphen/>
        <w:t>певшие поссориться почти со всеми. Предсказать трудности в об</w:t>
      </w:r>
      <w:r w:rsidRPr="00D37BD0">
        <w:rPr>
          <w:rFonts w:ascii="Times New Roman" w:hAnsi="Times New Roman" w:cs="Times New Roman"/>
        </w:rPr>
        <w:softHyphen/>
        <w:t>щении с одноклассниками в школе у таких детей можно с большой вероятностью.</w:t>
      </w:r>
    </w:p>
    <w:p w:rsidR="00D37BD0" w:rsidRPr="00D37BD0" w:rsidRDefault="00D37BD0" w:rsidP="00D37BD0">
      <w:pPr>
        <w:ind w:left="-720" w:firstLine="720"/>
        <w:jc w:val="both"/>
        <w:rPr>
          <w:rFonts w:ascii="Times New Roman" w:hAnsi="Times New Roman" w:cs="Times New Roman"/>
        </w:rPr>
      </w:pPr>
      <w:r w:rsidRPr="00D37BD0">
        <w:rPr>
          <w:rFonts w:ascii="Times New Roman" w:hAnsi="Times New Roman" w:cs="Times New Roman"/>
        </w:rPr>
        <w:t>Симптомы проблем ребенка (в том числе, не посещающего детский сад) в общении со сверстниками можно выявить в про</w:t>
      </w:r>
      <w:r w:rsidRPr="00D37BD0">
        <w:rPr>
          <w:rFonts w:ascii="Times New Roman" w:hAnsi="Times New Roman" w:cs="Times New Roman"/>
        </w:rPr>
        <w:softHyphen/>
        <w:t>цессе наблюдения за его поведением в ситуации совместной дет</w:t>
      </w:r>
      <w:r w:rsidRPr="00D37BD0">
        <w:rPr>
          <w:rFonts w:ascii="Times New Roman" w:hAnsi="Times New Roman" w:cs="Times New Roman"/>
        </w:rPr>
        <w:softHyphen/>
        <w:t>ской деятельности, используя специально разработанную для этого схему.</w:t>
      </w:r>
    </w:p>
    <w:p w:rsidR="00D37BD0" w:rsidRPr="00D37BD0" w:rsidRDefault="00D37BD0" w:rsidP="00D37BD0">
      <w:pPr>
        <w:ind w:left="-720" w:firstLine="720"/>
        <w:jc w:val="both"/>
        <w:rPr>
          <w:rFonts w:ascii="Times New Roman" w:hAnsi="Times New Roman" w:cs="Times New Roman"/>
        </w:rPr>
      </w:pPr>
    </w:p>
    <w:p w:rsidR="00D37BD0" w:rsidRPr="00D37BD0" w:rsidRDefault="00D37BD0" w:rsidP="00D37BD0">
      <w:pPr>
        <w:pStyle w:val="Style18"/>
        <w:widowControl/>
        <w:ind w:hanging="360"/>
        <w:rPr>
          <w:rStyle w:val="FontStyle43"/>
          <w:b w:val="0"/>
          <w:bCs w:val="0"/>
          <w:sz w:val="22"/>
          <w:szCs w:val="22"/>
        </w:rPr>
      </w:pPr>
      <w:r w:rsidRPr="00D37BD0">
        <w:rPr>
          <w:rStyle w:val="FontStyle43"/>
          <w:b w:val="0"/>
          <w:bCs w:val="0"/>
          <w:sz w:val="22"/>
          <w:szCs w:val="22"/>
        </w:rPr>
        <w:t>Газета «Школьный психолог» № 27, 2003г.</w:t>
      </w:r>
    </w:p>
    <w:p w:rsidR="00D37BD0" w:rsidRPr="00D37BD0" w:rsidRDefault="00D37BD0" w:rsidP="00D37BD0">
      <w:pPr>
        <w:pStyle w:val="1"/>
        <w:ind w:firstLine="360"/>
        <w:rPr>
          <w:sz w:val="22"/>
          <w:szCs w:val="22"/>
        </w:rPr>
      </w:pPr>
      <w:r w:rsidRPr="00D37BD0">
        <w:rPr>
          <w:sz w:val="22"/>
          <w:szCs w:val="22"/>
        </w:rPr>
        <w:t>Диагностика эмоционального благополучия ребенка в группе сверстников</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В течение дня каждому ребенку, посещающему данную группу, предлагают поиграть в игру «Секрет» — по секрету от других детей подарить своим друзьям три картинки, положив их (по одной) в шкафчики для одежды в раздевалке. Сообщается, что можно сделать подарок и тем детям, которые сейчас болеют и не ходят в детский сад. Все выборы ребенка фиксируются в социометрической матрице с помощью условных обозначений.</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lastRenderedPageBreak/>
        <w:t>В таблицу вносятся имена всех детей группы (сначала девочки, потом все мальчики или наоборот), присваиваются им номера по порядку в списке. Данные номера заносятся в таблицу по горизонтали и вертикали, клетки пересечения одинаковых номеров заштриховывают. На основании матрицы путем подсчета выборов определяется, какое количество выборов получил каждый ребенок и сколько взаимных выборов он имеет.</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 xml:space="preserve">Анализ полученных данных дает представление о социометрической структуре группы, которая заключается в распределении детей по четырем статусным категориям: «звезды» (более 5 выборов), «предпочитаемые» (от 3 до 5 выборов), «принятые» (1–2 выбора), «изолированные» (не имеют ни одного выбора). </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Первые две категории считаются благоприятными, две последние — неблагоприятными. Соотношение суммарных величин благоприятных и неблагоприятных статусных категорий дает представление об уровне благополучия взаимоотношений (УБВ). Если большинство детей группы оказывается в благоприятных статусных категориях, УБВ определяется как высокий; при одинаковом соотношении - как средний; при преобладании в группе детей с неблагоприятным статусом — как низкий.</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Низкий УБВ - сигнал тревоги, означающий эмоциональное неблагополучие большинства детей в системе взаимоотношений со сверстниками в группе.</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 xml:space="preserve">Важным диагностическим коэффициентом, характеризующим отношения, существующие в группе, является </w:t>
      </w:r>
      <w:r w:rsidRPr="00D37BD0">
        <w:rPr>
          <w:rStyle w:val="aa"/>
          <w:rFonts w:ascii="Times New Roman" w:hAnsi="Times New Roman" w:cs="Times New Roman"/>
        </w:rPr>
        <w:t>показатель удовлетворенности детей своими отношениями со сверстниками</w:t>
      </w:r>
      <w:r w:rsidRPr="00D37BD0">
        <w:rPr>
          <w:rFonts w:ascii="Times New Roman" w:hAnsi="Times New Roman" w:cs="Times New Roman"/>
        </w:rPr>
        <w:t>. Он определяется как процентное отношение детей, имеющих взаимные выборы, к общему количеству детей в группе. Полученный результат сравнивается с нормативными показателями уровней коэффициентов удовлетворенности отношениями со сверстниками:</w:t>
      </w:r>
    </w:p>
    <w:p w:rsidR="00D37BD0" w:rsidRPr="00D37BD0" w:rsidRDefault="00D37BD0" w:rsidP="00D37BD0">
      <w:pPr>
        <w:numPr>
          <w:ilvl w:val="0"/>
          <w:numId w:val="16"/>
        </w:numPr>
        <w:spacing w:after="0" w:line="240" w:lineRule="auto"/>
        <w:rPr>
          <w:rFonts w:ascii="Times New Roman" w:hAnsi="Times New Roman" w:cs="Times New Roman"/>
        </w:rPr>
      </w:pPr>
      <w:r w:rsidRPr="00D37BD0">
        <w:rPr>
          <w:rStyle w:val="aa"/>
          <w:rFonts w:ascii="Times New Roman" w:hAnsi="Times New Roman" w:cs="Times New Roman"/>
        </w:rPr>
        <w:t>низкий уровень</w:t>
      </w:r>
      <w:r w:rsidRPr="00D37BD0">
        <w:rPr>
          <w:rFonts w:ascii="Times New Roman" w:hAnsi="Times New Roman" w:cs="Times New Roman"/>
        </w:rPr>
        <w:t xml:space="preserve"> - коэффициент удовлетворенности 33% и ниже;</w:t>
      </w:r>
    </w:p>
    <w:p w:rsidR="00D37BD0" w:rsidRPr="00D37BD0" w:rsidRDefault="00D37BD0" w:rsidP="00D37BD0">
      <w:pPr>
        <w:numPr>
          <w:ilvl w:val="0"/>
          <w:numId w:val="16"/>
        </w:numPr>
        <w:spacing w:after="0" w:line="240" w:lineRule="auto"/>
        <w:rPr>
          <w:rFonts w:ascii="Times New Roman" w:hAnsi="Times New Roman" w:cs="Times New Roman"/>
        </w:rPr>
      </w:pPr>
      <w:r w:rsidRPr="00D37BD0">
        <w:rPr>
          <w:rStyle w:val="aa"/>
          <w:rFonts w:ascii="Times New Roman" w:hAnsi="Times New Roman" w:cs="Times New Roman"/>
        </w:rPr>
        <w:t>средний уровень</w:t>
      </w:r>
      <w:r w:rsidRPr="00D37BD0">
        <w:rPr>
          <w:rFonts w:ascii="Times New Roman" w:hAnsi="Times New Roman" w:cs="Times New Roman"/>
        </w:rPr>
        <w:t xml:space="preserve"> - коэффициент удовлетворенности 34-49%;</w:t>
      </w:r>
    </w:p>
    <w:p w:rsidR="00D37BD0" w:rsidRPr="00D37BD0" w:rsidRDefault="00D37BD0" w:rsidP="00D37BD0">
      <w:pPr>
        <w:numPr>
          <w:ilvl w:val="0"/>
          <w:numId w:val="16"/>
        </w:numPr>
        <w:spacing w:after="0" w:line="240" w:lineRule="auto"/>
        <w:rPr>
          <w:rFonts w:ascii="Times New Roman" w:hAnsi="Times New Roman" w:cs="Times New Roman"/>
        </w:rPr>
      </w:pPr>
      <w:r w:rsidRPr="00D37BD0">
        <w:rPr>
          <w:rStyle w:val="aa"/>
          <w:rFonts w:ascii="Times New Roman" w:hAnsi="Times New Roman" w:cs="Times New Roman"/>
        </w:rPr>
        <w:t xml:space="preserve">высокий уровень </w:t>
      </w:r>
      <w:r w:rsidRPr="00D37BD0">
        <w:rPr>
          <w:rFonts w:ascii="Times New Roman" w:hAnsi="Times New Roman" w:cs="Times New Roman"/>
        </w:rPr>
        <w:t>- коэффициент удовлетворенности 50-65%;</w:t>
      </w:r>
    </w:p>
    <w:p w:rsidR="00D37BD0" w:rsidRPr="00D37BD0" w:rsidRDefault="00D37BD0" w:rsidP="00D37BD0">
      <w:pPr>
        <w:numPr>
          <w:ilvl w:val="0"/>
          <w:numId w:val="16"/>
        </w:numPr>
        <w:spacing w:after="0" w:line="240" w:lineRule="auto"/>
        <w:rPr>
          <w:rFonts w:ascii="Times New Roman" w:hAnsi="Times New Roman" w:cs="Times New Roman"/>
        </w:rPr>
      </w:pPr>
      <w:r w:rsidRPr="00D37BD0">
        <w:rPr>
          <w:rStyle w:val="aa"/>
          <w:rFonts w:ascii="Times New Roman" w:hAnsi="Times New Roman" w:cs="Times New Roman"/>
        </w:rPr>
        <w:t xml:space="preserve">сверхвысокий уровень </w:t>
      </w:r>
      <w:r w:rsidRPr="00D37BD0">
        <w:rPr>
          <w:rFonts w:ascii="Times New Roman" w:hAnsi="Times New Roman" w:cs="Times New Roman"/>
        </w:rPr>
        <w:t>- коэффициент удовлетворенности 66% и выше.</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 xml:space="preserve">Соотношение количества изолированных детей к общему числу воспитанников в группе позволяет установить коэффициент изолированности, который рассматривается как диагностический показатель успешности работы педагога по воспитанию дружеских взаимоотношений детей. </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Согласно результатам исследований Т.А. Репиной, группу можно считать благополучной, если в ней нет изолированных или коэффициент изолированности в пределах 6%; менее благополучной — при индексе до 25% и неблагополучной, если индекс изолированности выше 25%.</w:t>
      </w:r>
    </w:p>
    <w:p w:rsidR="00D37BD0" w:rsidRPr="00D37BD0" w:rsidRDefault="00D37BD0" w:rsidP="00D37BD0">
      <w:pPr>
        <w:ind w:left="-900" w:firstLine="540"/>
        <w:jc w:val="both"/>
        <w:rPr>
          <w:rFonts w:ascii="Times New Roman" w:hAnsi="Times New Roman" w:cs="Times New Roman"/>
        </w:rPr>
      </w:pPr>
      <w:r w:rsidRPr="00D37BD0">
        <w:rPr>
          <w:rFonts w:ascii="Times New Roman" w:hAnsi="Times New Roman" w:cs="Times New Roman"/>
        </w:rPr>
        <w:t>Следует обратить внимание, что проведение игры «Секрет» требует педагогического такта. Ребенок не должен почувствовать свою изоляцию, поэтому важно, чтобы все дети после окончания игры нашли в своих шкафчиках «подарки». Для этого педагоги используют запасные картинки. Результаты диагностирования обсуждать с детьми не стоит.</w:t>
      </w:r>
    </w:p>
    <w:p w:rsidR="00D37BD0" w:rsidRPr="00D37BD0" w:rsidRDefault="00D37BD0" w:rsidP="00D37BD0">
      <w:pPr>
        <w:pStyle w:val="23"/>
        <w:rPr>
          <w:sz w:val="22"/>
          <w:szCs w:val="22"/>
        </w:rPr>
        <w:sectPr w:rsidR="00D37BD0" w:rsidRPr="00D37BD0">
          <w:pgSz w:w="11906" w:h="16838"/>
          <w:pgMar w:top="1134" w:right="850" w:bottom="1134" w:left="1701" w:header="708" w:footer="708" w:gutter="0"/>
          <w:cols w:space="708"/>
          <w:docGrid w:linePitch="360"/>
        </w:sectPr>
      </w:pPr>
    </w:p>
    <w:p w:rsidR="00D37BD0" w:rsidRPr="00D37BD0" w:rsidRDefault="00D37BD0" w:rsidP="00D37BD0">
      <w:pPr>
        <w:jc w:val="center"/>
        <w:rPr>
          <w:rFonts w:ascii="Times New Roman" w:hAnsi="Times New Roman" w:cs="Times New Roman"/>
          <w:b/>
          <w:bCs/>
        </w:rPr>
      </w:pPr>
      <w:r w:rsidRPr="00D37BD0">
        <w:rPr>
          <w:rFonts w:ascii="Times New Roman" w:hAnsi="Times New Roman" w:cs="Times New Roman"/>
          <w:b/>
          <w:bCs/>
        </w:rPr>
        <w:lastRenderedPageBreak/>
        <w:t>3.3.Тематический план занятий Программы</w:t>
      </w:r>
    </w:p>
    <w:p w:rsidR="00D37BD0" w:rsidRPr="00D37BD0" w:rsidRDefault="00D37BD0" w:rsidP="00D37BD0">
      <w:pPr>
        <w:jc w:val="center"/>
        <w:rPr>
          <w:rFonts w:ascii="Times New Roman" w:hAnsi="Times New Roman" w:cs="Times New Roman"/>
        </w:rPr>
      </w:pPr>
      <w:r w:rsidRPr="00D37BD0">
        <w:rPr>
          <w:rFonts w:ascii="Times New Roman" w:hAnsi="Times New Roman" w:cs="Times New Roman"/>
          <w:b/>
          <w:bCs/>
        </w:rPr>
        <w:t>Тематический план занятий цикла «Радуга ощущений</w:t>
      </w:r>
      <w:r w:rsidRPr="00D37BD0">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959"/>
        <w:gridCol w:w="4771"/>
        <w:gridCol w:w="3713"/>
        <w:gridCol w:w="3500"/>
      </w:tblGrid>
      <w:tr w:rsidR="00D37BD0" w:rsidRPr="00D37BD0" w:rsidTr="0017041C">
        <w:trPr>
          <w:tblHeader/>
        </w:trPr>
        <w:tc>
          <w:tcPr>
            <w:tcW w:w="558" w:type="pct"/>
            <w:vAlign w:val="center"/>
          </w:tcPr>
          <w:p w:rsidR="00D37BD0" w:rsidRPr="00D37BD0" w:rsidRDefault="00D37BD0" w:rsidP="0017041C">
            <w:pPr>
              <w:jc w:val="center"/>
              <w:rPr>
                <w:rFonts w:ascii="Times New Roman" w:hAnsi="Times New Roman" w:cs="Times New Roman"/>
                <w:b/>
              </w:rPr>
            </w:pPr>
            <w:proofErr w:type="spellStart"/>
            <w:r w:rsidRPr="00D37BD0">
              <w:rPr>
                <w:rFonts w:ascii="Times New Roman" w:hAnsi="Times New Roman" w:cs="Times New Roman"/>
                <w:b/>
              </w:rPr>
              <w:t>азвание</w:t>
            </w:r>
            <w:proofErr w:type="spellEnd"/>
            <w:r w:rsidRPr="00D37BD0">
              <w:rPr>
                <w:rFonts w:ascii="Times New Roman" w:hAnsi="Times New Roman" w:cs="Times New Roman"/>
                <w:b/>
              </w:rPr>
              <w:t xml:space="preserve"> занятия</w:t>
            </w:r>
          </w:p>
        </w:tc>
        <w:tc>
          <w:tcPr>
            <w:tcW w:w="624"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Содержание</w:t>
            </w:r>
          </w:p>
        </w:tc>
        <w:tc>
          <w:tcPr>
            <w:tcW w:w="1520"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Цель упражнения</w:t>
            </w:r>
          </w:p>
        </w:tc>
        <w:tc>
          <w:tcPr>
            <w:tcW w:w="1183"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Методические приемы</w:t>
            </w:r>
          </w:p>
        </w:tc>
        <w:tc>
          <w:tcPr>
            <w:tcW w:w="1115"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Оборудование и материалы</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1 </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«В мире ощущений»</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5 органами чувств</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«Времена года»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зрительного восприятия, мышления,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Рассматривание картинок, составление рассказа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«Времена года»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«Кто это?»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восприятия, мышления,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Загадки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«Узнай геометрическую фигуру»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кинестетического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формы на ощупь</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Набор геометрических фигур, платок</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«Времена года»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-эмоционального напряжения, развитие воображения, кожно-двигательной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Аудиозапись Н.Кряжевой, 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Завершение, закрепление представлений о важности 5 анализаторов</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2-3 «В гостях у </w:t>
            </w:r>
            <w:proofErr w:type="spellStart"/>
            <w:r w:rsidRPr="00D37BD0">
              <w:rPr>
                <w:rFonts w:ascii="Times New Roman" w:hAnsi="Times New Roman" w:cs="Times New Roman"/>
                <w:b/>
              </w:rPr>
              <w:t>Глазастика</w:t>
            </w:r>
            <w:proofErr w:type="spellEnd"/>
            <w:r w:rsidRPr="00D37BD0">
              <w:rPr>
                <w:rFonts w:ascii="Times New Roman" w:hAnsi="Times New Roman" w:cs="Times New Roman"/>
                <w:b/>
              </w:rPr>
              <w:t>»</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Подробное знакомство со зрительным анализатором</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гномик </w:t>
            </w:r>
            <w:proofErr w:type="spellStart"/>
            <w:r w:rsidRPr="00D37BD0">
              <w:rPr>
                <w:rFonts w:ascii="Times New Roman" w:hAnsi="Times New Roman" w:cs="Times New Roman"/>
              </w:rPr>
              <w:t>Глазастик</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вслепую»</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представлений о важности зрительного анализатора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Эксперимент с «выключением» зрительного анализатора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Простые карандаши, бумага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«Чтобы глазки лучше видели»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Общеоздоровительная установка, развитие зрительного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Гимнастика для глаз</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«Стрелка»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зрительного восприятия, мышления,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Воспроизведение зрительной информации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Разноцветные кружочки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«Чудеса сенсорной комнаты»</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Активизация познавательного интереса, развитие зрительно-моторной координации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Наблюдение </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Пузырьковая колонна, волшебная змейка, сухой душ</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«Цветные карандаши»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зрительного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Хлопок при узнавании соответствующего цвета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Разноцветные кружочки</w:t>
            </w:r>
          </w:p>
        </w:tc>
      </w:tr>
      <w:tr w:rsidR="00D37BD0" w:rsidRPr="00D37BD0" w:rsidTr="0017041C">
        <w:trPr>
          <w:cantSplit/>
          <w:trHeight w:val="852"/>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«Запомни и восстанови»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зрительной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Запоминание и восстановление комбинаций на пробковой доске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«Разноцветные пробки»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«Радуга»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-эмоционального напряжения, развитие воображения, кожно-двигательной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 диапроектор</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важности зрительного анализатора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4-5 «В гостях у </w:t>
            </w:r>
            <w:proofErr w:type="spellStart"/>
            <w:r w:rsidRPr="00D37BD0">
              <w:rPr>
                <w:rFonts w:ascii="Times New Roman" w:hAnsi="Times New Roman" w:cs="Times New Roman"/>
                <w:b/>
              </w:rPr>
              <w:t>Ушастика</w:t>
            </w:r>
            <w:proofErr w:type="spellEnd"/>
            <w:r w:rsidRPr="00D37BD0">
              <w:rPr>
                <w:rFonts w:ascii="Times New Roman" w:hAnsi="Times New Roman" w:cs="Times New Roman"/>
                <w:b/>
              </w:rPr>
              <w:t>»</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Подробное знакомство со слуховым анализатором</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гномик </w:t>
            </w:r>
            <w:proofErr w:type="spellStart"/>
            <w:r w:rsidRPr="00D37BD0">
              <w:rPr>
                <w:rFonts w:ascii="Times New Roman" w:hAnsi="Times New Roman" w:cs="Times New Roman"/>
              </w:rPr>
              <w:t>Ушастик</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«Чтобы ушки лучше слышали»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Общеоздоровительная установка, развитие слухового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Массаж</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«Интересно, что внутри?»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слух</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Крупяные погремушки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«Чей голосок?»</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слух</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Аудиозапись «Театральные шумы»</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«Послушай и запомни»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слуховой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Запоминание слов</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«Корзина с шумом»</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слух</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Музыкальные инструменты</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делать?»</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произвольности, общей моторики, двигательной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Подвижная игра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предметы, издающие различные звуки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«Телефон»</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произвольности, слухового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Передача слова шепотом</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«Летний дождь»</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-эмоционального напряжения, развитие воображения, кожно-двигательной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Завершение, развитие представлений о важности слухового анализатора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6-7 «В гостях у </w:t>
            </w:r>
            <w:proofErr w:type="spellStart"/>
            <w:r w:rsidRPr="00D37BD0">
              <w:rPr>
                <w:rFonts w:ascii="Times New Roman" w:hAnsi="Times New Roman" w:cs="Times New Roman"/>
                <w:b/>
              </w:rPr>
              <w:t>Рукастика</w:t>
            </w:r>
            <w:proofErr w:type="spellEnd"/>
            <w:r w:rsidRPr="00D37BD0">
              <w:rPr>
                <w:rFonts w:ascii="Times New Roman" w:hAnsi="Times New Roman" w:cs="Times New Roman"/>
                <w:b/>
              </w:rPr>
              <w:t>»</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Подробное знакомство с кожно-двигательным анализатором</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гномик </w:t>
            </w:r>
            <w:proofErr w:type="spellStart"/>
            <w:r w:rsidRPr="00D37BD0">
              <w:rPr>
                <w:rFonts w:ascii="Times New Roman" w:hAnsi="Times New Roman" w:cs="Times New Roman"/>
              </w:rPr>
              <w:t>Рукастик</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«Чтобы руки лучше чувствовали»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Общеоздоровительная установка, развитие тактильного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Гимнастика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«Волшебный мешочек»</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тактильного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Узнавание на ощупь</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обихода, тряпичный мешочек</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«Холодное – горячее»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кожно-двигательной чувствительности, произвольности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Движения в соответствии с температурой предмета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«Портрет»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самосознания, чувства доверия, кинестетических ощущений</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Телесно-ориентированная техника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«Прикоснове</w:t>
            </w:r>
            <w:r w:rsidRPr="00D37BD0">
              <w:rPr>
                <w:rFonts w:ascii="Times New Roman" w:hAnsi="Times New Roman" w:cs="Times New Roman"/>
              </w:rPr>
              <w:softHyphen/>
              <w:t>ния»</w:t>
            </w:r>
          </w:p>
          <w:p w:rsidR="00D37BD0" w:rsidRPr="00D37BD0" w:rsidRDefault="00D37BD0" w:rsidP="0017041C">
            <w:pPr>
              <w:rPr>
                <w:rFonts w:ascii="Times New Roman" w:hAnsi="Times New Roman" w:cs="Times New Roman"/>
              </w:rPr>
            </w:pP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самосознания, чувства доверия, кинестетических ощущений</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Телесно-ориентированная техника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«Найди пару»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кожного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Узнавание на ощупь</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Набор разнообразных поверхностей, платочки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«Город на песке»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Развитие кожной чувствительности, зрительной памяти </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Выкладывание по памяти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Счетные палочки, орехи, косточки, песок</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«Отдых»</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 xml:space="preserve">-эмоционального напряжения, развитие воображения, </w:t>
            </w:r>
            <w:proofErr w:type="spellStart"/>
            <w:r w:rsidRPr="00D37BD0">
              <w:rPr>
                <w:rFonts w:ascii="Times New Roman" w:hAnsi="Times New Roman" w:cs="Times New Roman"/>
              </w:rPr>
              <w:t>самовосприятия</w:t>
            </w:r>
            <w:proofErr w:type="spellEnd"/>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«Необычные кочки»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тактильной чувствительности стопы ног</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Визуальное воспроизведение наполнителя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Сенсорная дорожка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«Плаваем по сухому»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Развитие </w:t>
            </w:r>
            <w:proofErr w:type="spellStart"/>
            <w:r w:rsidRPr="00D37BD0">
              <w:rPr>
                <w:rFonts w:ascii="Times New Roman" w:hAnsi="Times New Roman" w:cs="Times New Roman"/>
              </w:rPr>
              <w:t>самовосприятия</w:t>
            </w:r>
            <w:proofErr w:type="spellEnd"/>
            <w:r w:rsidRPr="00D37BD0">
              <w:rPr>
                <w:rFonts w:ascii="Times New Roman" w:hAnsi="Times New Roman" w:cs="Times New Roman"/>
              </w:rPr>
              <w:t>, общей координации, пространственной ориентации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Массаж</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Сухой бассейн</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важности кожно-двигательного анализатора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8 «В гостях у </w:t>
            </w:r>
            <w:proofErr w:type="spellStart"/>
            <w:r w:rsidRPr="00D37BD0">
              <w:rPr>
                <w:rFonts w:ascii="Times New Roman" w:hAnsi="Times New Roman" w:cs="Times New Roman"/>
                <w:b/>
              </w:rPr>
              <w:t>Вкусика</w:t>
            </w:r>
            <w:proofErr w:type="spellEnd"/>
            <w:r w:rsidRPr="00D37BD0">
              <w:rPr>
                <w:rFonts w:ascii="Times New Roman" w:hAnsi="Times New Roman" w:cs="Times New Roman"/>
                <w:b/>
              </w:rPr>
              <w:t>»</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Подробное знакомство с вкусовым анализатором</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гномик </w:t>
            </w:r>
            <w:proofErr w:type="spellStart"/>
            <w:r w:rsidRPr="00D37BD0">
              <w:rPr>
                <w:rFonts w:ascii="Times New Roman" w:hAnsi="Times New Roman" w:cs="Times New Roman"/>
              </w:rPr>
              <w:t>Вкусик</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«Чтобы язычок лучше вкушал»</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Общеоздоровительная установка, развитие вкусового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Гимнастика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«Вкус овощей»</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вкусового восприятия,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Узнавание на вкус</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Натуральные овощи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«Сладкое, горькое, кислое, соленое»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вкусового восприятия,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Соотношение вкуса с картинкой</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«Дары природы»</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мышления, памяти, общей осведомленности,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Классификация, обобщение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важности вкусового анализатора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9 «В гостях у </w:t>
            </w:r>
            <w:proofErr w:type="spellStart"/>
            <w:r w:rsidRPr="00D37BD0">
              <w:rPr>
                <w:rFonts w:ascii="Times New Roman" w:hAnsi="Times New Roman" w:cs="Times New Roman"/>
                <w:b/>
              </w:rPr>
              <w:t>Носатика</w:t>
            </w:r>
            <w:proofErr w:type="spellEnd"/>
            <w:r w:rsidRPr="00D37BD0">
              <w:rPr>
                <w:rFonts w:ascii="Times New Roman" w:hAnsi="Times New Roman" w:cs="Times New Roman"/>
                <w:b/>
              </w:rPr>
              <w:t>»</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Подробное знакомство с обонятельным анализатором</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гномик </w:t>
            </w:r>
            <w:proofErr w:type="spellStart"/>
            <w:r w:rsidRPr="00D37BD0">
              <w:rPr>
                <w:rFonts w:ascii="Times New Roman" w:hAnsi="Times New Roman" w:cs="Times New Roman"/>
              </w:rPr>
              <w:t>Носатик</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«Чтобы носик лучше нюхал»</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Общеоздоровительная установка, развитие обоняния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Гимнастика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так пахнет?»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обонятельной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по запаху</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Сухие травы, пряности, кондитерские изделия, флаконы с духами, шампунями, кремами</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«Чем пахнут ремесла?»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общей осведомленности, памяти,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«Найди пару»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обонятельной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по запаху</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«Ароматы цветов»</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«Придумай запах»</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обоняния, воображения, мелкой моторики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бумага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важности обонятельного анализатора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10 «Лимонная мозаика»</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функции и строении анализаторов</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«Свойства предметов»</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речи, мышления, памяти, быстроты реакции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Наделение предмета определенным свойством</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мяч</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«Задачка гномов»</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восприятия, произвольности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фрукта по форме, запаху, звуку, вкусу</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Лимон, косточки, лимонная вода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«Верное решение»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зрительного восприятия, мелкой моторики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Групповая аппликация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Лист с контуром лимона, желтые кусочки бумаги, клей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5 органах чувств</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11 «Внимание: внимание!»</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представлений у функции внимания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про внимательность»</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внимания,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«Лучик внимания»</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-эмоционального напряжения, развитие воображения, восприятия образа своего тела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«Минута сосредоточения»</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наблюдательности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Закрепление представлений о необходимости быть внимательным</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12 «В синем море»</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«Волна»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способности удерживать внимание, навыков взаимодействия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Передача мяча различными способами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 что похоже?»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слух</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Аудиозапись шума моря</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«Плаваем по сухому»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крупной моторики, массаж тела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Плавательные движения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Сухой бассейн</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«Прятки»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зрительного восприятия, внимания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Визуальное определение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Специальные бланки по количеству пар детей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«Проказы Нептуна»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кинестетической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ощупь</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Песок, камни, ракушки, емкость с водой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«Морское дно»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 xml:space="preserve">-эмоционального напряжения, развитие воображения, </w:t>
            </w:r>
            <w:proofErr w:type="spellStart"/>
            <w:r w:rsidRPr="00D37BD0">
              <w:rPr>
                <w:rFonts w:ascii="Times New Roman" w:hAnsi="Times New Roman" w:cs="Times New Roman"/>
              </w:rPr>
              <w:t>самовосприятия</w:t>
            </w:r>
            <w:proofErr w:type="spellEnd"/>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аудиозапись Н.Кряжевой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13 «В синем море»</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«Покачивание на волнах»</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способности удерживать внимание, навыков взаимодействия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Поднятие – опускание рук поочередно</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«Плаваем по сухому»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крупной моторики, массаж тела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Плавательные движения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Сухой бассейн</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«Морские обитатели»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зрительного восприятия, мелкой моторики, общей осведомленности,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Собирание целой картинки из частей, беседа</w:t>
            </w:r>
          </w:p>
        </w:tc>
        <w:tc>
          <w:tcPr>
            <w:tcW w:w="1115"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Пазлы</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«Морское дно»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воображения, моторики руки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Коллективная лепка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Глина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14 «Загадочный остров»</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«Два круга»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общей осведомленности, речи,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в игре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«Найти по карте»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пространственной ориентации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Ориентирование в помещении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Специальные карты, плавательные круги, подушки с различными наполнителями, пузырьковая колонна, </w:t>
            </w:r>
            <w:proofErr w:type="spellStart"/>
            <w:r w:rsidRPr="00D37BD0">
              <w:rPr>
                <w:rFonts w:ascii="Times New Roman" w:hAnsi="Times New Roman" w:cs="Times New Roman"/>
              </w:rPr>
              <w:t>хопп</w:t>
            </w:r>
            <w:proofErr w:type="spellEnd"/>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«Рисунки на песке»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кинестетической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руками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Песок</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«Встреча с обитателями острова»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зрительного восприятия,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Сравнение, 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«Найди одинаковые»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 пляже»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 xml:space="preserve">-эмоционального напряжения, развитие воображения, </w:t>
            </w:r>
            <w:proofErr w:type="spellStart"/>
            <w:r w:rsidRPr="00D37BD0">
              <w:rPr>
                <w:rFonts w:ascii="Times New Roman" w:hAnsi="Times New Roman" w:cs="Times New Roman"/>
              </w:rPr>
              <w:t>самовосприятия</w:t>
            </w:r>
            <w:proofErr w:type="spellEnd"/>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аудиозапись Н.Кряжевой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15 «Прогулка в лес»</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«Не пропусти растение»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внимания, произвольности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Хлопки при определенных словах</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 штурвал!»</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крупной моторики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Движения в соответствии с инструкцией</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«Погуляем»</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кинестетической чувствительности, зрительного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Преодоление препятствий</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Сенсорные дорожки, сухой душ</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«Кто это?»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слухового восприятия, речи, общей осведомленности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Загадки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«Сорви цветок»</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произвольности,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Подвижная игра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Подвижная музыка, цветы, длинный шнур</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«Путаница»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крупной моторики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Распутывание не разжимая рук</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«Утро в лесу»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 xml:space="preserve">-эмоционального напряжения, развитие воображения, </w:t>
            </w:r>
            <w:proofErr w:type="spellStart"/>
            <w:r w:rsidRPr="00D37BD0">
              <w:rPr>
                <w:rFonts w:ascii="Times New Roman" w:hAnsi="Times New Roman" w:cs="Times New Roman"/>
              </w:rPr>
              <w:t>самовосприятия</w:t>
            </w:r>
            <w:proofErr w:type="spellEnd"/>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аудиозапись Н.Кряжевой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16 «Путешествие в космос»</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«Фрукт – одежда – друг»</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произвольности,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Классификация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«Запретный номер»</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совершенствование навыков счета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Прямой, обратный счет</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«Полет»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воображения, слухового и зрительного восприятия, внимания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Визуализация музыки, свободное движение по комнате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Аудиозапись </w:t>
            </w:r>
            <w:r w:rsidRPr="00D37BD0">
              <w:rPr>
                <w:rFonts w:ascii="Times New Roman" w:hAnsi="Times New Roman" w:cs="Times New Roman"/>
                <w:lang w:val="en-US"/>
              </w:rPr>
              <w:t>Space</w:t>
            </w:r>
            <w:r w:rsidRPr="00D37BD0">
              <w:rPr>
                <w:rFonts w:ascii="Times New Roman" w:hAnsi="Times New Roman" w:cs="Times New Roman"/>
              </w:rPr>
              <w:t>, диапроектор, волшебная змейка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«Мячик + 1»</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совершенствование навыков счета</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Решение простых арифметических задач</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«Полет на голубую звезду»</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 xml:space="preserve">-эмоционального напряжения, развитие воображения, </w:t>
            </w:r>
            <w:proofErr w:type="spellStart"/>
            <w:r w:rsidRPr="00D37BD0">
              <w:rPr>
                <w:rFonts w:ascii="Times New Roman" w:hAnsi="Times New Roman" w:cs="Times New Roman"/>
              </w:rPr>
              <w:t>самовосприятия</w:t>
            </w:r>
            <w:proofErr w:type="spellEnd"/>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аудиозапись Н.Кряжевой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17 «Лыжная прогулка»</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«Подготовка к путешествию»</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произвольности, памяти, общей осведомленности,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Игра «Снежный ком», «Да» и «Нет» не говори»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снежок</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 лыжах»</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памяти, произвольности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Подвижная игра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Аудиозапись «Вместе весело шагать»</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это?»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Совершенствование словарного запаса, слухового внимания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Загадки</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 северном полюсе»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Снижение </w:t>
            </w:r>
            <w:proofErr w:type="spellStart"/>
            <w:r w:rsidRPr="00D37BD0">
              <w:rPr>
                <w:rFonts w:ascii="Times New Roman" w:hAnsi="Times New Roman" w:cs="Times New Roman"/>
              </w:rPr>
              <w:t>психо</w:t>
            </w:r>
            <w:proofErr w:type="spellEnd"/>
            <w:r w:rsidRPr="00D37BD0">
              <w:rPr>
                <w:rFonts w:ascii="Times New Roman" w:hAnsi="Times New Roman" w:cs="Times New Roman"/>
              </w:rPr>
              <w:t xml:space="preserve">-эмоционального напряжения, развитие воображения, </w:t>
            </w:r>
            <w:proofErr w:type="spellStart"/>
            <w:r w:rsidRPr="00D37BD0">
              <w:rPr>
                <w:rFonts w:ascii="Times New Roman" w:hAnsi="Times New Roman" w:cs="Times New Roman"/>
              </w:rPr>
              <w:t>самовосприятия</w:t>
            </w:r>
            <w:proofErr w:type="spellEnd"/>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аудиозапись Н.Кряжевой</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«Возвращение»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памяти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кого не хватает</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18 «В гостях у сказки»</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«Путаница»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Аналогия, анализ</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«Любимые сказки»»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«Старые сказки на новый лад»</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мышления, внимания,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Сравнение, обобщение, анализ</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Дидактическая игра «Сказочная </w:t>
            </w:r>
            <w:proofErr w:type="spellStart"/>
            <w:r w:rsidRPr="00D37BD0">
              <w:rPr>
                <w:rFonts w:ascii="Times New Roman" w:hAnsi="Times New Roman" w:cs="Times New Roman"/>
              </w:rPr>
              <w:t>автоколлекция</w:t>
            </w:r>
            <w:proofErr w:type="spellEnd"/>
            <w:r w:rsidRPr="00D37BD0">
              <w:rPr>
                <w:rFonts w:ascii="Times New Roman" w:hAnsi="Times New Roman" w:cs="Times New Roman"/>
              </w:rPr>
              <w:t>»</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кому подходит?»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мышления, кожной чувствительности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ощупь, сравнение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Тактильные рамки</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«Викторина»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мышления, способности к установлению причинно-следственных связей</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Нахождение существенных признаков, сравнение, обобщение, анализ</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19 «Это правда или нет?»</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неверно?»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внимания, мышления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стихотворения</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«Бывает – не бывает»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речи, воображения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Придумывание предложений</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«Графическая музыка»</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воображения, зрительного восприятия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вслепую, раскрашивание</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бумага, спокойная музыка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20 «Игра в слова»</w:t>
            </w: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Знакомство с темой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«Закончи предложение»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речи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фразы</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«Быстрый ответ»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вербального мышления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«Из чего сделано?»</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зрительной, тактильной памяти, общей осведомленности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Сравнение, обобщение, анализ</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«Кто кем был? Кто кем будет?»</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речи, творческого мышления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«Разные профессии»</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Развитие вербального мышления, общей осведомленности</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фразы</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58" w:type="pct"/>
            <w:vMerge/>
          </w:tcPr>
          <w:p w:rsidR="00D37BD0" w:rsidRPr="00D37BD0" w:rsidRDefault="00D37BD0" w:rsidP="0017041C">
            <w:pPr>
              <w:rPr>
                <w:rFonts w:ascii="Times New Roman" w:hAnsi="Times New Roman" w:cs="Times New Roman"/>
                <w:b/>
              </w:rPr>
            </w:pPr>
          </w:p>
        </w:tc>
        <w:tc>
          <w:tcPr>
            <w:tcW w:w="624"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5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«Выход» из темы занятия</w:t>
            </w:r>
          </w:p>
        </w:tc>
        <w:tc>
          <w:tcPr>
            <w:tcW w:w="1183"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15"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bl>
    <w:p w:rsidR="00D37BD0" w:rsidRPr="00D37BD0" w:rsidRDefault="00D37BD0" w:rsidP="00D37BD0">
      <w:pPr>
        <w:rPr>
          <w:rFonts w:ascii="Times New Roman" w:hAnsi="Times New Roman" w:cs="Times New Roman"/>
        </w:rPr>
      </w:pPr>
    </w:p>
    <w:p w:rsidR="00D37BD0" w:rsidRPr="00D37BD0" w:rsidRDefault="00D37BD0" w:rsidP="00D37BD0">
      <w:pPr>
        <w:pStyle w:val="2"/>
        <w:pageBreakBefore/>
        <w:jc w:val="center"/>
        <w:rPr>
          <w:b/>
          <w:sz w:val="22"/>
          <w:szCs w:val="22"/>
        </w:rPr>
      </w:pPr>
      <w:r w:rsidRPr="00D37BD0">
        <w:rPr>
          <w:b/>
          <w:sz w:val="22"/>
          <w:szCs w:val="22"/>
        </w:rPr>
        <w:lastRenderedPageBreak/>
        <w:t>Тематический план занятий по программе «Разноцветная игра»</w:t>
      </w:r>
    </w:p>
    <w:p w:rsidR="00D37BD0" w:rsidRPr="00D37BD0" w:rsidRDefault="00D37BD0" w:rsidP="00D37BD0">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235"/>
        <w:gridCol w:w="3914"/>
        <w:gridCol w:w="4385"/>
        <w:gridCol w:w="3515"/>
      </w:tblGrid>
      <w:tr w:rsidR="00D37BD0" w:rsidRPr="00D37BD0" w:rsidTr="0017041C">
        <w:trPr>
          <w:cantSplit/>
          <w:tblHeader/>
        </w:trPr>
        <w:tc>
          <w:tcPr>
            <w:tcW w:w="524"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Название занятия</w:t>
            </w:r>
          </w:p>
        </w:tc>
        <w:tc>
          <w:tcPr>
            <w:tcW w:w="712"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Содержание</w:t>
            </w:r>
          </w:p>
        </w:tc>
        <w:tc>
          <w:tcPr>
            <w:tcW w:w="1247"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Цель упражнения</w:t>
            </w:r>
          </w:p>
        </w:tc>
        <w:tc>
          <w:tcPr>
            <w:tcW w:w="1397"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Методические приемы</w:t>
            </w:r>
          </w:p>
        </w:tc>
        <w:tc>
          <w:tcPr>
            <w:tcW w:w="1120"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Оборудование и материалы</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Страна цвета</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волшебная змейка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«Разноцветный мир»</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воображения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«Феи»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внимания, зрительного восприятия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Соотнесение предмета с цветом</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Разноцветные кружочки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«Три краски»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Раскрашивание, придумывание названия</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Листы бумаги, краски, кисти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2</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Красный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волшебная змейка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«Необычное путешествие»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зрительного восприятия, воображения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Наблюдение за переливающимися цветами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«Кресла» для сидения, </w:t>
            </w:r>
            <w:proofErr w:type="spellStart"/>
            <w:r w:rsidRPr="00D37BD0">
              <w:rPr>
                <w:rFonts w:ascii="Times New Roman" w:hAnsi="Times New Roman" w:cs="Times New Roman"/>
              </w:rPr>
              <w:t>цветодинамический</w:t>
            </w:r>
            <w:proofErr w:type="spellEnd"/>
            <w:r w:rsidRPr="00D37BD0">
              <w:rPr>
                <w:rFonts w:ascii="Times New Roman" w:hAnsi="Times New Roman" w:cs="Times New Roman"/>
              </w:rPr>
              <w:t xml:space="preserve"> проектор</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красного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«Он, она, оно, они»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Согласование прилагательных с существительными определенного рода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красного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«Самый внимательный!»</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наблюдательности, памяти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по памяти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«Красные пуговицы»</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воображения, речи, контрастное напряжение и расслабление кистей рук</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ощупь, напряжение, расслабление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Пуговицы на каждого ребенка</w:t>
            </w:r>
          </w:p>
        </w:tc>
      </w:tr>
      <w:tr w:rsidR="00D37BD0" w:rsidRPr="00D37BD0" w:rsidTr="0017041C">
        <w:trPr>
          <w:cantSplit/>
          <w:trHeight w:val="504"/>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«с»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3</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Красный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красного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«Яблоко»</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обонятельного, осязательного, вкусового, зрительного восприятия,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Составление описательного рассказа на основе ощущений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Красные яблоки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«Дары осени»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речи, памяти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Называние красных овощей и фруктов</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«Овощи-фрукты»</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Листы бумаги, краски, кисти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4</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Оранжевый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w:t>
            </w:r>
          </w:p>
        </w:tc>
      </w:tr>
      <w:tr w:rsidR="00D37BD0" w:rsidRPr="00D37BD0" w:rsidTr="0017041C">
        <w:trPr>
          <w:cantSplit/>
          <w:trHeight w:val="672"/>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оранжевого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умеют предметы?»</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фантазии,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Подбор глаголов</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оранжевого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«Полет бабочки»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 двигательной координации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Гофрирование бумаги, плавный выдох</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Оранжевая бумага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«Лисица»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Пальчиковая игра, описание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«Ах, как вкусно!»</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вкусового восприятия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вкуса, описание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Мандарины, морковь</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«р»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5</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Оранжевый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Мягкое напольное покрытие, </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стихи детей, обсуждение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оранжевого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«Оранжевое настроение»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с элементами аппликации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Листы бумаги, краски, кисти, клей, оранжевые бабочки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6</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Желтый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желтого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«Он, она, оно, они»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Согласование прилагательных с существительными определенного рода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желтого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«Огонек»</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зрительного восприятия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Наблюдение за огнем</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Свеча, спички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«Осенние листья»</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 и двигательной координации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Напряжение и расслабление кистей рук, длительный плавный выдох</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«Осенний бал»</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воображения, чувства ритма</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Танец с листьями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Листья, плавная музыка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«ж»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7</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Желтый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желтого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«Автопортрет»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с элементами аппликации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листья различной формы</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8</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lastRenderedPageBreak/>
              <w:t>Зеленый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lastRenderedPageBreak/>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зеленого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«Зеленые обитатели леса»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памяти, воображения, чувства ритма</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Подражание движениям животных</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Ритмичная музыка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«Зеленушка»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слухового восприятия, диалогической речи, воображения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смысла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«Зеленое приведение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по мокрому листу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мокрые листы</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9</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Голубой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голубого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«Он, она, оно, они»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Согласование прилагательных с существительными определенного рода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голубого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«Голубой вагон»</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чувства ритма, сплочение группы</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Совместное пение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«Голубой светофор»</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слухового восприятия, воображения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окончание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«Полет»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Снижение психоэмоционального напряжения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бывает голубым?»</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Аппликация - мозаика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Листы белой и голубой бумаги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«л»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10</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Синий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синего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«Самое красивое»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Согласование прилагательных с существительными определенного рода,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синего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w:t>
            </w:r>
            <w:proofErr w:type="spellStart"/>
            <w:r w:rsidRPr="00D37BD0">
              <w:rPr>
                <w:rFonts w:ascii="Times New Roman" w:hAnsi="Times New Roman" w:cs="Times New Roman"/>
              </w:rPr>
              <w:t>сь</w:t>
            </w:r>
            <w:proofErr w:type="spellEnd"/>
            <w:r w:rsidRPr="00D37BD0">
              <w:rPr>
                <w:rFonts w:ascii="Times New Roman" w:hAnsi="Times New Roman" w:cs="Times New Roman"/>
              </w:rPr>
              <w:t>»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«Синяя птица»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слухового восприятия, активизация личностного потенциала</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 смысла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«Птица счастья»</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с элементами аппликации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Синие птицы различного размера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11</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Фиолетовый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фиолетового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«Фиолетовая дорожка»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речи, памяти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по памяти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фиолетового цвета, фиолетовая ткань</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«Цветочек»</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Поглаживающие движения кистями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«Фиолетовый запах»</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воображения, обоняния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запаха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Искусственные цветы, слегка надушенные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«Кляксы»</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мелкой моторики, самовыражение в цвете</w:t>
            </w:r>
          </w:p>
        </w:tc>
        <w:tc>
          <w:tcPr>
            <w:tcW w:w="1397"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Дорисовывание</w:t>
            </w:r>
            <w:proofErr w:type="spellEnd"/>
            <w:r w:rsidRPr="00D37BD0">
              <w:rPr>
                <w:rFonts w:ascii="Times New Roman" w:hAnsi="Times New Roman" w:cs="Times New Roman"/>
              </w:rPr>
              <w:t xml:space="preserve"> кляксы</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бумага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Занятие12</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Страна цвета</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фиолетового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«Феи»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зрительного восприятия, наблюдательности,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рассматривание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Иллюстрации, кружочки различных цветов</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Сказка «Знаменитый дождь в </w:t>
            </w:r>
            <w:proofErr w:type="spellStart"/>
            <w:r w:rsidRPr="00D37BD0">
              <w:rPr>
                <w:rFonts w:ascii="Times New Roman" w:hAnsi="Times New Roman" w:cs="Times New Roman"/>
              </w:rPr>
              <w:t>Пьомбино</w:t>
            </w:r>
            <w:proofErr w:type="spellEnd"/>
            <w:r w:rsidRPr="00D37BD0">
              <w:rPr>
                <w:rFonts w:ascii="Times New Roman" w:hAnsi="Times New Roman" w:cs="Times New Roman"/>
              </w:rPr>
              <w:t>»</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воображения, речи, слухового восприятия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окончание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«Мою руки»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Пальчиковая игра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«Конфеты»</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вкусовой чувствительности,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вкус, описание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Конфеты</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«Конфетный дождь»</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Самовыражение в цвете, развитие умения взаимодействовать друг с другом</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Коллективная аппликация</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Фантики, ватман, клей</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13</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Розовый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розового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«Подумай, повтори»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зрительной памяти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Воссоздание по памяти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розового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 малиной»</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речи, координации движений</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Выполнение движений в соответствии со словами стихотворения</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«Вкусное варенье»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вкусовой чувствительности,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вкуса, проговаривание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Малиновое варенье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«р»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14</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Розовый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розового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«История слоненка»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воображения, слухового восприятия,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 смысла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«Счастье»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Самовыражение в цвете, развитие фантазии, мелкой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бумага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lastRenderedPageBreak/>
              <w:t>Занятие 15</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Коричневый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коричневого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«Он, она, оно, они»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Согласование прилагательных с существительными определенного рода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коричневого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«Белка и орешки»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ручной умелости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Катание между ладонями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Грецкие орехи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«Грибы и грибники»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наблюдательности, памяти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местоположения по памяти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w:t>
            </w:r>
            <w:proofErr w:type="spellStart"/>
            <w:r w:rsidRPr="00D37BD0">
              <w:rPr>
                <w:rFonts w:ascii="Times New Roman" w:hAnsi="Times New Roman" w:cs="Times New Roman"/>
              </w:rPr>
              <w:t>рь</w:t>
            </w:r>
            <w:proofErr w:type="spellEnd"/>
            <w:r w:rsidRPr="00D37BD0">
              <w:rPr>
                <w:rFonts w:ascii="Times New Roman" w:hAnsi="Times New Roman" w:cs="Times New Roman"/>
              </w:rPr>
              <w:t>»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16</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Коричневый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коричневого цвета</w:t>
            </w:r>
          </w:p>
        </w:tc>
      </w:tr>
      <w:tr w:rsidR="00D37BD0" w:rsidRPr="00D37BD0" w:rsidTr="0017041C">
        <w:trPr>
          <w:cantSplit/>
          <w:trHeight w:val="1058"/>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«Шоколадная дорога»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воображения, слухового восприятия,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 смысла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w:t>
            </w:r>
            <w:proofErr w:type="gramStart"/>
            <w:r w:rsidRPr="00D37BD0">
              <w:rPr>
                <w:rFonts w:ascii="Times New Roman" w:hAnsi="Times New Roman" w:cs="Times New Roman"/>
              </w:rPr>
              <w:t>Ах ,как</w:t>
            </w:r>
            <w:proofErr w:type="gramEnd"/>
            <w:r w:rsidRPr="00D37BD0">
              <w:rPr>
                <w:rFonts w:ascii="Times New Roman" w:hAnsi="Times New Roman" w:cs="Times New Roman"/>
              </w:rPr>
              <w:t xml:space="preserve"> вкусно!»</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вкусовой чувствительности,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вкуса, проговаривание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Изюм, орехи, шоколад</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«ч»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Height w:val="422"/>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«Сладкая сказка»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Самовыражение в цвете, Развитие фантазии, мелкой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Краски, кисти, бумага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17 Серебряный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серебряного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«Он, она, оно, они»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Согласование прилагательных с существительными определенного рода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коричневого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«Серебряный звон»</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слухового восприятия,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слух, описание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Два разных колокольчика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Отражение в озере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общей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Повторение движений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 ль на свете всех милее?»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 xml:space="preserve">Развитие уверенности в себе, </w:t>
            </w:r>
            <w:proofErr w:type="spellStart"/>
            <w:r w:rsidRPr="00D37BD0">
              <w:rPr>
                <w:rFonts w:ascii="Times New Roman" w:hAnsi="Times New Roman" w:cs="Times New Roman"/>
              </w:rPr>
              <w:t>эмпатии</w:t>
            </w:r>
            <w:proofErr w:type="spellEnd"/>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положительных черт характера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Маленькие зеркала</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«Почему у месяца нет платья?»</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слухового восприятия, логического мышления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 смысла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18 Серебряный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серебриться?»</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Обогащение словарного запаса, развитие воображения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Стихи детей, обсуждение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«Что серебриться?»</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«Серебряная звезда»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Самовыражение в цвете, развитие фантазии, мелкой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с элементами аппликации, окончание сказки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Клей, фольга, школьные мелки, черный картон</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19 Черный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черного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«Что где лежит?»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зрительной памяти, пространственной ориентации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местоположения по памяти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черного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«Перышки»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Снижение психоэмоционального напряжения, концентрация на тактильных ощущениях</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Прикосновение пера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Черные перья</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«Сон»</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Снижение психоэмоционального напряжения, развитие воображения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«Если бы я был художником?»</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творческого мышления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«Преображение»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Активизация личностного потенциала</w:t>
            </w:r>
          </w:p>
        </w:tc>
        <w:tc>
          <w:tcPr>
            <w:tcW w:w="1397"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Психогимнастический</w:t>
            </w:r>
            <w:proofErr w:type="spellEnd"/>
            <w:r w:rsidRPr="00D37BD0">
              <w:rPr>
                <w:rFonts w:ascii="Times New Roman" w:hAnsi="Times New Roman" w:cs="Times New Roman"/>
              </w:rPr>
              <w:t xml:space="preserve"> этюд</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20 </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Золотой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золотого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«Чем похожи и чем отличаются</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зрительного восприятия, произвольности, логического мышления,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Сравнение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«Вспомним сказки»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слухового восприятия,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«Золотая рыбка»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общей двигательной координации, произвольных мимических движений</w:t>
            </w:r>
          </w:p>
        </w:tc>
        <w:tc>
          <w:tcPr>
            <w:tcW w:w="1397"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Психогимнастический</w:t>
            </w:r>
            <w:proofErr w:type="spellEnd"/>
            <w:r w:rsidRPr="00D37BD0">
              <w:rPr>
                <w:rFonts w:ascii="Times New Roman" w:hAnsi="Times New Roman" w:cs="Times New Roman"/>
              </w:rPr>
              <w:t xml:space="preserve"> этюд</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«Добавь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Автоматизация звука «з» в словосочетаниях, согласование существительных с прилагательными в роде и числе</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дополнения к слову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21 </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Золотой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золотого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«Таинственные двери»</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Самовыражение в цвете, развитие творческого мышления, мелкой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с элементами аппликации</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Клей, золотая бумага, краски, золотой ключик</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22 </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Белый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белого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«Узнай по описанию»</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мышления,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Составление и отгадывание загадок</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«Волшебный стул»</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 xml:space="preserve">Развитие способности адекватно воспринимать себя, </w:t>
            </w:r>
            <w:proofErr w:type="spellStart"/>
            <w:r w:rsidRPr="00D37BD0">
              <w:rPr>
                <w:rFonts w:ascii="Times New Roman" w:hAnsi="Times New Roman" w:cs="Times New Roman"/>
              </w:rPr>
              <w:t>эмпатии</w:t>
            </w:r>
            <w:proofErr w:type="spellEnd"/>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своих и чужих хороших качеств</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Стул с белым покрывалом</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«Родственные слова»</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связной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Сказка «Как бабочка собиралась на бал»</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творческого мышления, слухового восприятия,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обсуждение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 балу»</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зрительного восприятия, чувства ритма</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Движение под музыку</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Картонные цветы различных цветов, плавная музыка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23 </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Белый цвет</w:t>
            </w: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Знакомство с темой занятия, развитие зрительного внимания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наблюдение</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«Почувствуй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Погружение в цвет, развитие творческого мышления, развитие речи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Ощущение цвета, беседа, стихи детей</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Предметы белого цвета</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«Град»</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мелкой моторики, двигательной координации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Пальчиковая гимнастика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Плавная музыка, белые бусинки</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«Белый цвет»</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Самовыражение в цвете, развитие творческого мышления, мелкой моторики</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Аппликация из полосок</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Ватман, ножницы, клей</w:t>
            </w:r>
          </w:p>
        </w:tc>
      </w:tr>
      <w:tr w:rsidR="00D37BD0" w:rsidRPr="00D37BD0" w:rsidTr="0017041C">
        <w:trPr>
          <w:cantSplit/>
        </w:trPr>
        <w:tc>
          <w:tcPr>
            <w:tcW w:w="524" w:type="pct"/>
            <w:vMerge/>
          </w:tcPr>
          <w:p w:rsidR="00D37BD0" w:rsidRPr="00D37BD0" w:rsidRDefault="00D37BD0" w:rsidP="0017041C">
            <w:pPr>
              <w:rPr>
                <w:rFonts w:ascii="Times New Roman" w:hAnsi="Times New Roman" w:cs="Times New Roman"/>
                <w:b/>
              </w:rPr>
            </w:pPr>
          </w:p>
        </w:tc>
        <w:tc>
          <w:tcPr>
            <w:tcW w:w="712"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47" w:type="pc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Подведение итогов занятия</w:t>
            </w:r>
          </w:p>
        </w:tc>
        <w:tc>
          <w:tcPr>
            <w:tcW w:w="1397"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12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bl>
    <w:p w:rsidR="00D37BD0" w:rsidRPr="00D37BD0" w:rsidRDefault="00D37BD0" w:rsidP="00D37BD0">
      <w:pPr>
        <w:jc w:val="both"/>
        <w:rPr>
          <w:rFonts w:ascii="Times New Roman" w:hAnsi="Times New Roman" w:cs="Times New Roman"/>
        </w:rPr>
      </w:pPr>
    </w:p>
    <w:p w:rsidR="00D37BD0" w:rsidRPr="00D37BD0" w:rsidRDefault="00D37BD0" w:rsidP="00D37BD0">
      <w:pPr>
        <w:jc w:val="center"/>
        <w:rPr>
          <w:rFonts w:ascii="Times New Roman" w:hAnsi="Times New Roman" w:cs="Times New Roman"/>
          <w:b/>
          <w:bCs/>
        </w:rPr>
      </w:pPr>
      <w:r w:rsidRPr="00D37BD0">
        <w:rPr>
          <w:rFonts w:ascii="Times New Roman" w:hAnsi="Times New Roman" w:cs="Times New Roman"/>
          <w:b/>
          <w:bCs/>
        </w:rPr>
        <w:br w:type="page"/>
      </w:r>
      <w:r w:rsidRPr="00D37BD0">
        <w:rPr>
          <w:rFonts w:ascii="Times New Roman" w:hAnsi="Times New Roman" w:cs="Times New Roman"/>
          <w:b/>
          <w:bCs/>
        </w:rPr>
        <w:lastRenderedPageBreak/>
        <w:t>Тематический план занятий по программе «Азбука общения»</w:t>
      </w:r>
    </w:p>
    <w:p w:rsidR="00D37BD0" w:rsidRPr="00D37BD0" w:rsidRDefault="00D37BD0" w:rsidP="00D37BD0">
      <w:pPr>
        <w:jc w:val="center"/>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861"/>
        <w:gridCol w:w="2794"/>
        <w:gridCol w:w="4052"/>
        <w:gridCol w:w="3289"/>
      </w:tblGrid>
      <w:tr w:rsidR="00D37BD0" w:rsidRPr="00D37BD0" w:rsidTr="0017041C">
        <w:trPr>
          <w:tblHeader/>
        </w:trPr>
        <w:tc>
          <w:tcPr>
            <w:tcW w:w="541"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Название занятия</w:t>
            </w:r>
          </w:p>
        </w:tc>
        <w:tc>
          <w:tcPr>
            <w:tcW w:w="1230"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Цель занятия</w:t>
            </w:r>
          </w:p>
        </w:tc>
        <w:tc>
          <w:tcPr>
            <w:tcW w:w="890"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Содержание</w:t>
            </w:r>
          </w:p>
        </w:tc>
        <w:tc>
          <w:tcPr>
            <w:tcW w:w="1291"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Методические приемы</w:t>
            </w:r>
          </w:p>
        </w:tc>
        <w:tc>
          <w:tcPr>
            <w:tcW w:w="1048" w:type="pct"/>
            <w:vAlign w:val="center"/>
          </w:tcPr>
          <w:p w:rsidR="00D37BD0" w:rsidRPr="00D37BD0" w:rsidRDefault="00D37BD0" w:rsidP="0017041C">
            <w:pPr>
              <w:jc w:val="center"/>
              <w:rPr>
                <w:rFonts w:ascii="Times New Roman" w:hAnsi="Times New Roman" w:cs="Times New Roman"/>
                <w:b/>
              </w:rPr>
            </w:pPr>
            <w:r w:rsidRPr="00D37BD0">
              <w:rPr>
                <w:rFonts w:ascii="Times New Roman" w:hAnsi="Times New Roman" w:cs="Times New Roman"/>
                <w:b/>
              </w:rPr>
              <w:t>Оборудование и материалы</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1 </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«Наши эмоции»</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Закрепление знаний об основных эмоциях, навыков определения различных эмоциональных состояний по выражению лица, развитие умения соотносить свои и чужие чувства и настроения</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«Настроения гномов»</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6 гномов</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«Карта настроения»</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соотнесение настроения с цветом</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Специальные бланки, простые карандаши, краски, кисти, сухой душ</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«Закончи предложение»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фразы</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«Радуга настроения»</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2 «Радость»</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 xml:space="preserve">Подробное изучение чувства радости, создание атмосферы безопасности и принятия, обучение умению распознавать и описывать свои чувства, развитие способности к </w:t>
            </w:r>
            <w:proofErr w:type="spellStart"/>
            <w:r w:rsidRPr="00D37BD0">
              <w:rPr>
                <w:rFonts w:ascii="Times New Roman" w:hAnsi="Times New Roman" w:cs="Times New Roman"/>
              </w:rPr>
              <w:t>эмпатии</w:t>
            </w:r>
            <w:proofErr w:type="spellEnd"/>
            <w:r w:rsidRPr="00D37BD0">
              <w:rPr>
                <w:rFonts w:ascii="Times New Roman" w:hAnsi="Times New Roman" w:cs="Times New Roman"/>
              </w:rPr>
              <w:t>, пониманию и уважению чувств других людей, развитие воображения, совершенствование восприятия своего тела</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 радуюсь, когда…»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предложения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Радостный гном</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«Солнечный зайчик»</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«Радость»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Кисти, краски, листы бумаги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3 «Радость»</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 xml:space="preserve">Закрепление понятия «Радость», развитие мимических движений, способности к </w:t>
            </w:r>
            <w:proofErr w:type="spellStart"/>
            <w:r w:rsidRPr="00D37BD0">
              <w:rPr>
                <w:rFonts w:ascii="Times New Roman" w:hAnsi="Times New Roman" w:cs="Times New Roman"/>
              </w:rPr>
              <w:t>эмпатии</w:t>
            </w:r>
            <w:proofErr w:type="spellEnd"/>
            <w:r w:rsidRPr="00D37BD0">
              <w:rPr>
                <w:rFonts w:ascii="Times New Roman" w:hAnsi="Times New Roman" w:cs="Times New Roman"/>
              </w:rPr>
              <w:t>, повышение самооценки, создание атмосферы психологического комфорта</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«Разминка»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Мимические движения, дыхательная гимнастика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«Радость для другого человека»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«Котенок»</w:t>
            </w:r>
          </w:p>
        </w:tc>
        <w:tc>
          <w:tcPr>
            <w:tcW w:w="1291"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Психогимнастический</w:t>
            </w:r>
            <w:proofErr w:type="spellEnd"/>
            <w:r w:rsidRPr="00D37BD0">
              <w:rPr>
                <w:rFonts w:ascii="Times New Roman" w:hAnsi="Times New Roman" w:cs="Times New Roman"/>
              </w:rPr>
              <w:t xml:space="preserve"> этюд</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«Котенок радуется, когда…»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предложений</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«Нужная вещь»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 очень хороший»</w:t>
            </w:r>
          </w:p>
        </w:tc>
        <w:tc>
          <w:tcPr>
            <w:tcW w:w="1291"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Кричалка</w:t>
            </w:r>
            <w:proofErr w:type="spellEnd"/>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4 «Гнев, злость»</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Изучение чувства злости, тренировка умения различать эмоции, снижение агрессии, обучение социально-приемлемым способам выражения негативных эмоций</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злой гном</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«Злые – добрые кошки»</w:t>
            </w:r>
          </w:p>
        </w:tc>
        <w:tc>
          <w:tcPr>
            <w:tcW w:w="1291"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Психогимнастический</w:t>
            </w:r>
            <w:proofErr w:type="spellEnd"/>
            <w:r w:rsidRPr="00D37BD0">
              <w:rPr>
                <w:rFonts w:ascii="Times New Roman" w:hAnsi="Times New Roman" w:cs="Times New Roman"/>
              </w:rPr>
              <w:t xml:space="preserve"> этюд</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 злюсь, когда…»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фразы, бросок в мишень</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Шарик, мишень</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«Сердитый дог Буль»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«Злость»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Кисти, краски, листы бумаги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5 «Гнев, злость»</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Расширение понятия «злость, гнев», освобождение от отрицательных эмоций, снижение конфликтности в группе, развитие способности управлять своим телом и состоянием</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«Дождик»</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Хлопки по коленям с разным темпом</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«Поссорились – помирились»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Взаимодействие жестами в парах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«Уходи, злость!»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Стук кулаками, топот ногами, выдох в мешок</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подушка, мешок</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 путнике и его беде»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6 «Страх»</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Изучение чувства страха, уменьшение тревожности, повышение уверенности в себе, преодоление негативных переживаний</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«Конкурс </w:t>
            </w:r>
            <w:proofErr w:type="spellStart"/>
            <w:r w:rsidRPr="00D37BD0">
              <w:rPr>
                <w:rFonts w:ascii="Times New Roman" w:hAnsi="Times New Roman" w:cs="Times New Roman"/>
              </w:rPr>
              <w:t>пугалок</w:t>
            </w:r>
            <w:proofErr w:type="spellEnd"/>
            <w:r w:rsidRPr="00D37BD0">
              <w:rPr>
                <w:rFonts w:ascii="Times New Roman" w:hAnsi="Times New Roman" w:cs="Times New Roman"/>
              </w:rPr>
              <w:t>»</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«Страх»</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Кисти, краски, листы бумаги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«Придумай веселый конец»</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 – лев»</w:t>
            </w:r>
          </w:p>
        </w:tc>
        <w:tc>
          <w:tcPr>
            <w:tcW w:w="1291"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Психогимнастический</w:t>
            </w:r>
            <w:proofErr w:type="spellEnd"/>
            <w:r w:rsidRPr="00D37BD0">
              <w:rPr>
                <w:rFonts w:ascii="Times New Roman" w:hAnsi="Times New Roman" w:cs="Times New Roman"/>
              </w:rPr>
              <w:t xml:space="preserve"> этюд</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7 «Страх»</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 xml:space="preserve">Осознание своих эмоций, знакомство со способами избавления от страха, развитие внимания друг к другу, социального доверия, снятие </w:t>
            </w:r>
            <w:proofErr w:type="spellStart"/>
            <w:r w:rsidRPr="00D37BD0">
              <w:rPr>
                <w:rFonts w:ascii="Times New Roman" w:hAnsi="Times New Roman" w:cs="Times New Roman"/>
              </w:rPr>
              <w:t>психомышечных</w:t>
            </w:r>
            <w:proofErr w:type="spellEnd"/>
            <w:r w:rsidRPr="00D37BD0">
              <w:rPr>
                <w:rFonts w:ascii="Times New Roman" w:hAnsi="Times New Roman" w:cs="Times New Roman"/>
              </w:rPr>
              <w:t xml:space="preserve"> зажимов, развитие произвольности</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«Дотронься до…»</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Выполнение движений в соответствии с инструкцией</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 маленькой луне»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«Слепой и поводырь»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Преодоление препятствий в парах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Пространство комнаты</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8 «Мое имя»</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Повышение уверенности в себе, идентификация себя со своим именем, создание в группе доброжелательной атмосферы, развитие позиции эмоционального принятия себя и другого человека, развитие слухового восприятия</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«Первая буква»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Придумывание нового имени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«Ласковое имя»</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Идентификация с именем</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«Кто позвал?»</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Узнавание на слух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«Мое имя»</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Кисти, краски, листы бумаги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9 «Кто я такой»</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умения видеть и понимать себя, раскрывать себя с опорой на художественное изображение, оценивать свои чувства и поступки, развитие способности сопоставления различных черт характера, адекватного восприятия своих достоинств и недостатков, расширение словарного запаса</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«Меняются местами…»</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Нахождение сходства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«Необычный пешеход»</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Идентификация с ролью</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«Сказочный художник»</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Описание черт характера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«Мое отражение в озере»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 я…»</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Сопоставление характеров</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10 «Мои желания»</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умения вычленять и отреагировать свои чувства, осознание своих желаний, развитие воображения, внутренней свободы и раскованности, умения слушать собеседника</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«Цветик – </w:t>
            </w:r>
            <w:proofErr w:type="spellStart"/>
            <w:r w:rsidRPr="00D37BD0">
              <w:rPr>
                <w:rFonts w:ascii="Times New Roman" w:hAnsi="Times New Roman" w:cs="Times New Roman"/>
              </w:rPr>
              <w:t>семицветик</w:t>
            </w:r>
            <w:proofErr w:type="spellEnd"/>
            <w:r w:rsidRPr="00D37BD0">
              <w:rPr>
                <w:rFonts w:ascii="Times New Roman" w:hAnsi="Times New Roman" w:cs="Times New Roman"/>
              </w:rPr>
              <w:t>»</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Проговаривание желаний</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«Сказочная страна»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Релаксация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спокойная музыка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«Город вашей мечты»</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Коллективное 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Рулон обоев, краски, кисти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11 «Мои секреты»</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Формирование установки положительного принятия себя, тренировка самоорганизации, развитие произвольности, умения слушать сверстников</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«Секрет»</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Скрывание мяча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«Бывает – не бывает»</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«Ужасный и прекрасный секреты»</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Кисти, краски, листы бумаги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12 «Взросление»</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Повышение уверенности в собственных возможностях, формирование стремления к самосовершенствованию</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«Верно – неверно» </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«Закончи предложение»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Дополнение фразы</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 мяч</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«Взрослое имя»</w:t>
            </w:r>
          </w:p>
        </w:tc>
        <w:tc>
          <w:tcPr>
            <w:tcW w:w="1291" w:type="pct"/>
          </w:tcPr>
          <w:p w:rsidR="00D37BD0" w:rsidRPr="00D37BD0" w:rsidRDefault="00D37BD0" w:rsidP="0017041C">
            <w:pPr>
              <w:rPr>
                <w:rFonts w:ascii="Times New Roman" w:hAnsi="Times New Roman" w:cs="Times New Roman"/>
              </w:rPr>
            </w:pPr>
            <w:proofErr w:type="spellStart"/>
            <w:r w:rsidRPr="00D37BD0">
              <w:rPr>
                <w:rFonts w:ascii="Times New Roman" w:hAnsi="Times New Roman" w:cs="Times New Roman"/>
              </w:rPr>
              <w:t>Психогимнастический</w:t>
            </w:r>
            <w:proofErr w:type="spellEnd"/>
            <w:r w:rsidRPr="00D37BD0">
              <w:rPr>
                <w:rFonts w:ascii="Times New Roman" w:hAnsi="Times New Roman" w:cs="Times New Roman"/>
              </w:rPr>
              <w:t xml:space="preserve"> этюд</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«Кем я стану, когда вырасту»</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Цветные карандаши, бумага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Занятие 13 «Язык жестов и мимики» </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способности различения определенных состояний человека и животных по особенностям выразительных движений, развитие способности передачи информации не вербальным способом, понимание языка жестов и мимики</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«Муха»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Мимическая гимнастика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«Кто это?»</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Характерные движения животных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«Зоопарк»</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Характерные движения животных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«Сорока и медведь»</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Инсценировка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«Пойми меня!»</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Показ жестами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14 «Разговор взглядов»</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оптимального эмоционального тонуса, открытости внешним впечатлениям, укрепление эмоциональных контактов</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«Заяц и белка»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«Поймай взгляд»</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Удержание взгляда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«Глаза в глаза»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Передача информации взглядом</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«Ты мне нравишься»</w:t>
            </w:r>
          </w:p>
        </w:tc>
        <w:tc>
          <w:tcPr>
            <w:tcW w:w="1291" w:type="pct"/>
          </w:tcPr>
          <w:p w:rsidR="00D37BD0" w:rsidRPr="00D37BD0" w:rsidRDefault="00D37BD0" w:rsidP="0017041C">
            <w:pPr>
              <w:rPr>
                <w:rFonts w:ascii="Times New Roman" w:hAnsi="Times New Roman" w:cs="Times New Roman"/>
              </w:rPr>
            </w:pP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Клубок ниток</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15 «Моя семья»</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Активизация речевых высказываний детей, моделирование семейной ситуации, формирование адекватного восприятия семейных ролей, выявление особенностей внутрисемейных отношений</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«Моя семья»</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обсуждение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Цветные карандаши, бумага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«Верно – неверно»</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16 «Мои друзья»</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способности понимать эмоциональное состояние другого человека и адекватно выразить свое, диагностика самочувствия детей в детском саду</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«Найди друга»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Определение на ощупь</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Платочки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«Я в детском саду»</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диагностика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Цветные карандаши, бумага</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17 «Ссора – дружба»</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умения разрешать конфликты, снижение эмоционального напряжения, осмысление причин возникающих ссор</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«Ругаемся овощами»</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Произнесение, прослушивание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«Ласковые слова»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Произнесение, прослушивание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«Дружба двух цветов»</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сказки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«Дружба цветов»</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в парах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Кисти, краски, листы бумаги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«Посчитай до…»</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Счет с закрытыми глазами, не перебивая друг друга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18 «Дружное слово «вместе»</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Способствовать принятию детьми друг друга, развитие способности доверять и уважать сверстников, договариваться между собой</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«Поиск нового друга»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Поиск пары по аналогии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Дидактическая игра «Неразлучные друзья»</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«Рукавички»</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Раскрашивание в парах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Контуры рукавичек, кисти, краски</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«Поющие животные»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Пение голосами животных</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19</w:t>
            </w:r>
          </w:p>
          <w:p w:rsidR="00D37BD0" w:rsidRPr="00D37BD0" w:rsidRDefault="00D37BD0" w:rsidP="0017041C">
            <w:pPr>
              <w:rPr>
                <w:rFonts w:ascii="Times New Roman" w:hAnsi="Times New Roman" w:cs="Times New Roman"/>
                <w:b/>
              </w:rPr>
            </w:pPr>
            <w:r w:rsidRPr="00D37BD0">
              <w:rPr>
                <w:rFonts w:ascii="Times New Roman" w:hAnsi="Times New Roman" w:cs="Times New Roman"/>
                <w:b/>
              </w:rPr>
              <w:t xml:space="preserve">«Ах, какая красота у </w:t>
            </w:r>
            <w:proofErr w:type="spellStart"/>
            <w:r w:rsidRPr="00D37BD0">
              <w:rPr>
                <w:rFonts w:ascii="Times New Roman" w:hAnsi="Times New Roman" w:cs="Times New Roman"/>
                <w:b/>
              </w:rPr>
              <w:t>павлинтего</w:t>
            </w:r>
            <w:proofErr w:type="spellEnd"/>
            <w:r w:rsidRPr="00D37BD0">
              <w:rPr>
                <w:rFonts w:ascii="Times New Roman" w:hAnsi="Times New Roman" w:cs="Times New Roman"/>
                <w:b/>
              </w:rPr>
              <w:t xml:space="preserve"> хвоста!»</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чувства справедливости, формирование адекватной самооценки, развитие мелкой моторики, цветового восприятия</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«Топтыгин и лиса»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Прослушивание произведения К. Чуковского, обсуждение</w:t>
            </w:r>
          </w:p>
        </w:tc>
        <w:tc>
          <w:tcPr>
            <w:tcW w:w="1048" w:type="pct"/>
          </w:tcPr>
          <w:p w:rsidR="00D37BD0" w:rsidRPr="00D37BD0" w:rsidRDefault="00D37BD0" w:rsidP="0017041C">
            <w:pPr>
              <w:rPr>
                <w:rFonts w:ascii="Times New Roman" w:hAnsi="Times New Roman" w:cs="Times New Roman"/>
              </w:rPr>
            </w:pP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«Хвост павлина»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Коллективная аппликация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Цветная бумага, клей</w:t>
            </w:r>
          </w:p>
        </w:tc>
      </w:tr>
      <w:tr w:rsidR="00D37BD0" w:rsidRPr="00D37BD0" w:rsidTr="0017041C">
        <w:trPr>
          <w:cantSplit/>
        </w:trPr>
        <w:tc>
          <w:tcPr>
            <w:tcW w:w="541" w:type="pct"/>
            <w:vMerge w:val="restart"/>
          </w:tcPr>
          <w:p w:rsidR="00D37BD0" w:rsidRPr="00D37BD0" w:rsidRDefault="00D37BD0" w:rsidP="0017041C">
            <w:pPr>
              <w:rPr>
                <w:rFonts w:ascii="Times New Roman" w:hAnsi="Times New Roman" w:cs="Times New Roman"/>
                <w:b/>
              </w:rPr>
            </w:pPr>
            <w:r w:rsidRPr="00D37BD0">
              <w:rPr>
                <w:rFonts w:ascii="Times New Roman" w:hAnsi="Times New Roman" w:cs="Times New Roman"/>
                <w:b/>
              </w:rPr>
              <w:t>Занятие 20 «В поисках цветка любви и взаимо</w:t>
            </w:r>
            <w:r w:rsidRPr="00D37BD0">
              <w:rPr>
                <w:rFonts w:ascii="Times New Roman" w:hAnsi="Times New Roman" w:cs="Times New Roman"/>
                <w:b/>
              </w:rPr>
              <w:softHyphen/>
              <w:t>пони</w:t>
            </w:r>
            <w:r w:rsidRPr="00D37BD0">
              <w:rPr>
                <w:rFonts w:ascii="Times New Roman" w:hAnsi="Times New Roman" w:cs="Times New Roman"/>
                <w:b/>
              </w:rPr>
              <w:softHyphen/>
              <w:t>ма</w:t>
            </w:r>
            <w:r w:rsidRPr="00D37BD0">
              <w:rPr>
                <w:rFonts w:ascii="Times New Roman" w:hAnsi="Times New Roman" w:cs="Times New Roman"/>
                <w:b/>
              </w:rPr>
              <w:softHyphen/>
              <w:t>ния»</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способности не бояться трудностей, побуждать детей к доброжелательному взаимодействию</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Беседа о предстоящем путешествии, правилах поведения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«Клеевой дождик»</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Совместное преодоление различных препятствий</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Волшебная змейка, сухой бассейн, подушки с различными наполнителями, сухой душ, спортивное оборудование, веселая песня</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«Поляна потерянных слов»</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Продолжение стихотворения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Мяч</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«Долина чувств»</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«Рисование» на спине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«Остров вечного праздника»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Обмен радостями</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val="restart"/>
          </w:tcPr>
          <w:p w:rsidR="00D37BD0" w:rsidRPr="00D37BD0" w:rsidRDefault="00D37BD0" w:rsidP="0017041C">
            <w:pPr>
              <w:pageBreakBefore/>
              <w:rPr>
                <w:rFonts w:ascii="Times New Roman" w:hAnsi="Times New Roman" w:cs="Times New Roman"/>
                <w:b/>
              </w:rPr>
            </w:pPr>
            <w:r w:rsidRPr="00D37BD0">
              <w:rPr>
                <w:rFonts w:ascii="Times New Roman" w:hAnsi="Times New Roman" w:cs="Times New Roman"/>
                <w:b/>
              </w:rPr>
              <w:lastRenderedPageBreak/>
              <w:t>Занятие 21 «В поисках цветка любви и взаимо</w:t>
            </w:r>
            <w:r w:rsidRPr="00D37BD0">
              <w:rPr>
                <w:rFonts w:ascii="Times New Roman" w:hAnsi="Times New Roman" w:cs="Times New Roman"/>
                <w:b/>
              </w:rPr>
              <w:softHyphen/>
              <w:t>пони</w:t>
            </w:r>
            <w:r w:rsidRPr="00D37BD0">
              <w:rPr>
                <w:rFonts w:ascii="Times New Roman" w:hAnsi="Times New Roman" w:cs="Times New Roman"/>
                <w:b/>
              </w:rPr>
              <w:softHyphen/>
              <w:t>ма</w:t>
            </w:r>
            <w:r w:rsidRPr="00D37BD0">
              <w:rPr>
                <w:rFonts w:ascii="Times New Roman" w:hAnsi="Times New Roman" w:cs="Times New Roman"/>
                <w:b/>
              </w:rPr>
              <w:softHyphen/>
              <w:t>ния»</w:t>
            </w:r>
          </w:p>
        </w:tc>
        <w:tc>
          <w:tcPr>
            <w:tcW w:w="1230" w:type="pct"/>
            <w:vMerge w:val="restart"/>
          </w:tcPr>
          <w:p w:rsidR="00D37BD0" w:rsidRPr="00D37BD0" w:rsidRDefault="00D37BD0" w:rsidP="0017041C">
            <w:pPr>
              <w:jc w:val="both"/>
              <w:rPr>
                <w:rFonts w:ascii="Times New Roman" w:hAnsi="Times New Roman" w:cs="Times New Roman"/>
              </w:rPr>
            </w:pPr>
            <w:r w:rsidRPr="00D37BD0">
              <w:rPr>
                <w:rFonts w:ascii="Times New Roman" w:hAnsi="Times New Roman" w:cs="Times New Roman"/>
              </w:rPr>
              <w:t>Развитие произвольности, умения соотносить цветовую гамму с образом, сплочение группы</w:t>
            </w: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Вступление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Проблемная ситуация</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«Быстро – медленная морская пучина»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Движения в соответствии с заданной температурой</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 xml:space="preserve">«Злой </w:t>
            </w:r>
            <w:proofErr w:type="spellStart"/>
            <w:r w:rsidRPr="00D37BD0">
              <w:rPr>
                <w:rFonts w:ascii="Times New Roman" w:hAnsi="Times New Roman" w:cs="Times New Roman"/>
              </w:rPr>
              <w:t>Визард</w:t>
            </w:r>
            <w:proofErr w:type="spellEnd"/>
            <w:r w:rsidRPr="00D37BD0">
              <w:rPr>
                <w:rFonts w:ascii="Times New Roman" w:hAnsi="Times New Roman" w:cs="Times New Roman"/>
              </w:rPr>
              <w:t>»</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Идентификация, разоблачение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Пиктограммы</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«Чудесное превращение»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Разукрашивание в соответствии с характером</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Цветные карандаши, бланки с изображениями волшебников для раскрашивания</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«Пещера дракона»</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Общеоздоровительная установка</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Пещера, свиток</w:t>
            </w:r>
          </w:p>
        </w:tc>
      </w:tr>
      <w:tr w:rsidR="00D37BD0" w:rsidRPr="00D37BD0" w:rsidTr="0017041C">
        <w:trPr>
          <w:cantSplit/>
        </w:trPr>
        <w:tc>
          <w:tcPr>
            <w:tcW w:w="541" w:type="pct"/>
            <w:vMerge/>
          </w:tcPr>
          <w:p w:rsidR="00D37BD0" w:rsidRPr="00D37BD0" w:rsidRDefault="00D37BD0" w:rsidP="0017041C">
            <w:pPr>
              <w:rPr>
                <w:rFonts w:ascii="Times New Roman" w:hAnsi="Times New Roman" w:cs="Times New Roman"/>
                <w:b/>
              </w:rPr>
            </w:pPr>
          </w:p>
        </w:tc>
        <w:tc>
          <w:tcPr>
            <w:tcW w:w="1230" w:type="pct"/>
            <w:vMerge/>
          </w:tcPr>
          <w:p w:rsidR="00D37BD0" w:rsidRPr="00D37BD0" w:rsidRDefault="00D37BD0" w:rsidP="0017041C">
            <w:pPr>
              <w:jc w:val="both"/>
              <w:rPr>
                <w:rFonts w:ascii="Times New Roman" w:hAnsi="Times New Roman" w:cs="Times New Roman"/>
              </w:rPr>
            </w:pPr>
          </w:p>
        </w:tc>
        <w:tc>
          <w:tcPr>
            <w:tcW w:w="890"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Заключение</w:t>
            </w:r>
          </w:p>
        </w:tc>
        <w:tc>
          <w:tcPr>
            <w:tcW w:w="1291"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Обсуждение, подведение итогов занятия, вывод по теме</w:t>
            </w:r>
          </w:p>
        </w:tc>
        <w:tc>
          <w:tcPr>
            <w:tcW w:w="1048" w:type="pct"/>
          </w:tcPr>
          <w:p w:rsidR="00D37BD0" w:rsidRPr="00D37BD0" w:rsidRDefault="00D37BD0" w:rsidP="0017041C">
            <w:pPr>
              <w:rPr>
                <w:rFonts w:ascii="Times New Roman" w:hAnsi="Times New Roman" w:cs="Times New Roman"/>
              </w:rPr>
            </w:pPr>
            <w:r w:rsidRPr="00D37BD0">
              <w:rPr>
                <w:rFonts w:ascii="Times New Roman" w:hAnsi="Times New Roman" w:cs="Times New Roman"/>
              </w:rPr>
              <w:t>Мягкое напольное покрытие</w:t>
            </w:r>
          </w:p>
        </w:tc>
      </w:tr>
    </w:tbl>
    <w:p w:rsidR="00D37BD0" w:rsidRPr="00D37BD0" w:rsidRDefault="00D37BD0" w:rsidP="00D37BD0">
      <w:pPr>
        <w:rPr>
          <w:rFonts w:ascii="Times New Roman" w:hAnsi="Times New Roman" w:cs="Times New Roman"/>
        </w:rPr>
      </w:pPr>
    </w:p>
    <w:p w:rsidR="00D37BD0" w:rsidRPr="00D37BD0" w:rsidRDefault="00D37BD0" w:rsidP="00D37BD0">
      <w:pPr>
        <w:jc w:val="both"/>
        <w:rPr>
          <w:rFonts w:ascii="Times New Roman" w:hAnsi="Times New Roman" w:cs="Times New Roman"/>
        </w:rPr>
        <w:sectPr w:rsidR="00D37BD0" w:rsidRPr="00D37BD0">
          <w:pgSz w:w="16838" w:h="11906" w:orient="landscape"/>
          <w:pgMar w:top="567" w:right="567" w:bottom="567" w:left="567" w:header="709" w:footer="709" w:gutter="0"/>
          <w:cols w:space="708"/>
          <w:docGrid w:linePitch="360"/>
        </w:sectPr>
      </w:pPr>
    </w:p>
    <w:p w:rsidR="00D37BD0" w:rsidRPr="00D37BD0" w:rsidRDefault="00D37BD0" w:rsidP="00D37BD0">
      <w:pPr>
        <w:pStyle w:val="23"/>
        <w:ind w:left="360" w:firstLine="360"/>
        <w:rPr>
          <w:sz w:val="22"/>
          <w:szCs w:val="22"/>
        </w:rPr>
      </w:pPr>
      <w:r w:rsidRPr="00D37BD0">
        <w:rPr>
          <w:sz w:val="22"/>
          <w:szCs w:val="22"/>
        </w:rPr>
        <w:lastRenderedPageBreak/>
        <w:t xml:space="preserve"> Список литературы.</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Алябьева</w:t>
      </w:r>
      <w:proofErr w:type="spellEnd"/>
      <w:r w:rsidRPr="00D37BD0">
        <w:rPr>
          <w:rFonts w:ascii="Times New Roman" w:hAnsi="Times New Roman" w:cs="Times New Roman"/>
        </w:rPr>
        <w:t xml:space="preserve">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 М.: ТЦ Сфера, 2005.</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Алябьева</w:t>
      </w:r>
      <w:proofErr w:type="spellEnd"/>
      <w:r w:rsidRPr="00D37BD0">
        <w:rPr>
          <w:rFonts w:ascii="Times New Roman" w:hAnsi="Times New Roman" w:cs="Times New Roman"/>
        </w:rPr>
        <w:t xml:space="preserve"> Е.А. </w:t>
      </w:r>
      <w:proofErr w:type="spellStart"/>
      <w:r w:rsidRPr="00D37BD0">
        <w:rPr>
          <w:rFonts w:ascii="Times New Roman" w:hAnsi="Times New Roman" w:cs="Times New Roman"/>
        </w:rPr>
        <w:t>Психогимнастика</w:t>
      </w:r>
      <w:proofErr w:type="spellEnd"/>
      <w:r w:rsidRPr="00D37BD0">
        <w:rPr>
          <w:rFonts w:ascii="Times New Roman" w:hAnsi="Times New Roman" w:cs="Times New Roman"/>
        </w:rPr>
        <w:t xml:space="preserve"> в детском саду: Методические материалы в помощь психологам и педагогам. – М.: ТЦ Сфера, 2003.</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Белобрыкина</w:t>
      </w:r>
      <w:proofErr w:type="spellEnd"/>
      <w:r w:rsidRPr="00D37BD0">
        <w:rPr>
          <w:rFonts w:ascii="Times New Roman" w:hAnsi="Times New Roman" w:cs="Times New Roman"/>
        </w:rPr>
        <w:t xml:space="preserve"> О.А. Речь и общение. Популярное пособие для родителей и педагогов. – Ярославль: «Академия развития»,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Венгер</w:t>
      </w:r>
      <w:proofErr w:type="spellEnd"/>
      <w:r w:rsidRPr="00D37BD0">
        <w:rPr>
          <w:rFonts w:ascii="Times New Roman" w:hAnsi="Times New Roman" w:cs="Times New Roman"/>
        </w:rPr>
        <w:t xml:space="preserve"> Л.А., </w:t>
      </w:r>
      <w:proofErr w:type="spellStart"/>
      <w:r w:rsidRPr="00D37BD0">
        <w:rPr>
          <w:rFonts w:ascii="Times New Roman" w:hAnsi="Times New Roman" w:cs="Times New Roman"/>
        </w:rPr>
        <w:t>Венгер</w:t>
      </w:r>
      <w:proofErr w:type="spellEnd"/>
      <w:r w:rsidRPr="00D37BD0">
        <w:rPr>
          <w:rFonts w:ascii="Times New Roman" w:hAnsi="Times New Roman" w:cs="Times New Roman"/>
        </w:rPr>
        <w:t xml:space="preserve"> А. Л. Домашняя школа мышления. – М.: Знание, 1984.</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Гамезо</w:t>
      </w:r>
      <w:proofErr w:type="spellEnd"/>
      <w:r w:rsidRPr="00D37BD0">
        <w:rPr>
          <w:rFonts w:ascii="Times New Roman" w:hAnsi="Times New Roman" w:cs="Times New Roman"/>
        </w:rPr>
        <w:t xml:space="preserve"> М.В., Герасимова В.С. Старший дошкольник и младший школьник: психодиагностика и коррекция развития. – М.: Изд. «Институт практической психологии»,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3лет.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4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5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Гатанова</w:t>
      </w:r>
      <w:proofErr w:type="spellEnd"/>
      <w:r w:rsidRPr="00D37BD0">
        <w:rPr>
          <w:rFonts w:ascii="Times New Roman" w:hAnsi="Times New Roman" w:cs="Times New Roman"/>
        </w:rPr>
        <w:t xml:space="preserve"> Н., </w:t>
      </w:r>
      <w:proofErr w:type="spellStart"/>
      <w:r w:rsidRPr="00D37BD0">
        <w:rPr>
          <w:rFonts w:ascii="Times New Roman" w:hAnsi="Times New Roman" w:cs="Times New Roman"/>
        </w:rPr>
        <w:t>Тунина</w:t>
      </w:r>
      <w:proofErr w:type="spellEnd"/>
      <w:r w:rsidRPr="00D37BD0">
        <w:rPr>
          <w:rFonts w:ascii="Times New Roman" w:hAnsi="Times New Roman" w:cs="Times New Roman"/>
        </w:rPr>
        <w:t xml:space="preserve"> Е., Тесты для детей 6 лет.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Издательский дом «Нева», 2005. («Программа обучения и развития дошкольника»)</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Давай познакомимся! </w:t>
      </w:r>
      <w:proofErr w:type="spellStart"/>
      <w:r w:rsidRPr="00D37BD0">
        <w:rPr>
          <w:rFonts w:ascii="Times New Roman" w:hAnsi="Times New Roman" w:cs="Times New Roman"/>
        </w:rPr>
        <w:t>Тренинговое</w:t>
      </w:r>
      <w:proofErr w:type="spellEnd"/>
      <w:r w:rsidRPr="00D37BD0">
        <w:rPr>
          <w:rFonts w:ascii="Times New Roman" w:hAnsi="Times New Roman" w:cs="Times New Roman"/>
        </w:rPr>
        <w:t xml:space="preserve"> развитие и коррекция эмоционального мира дошкольников 4-6 лет: Пособие для практических работников детских садов / Автор-составитель И.А. </w:t>
      </w:r>
      <w:proofErr w:type="spellStart"/>
      <w:r w:rsidRPr="00D37BD0">
        <w:rPr>
          <w:rFonts w:ascii="Times New Roman" w:hAnsi="Times New Roman" w:cs="Times New Roman"/>
        </w:rPr>
        <w:t>Пазухина</w:t>
      </w:r>
      <w:proofErr w:type="spellEnd"/>
      <w:r w:rsidRPr="00D37BD0">
        <w:rPr>
          <w:rFonts w:ascii="Times New Roman" w:hAnsi="Times New Roman" w:cs="Times New Roman"/>
        </w:rPr>
        <w:t xml:space="preserve">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«ДЕТСТВО- ПРЕСС», 2004.</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Диагностика психических состояний детей дошкольного возраста: Учебно-методическое пособие. Сост.: С.В. </w:t>
      </w:r>
      <w:proofErr w:type="spellStart"/>
      <w:r w:rsidRPr="00D37BD0">
        <w:rPr>
          <w:rFonts w:ascii="Times New Roman" w:hAnsi="Times New Roman" w:cs="Times New Roman"/>
        </w:rPr>
        <w:t>Велиева</w:t>
      </w:r>
      <w:proofErr w:type="spellEnd"/>
      <w:r w:rsidRPr="00D37BD0">
        <w:rPr>
          <w:rFonts w:ascii="Times New Roman" w:hAnsi="Times New Roman" w:cs="Times New Roman"/>
        </w:rPr>
        <w:t>. СПб: Речь, 2007.</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Ежкова Н. . Эмоционально-ценностное развитие дошкольников Тула: ТГПУ им. Л.Н.  Толстого, 2000.</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Забрамная</w:t>
      </w:r>
      <w:proofErr w:type="spellEnd"/>
      <w:r w:rsidRPr="00D37BD0">
        <w:rPr>
          <w:rFonts w:ascii="Times New Roman" w:hAnsi="Times New Roman" w:cs="Times New Roman"/>
        </w:rPr>
        <w:t xml:space="preserve"> С.Д. От диагностики к развитию: Материалы для психолого-педагогического изучения детей в дошкольных учреждениях и начальных классах школ. – М.: Новая школа,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Клюева Н.В., Касаткина Ю.В. Учим детей общению. Характер, коммуникабельность. Популярное пособие для родителей и педагогов. – Ярославль: «Академия развития», 1997.</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Колесникова Е. В. Я решаю логические задачи: Рабочая тетрадь для детей 5-7 лет. – М.: ТЦ Сфера, 2004.</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Ковалева И.В. Профилактика агрессивного поведения у детей раннего возраста. Коррекционная программа. – М.: Айрис-пресс, 2007.</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Колос Г.Г. Сенсорная комната в дошкольном учреждении: Практические рекомендации. – М.: АРКТИ, 2006.</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Коноваленко С.В. До школы 3 месяца!? Альбом заданий и упражнений. – М.: «Гном-Пресс», 1999.</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Коноваленко В.В., Коноваленко С.В. Артикуляционная и пальчиковая гимнастика. – М.: Гном-Пресс,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Коноваленко С.В. Развитие познавательной деятельности у детей от 6 до 9 лет. Практикум для психологов и логопедов. – И.: «Гном-Пресс», «Новая школа»,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Крюкова С.В. Здравствуй, Я сам! </w:t>
      </w:r>
      <w:proofErr w:type="spellStart"/>
      <w:r w:rsidRPr="00D37BD0">
        <w:rPr>
          <w:rFonts w:ascii="Times New Roman" w:hAnsi="Times New Roman" w:cs="Times New Roman"/>
        </w:rPr>
        <w:t>Тренинговая</w:t>
      </w:r>
      <w:proofErr w:type="spellEnd"/>
      <w:r w:rsidRPr="00D37BD0">
        <w:rPr>
          <w:rFonts w:ascii="Times New Roman" w:hAnsi="Times New Roman" w:cs="Times New Roman"/>
        </w:rPr>
        <w:t xml:space="preserve"> программа работы с детьми 3-6 лет – М.: «Генезис», 2002.</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Крюкова С.В.,</w:t>
      </w:r>
      <w:proofErr w:type="spellStart"/>
      <w:r w:rsidRPr="00D37BD0">
        <w:rPr>
          <w:rFonts w:ascii="Times New Roman" w:hAnsi="Times New Roman" w:cs="Times New Roman"/>
        </w:rPr>
        <w:t>Слободяник</w:t>
      </w:r>
      <w:proofErr w:type="spellEnd"/>
      <w:r w:rsidRPr="00D37BD0">
        <w:rPr>
          <w:rFonts w:ascii="Times New Roman" w:hAnsi="Times New Roman" w:cs="Times New Roman"/>
        </w:rPr>
        <w:t xml:space="preserve">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2000.</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Кряжева</w:t>
      </w:r>
      <w:proofErr w:type="spellEnd"/>
      <w:r w:rsidRPr="00D37BD0">
        <w:rPr>
          <w:rFonts w:ascii="Times New Roman" w:hAnsi="Times New Roman" w:cs="Times New Roman"/>
        </w:rPr>
        <w:t xml:space="preserve"> Н. Л. Развитие эмоционального мира детей. Популярное пособие для родителей и педагогов. – Ярославль: «Академия развития», 1997.</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Кряжева</w:t>
      </w:r>
      <w:proofErr w:type="spellEnd"/>
      <w:r w:rsidRPr="00D37BD0">
        <w:rPr>
          <w:rFonts w:ascii="Times New Roman" w:hAnsi="Times New Roman" w:cs="Times New Roman"/>
        </w:rPr>
        <w:t xml:space="preserve"> Н.Л. Кот и пес спешат на помощь… – Ярославль: «Академия развития», 2000.</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Ларцева Е.А. Первый экзамен: Подготовка ребенка к конкурсному тестированию.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w:t>
      </w:r>
      <w:proofErr w:type="spellStart"/>
      <w:r w:rsidRPr="00D37BD0">
        <w:rPr>
          <w:rFonts w:ascii="Times New Roman" w:hAnsi="Times New Roman" w:cs="Times New Roman"/>
        </w:rPr>
        <w:t>Акцидент</w:t>
      </w:r>
      <w:proofErr w:type="spellEnd"/>
      <w:r w:rsidRPr="00D37BD0">
        <w:rPr>
          <w:rFonts w:ascii="Times New Roman" w:hAnsi="Times New Roman" w:cs="Times New Roman"/>
        </w:rPr>
        <w:t>,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Монтессори</w:t>
      </w:r>
      <w:proofErr w:type="spellEnd"/>
      <w:r w:rsidRPr="00D37BD0">
        <w:rPr>
          <w:rFonts w:ascii="Times New Roman" w:hAnsi="Times New Roman" w:cs="Times New Roman"/>
        </w:rPr>
        <w:t xml:space="preserve">-материал. Школа для малышей. Пер. с нем. М. </w:t>
      </w:r>
      <w:proofErr w:type="spellStart"/>
      <w:r w:rsidRPr="00D37BD0">
        <w:rPr>
          <w:rFonts w:ascii="Times New Roman" w:hAnsi="Times New Roman" w:cs="Times New Roman"/>
        </w:rPr>
        <w:t>Буториной</w:t>
      </w:r>
      <w:proofErr w:type="spellEnd"/>
      <w:r w:rsidRPr="00D37BD0">
        <w:rPr>
          <w:rFonts w:ascii="Times New Roman" w:hAnsi="Times New Roman" w:cs="Times New Roman"/>
        </w:rPr>
        <w:t xml:space="preserve">. Российский </w:t>
      </w:r>
      <w:proofErr w:type="spellStart"/>
      <w:r w:rsidRPr="00D37BD0">
        <w:rPr>
          <w:rFonts w:ascii="Times New Roman" w:hAnsi="Times New Roman" w:cs="Times New Roman"/>
        </w:rPr>
        <w:t>Монтессори</w:t>
      </w:r>
      <w:proofErr w:type="spellEnd"/>
      <w:r w:rsidRPr="00D37BD0">
        <w:rPr>
          <w:rFonts w:ascii="Times New Roman" w:hAnsi="Times New Roman" w:cs="Times New Roman"/>
        </w:rPr>
        <w:t>-Центр. Изд. «Мастер»,1992.</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lastRenderedPageBreak/>
        <w:t>Немов</w:t>
      </w:r>
      <w:proofErr w:type="spellEnd"/>
      <w:r w:rsidRPr="00D37BD0">
        <w:rPr>
          <w:rFonts w:ascii="Times New Roman" w:hAnsi="Times New Roman" w:cs="Times New Roman"/>
        </w:rPr>
        <w:t xml:space="preserve"> Р.С. Психология: Учеб. Для студентов </w:t>
      </w:r>
      <w:proofErr w:type="spellStart"/>
      <w:r w:rsidRPr="00D37BD0">
        <w:rPr>
          <w:rFonts w:ascii="Times New Roman" w:hAnsi="Times New Roman" w:cs="Times New Roman"/>
        </w:rPr>
        <w:t>высш</w:t>
      </w:r>
      <w:proofErr w:type="spellEnd"/>
      <w:r w:rsidRPr="00D37BD0">
        <w:rPr>
          <w:rFonts w:ascii="Times New Roman" w:hAnsi="Times New Roman" w:cs="Times New Roman"/>
        </w:rPr>
        <w:t xml:space="preserve">. </w:t>
      </w:r>
      <w:proofErr w:type="spellStart"/>
      <w:r w:rsidRPr="00D37BD0">
        <w:rPr>
          <w:rFonts w:ascii="Times New Roman" w:hAnsi="Times New Roman" w:cs="Times New Roman"/>
        </w:rPr>
        <w:t>Пед</w:t>
      </w:r>
      <w:proofErr w:type="spellEnd"/>
      <w:r w:rsidRPr="00D37BD0">
        <w:rPr>
          <w:rFonts w:ascii="Times New Roman" w:hAnsi="Times New Roman" w:cs="Times New Roman"/>
        </w:rPr>
        <w:t xml:space="preserve">. Учеб. Заведений: В 3 кн. Кн. 3: Психодиагностика. Введение в научное психологическое исследование с элементами </w:t>
      </w:r>
      <w:proofErr w:type="spellStart"/>
      <w:r w:rsidRPr="00D37BD0">
        <w:rPr>
          <w:rFonts w:ascii="Times New Roman" w:hAnsi="Times New Roman" w:cs="Times New Roman"/>
        </w:rPr>
        <w:t>матемитической</w:t>
      </w:r>
      <w:proofErr w:type="spellEnd"/>
      <w:r w:rsidRPr="00D37BD0">
        <w:rPr>
          <w:rFonts w:ascii="Times New Roman" w:hAnsi="Times New Roman" w:cs="Times New Roman"/>
        </w:rPr>
        <w:t xml:space="preserve"> статистики.3-е изд. - М.:</w:t>
      </w:r>
      <w:proofErr w:type="spellStart"/>
      <w:r w:rsidRPr="00D37BD0">
        <w:rPr>
          <w:rFonts w:ascii="Times New Roman" w:hAnsi="Times New Roman" w:cs="Times New Roman"/>
        </w:rPr>
        <w:t>Гуманит</w:t>
      </w:r>
      <w:proofErr w:type="spellEnd"/>
      <w:r w:rsidRPr="00D37BD0">
        <w:rPr>
          <w:rFonts w:ascii="Times New Roman" w:hAnsi="Times New Roman" w:cs="Times New Roman"/>
        </w:rPr>
        <w:t>. Изд. Центр ВЛАДОС,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Нижегородцева</w:t>
      </w:r>
      <w:proofErr w:type="spellEnd"/>
      <w:r w:rsidRPr="00D37BD0">
        <w:rPr>
          <w:rFonts w:ascii="Times New Roman" w:hAnsi="Times New Roman" w:cs="Times New Roman"/>
        </w:rPr>
        <w:t xml:space="preserve"> Н.В., </w:t>
      </w:r>
      <w:proofErr w:type="spellStart"/>
      <w:r w:rsidRPr="00D37BD0">
        <w:rPr>
          <w:rFonts w:ascii="Times New Roman" w:hAnsi="Times New Roman" w:cs="Times New Roman"/>
        </w:rPr>
        <w:t>Шадриков</w:t>
      </w:r>
      <w:proofErr w:type="spellEnd"/>
      <w:r w:rsidRPr="00D37BD0">
        <w:rPr>
          <w:rFonts w:ascii="Times New Roman" w:hAnsi="Times New Roman" w:cs="Times New Roman"/>
        </w:rPr>
        <w:t xml:space="preserve"> В.Д. Психолого-педагогическая готовность ребенка к школе: пособие для практических психологов, педагогов и родителей. – М.:</w:t>
      </w:r>
      <w:proofErr w:type="spellStart"/>
      <w:r w:rsidRPr="00D37BD0">
        <w:rPr>
          <w:rFonts w:ascii="Times New Roman" w:hAnsi="Times New Roman" w:cs="Times New Roman"/>
        </w:rPr>
        <w:t>Гуманит</w:t>
      </w:r>
      <w:proofErr w:type="spellEnd"/>
      <w:r w:rsidRPr="00D37BD0">
        <w:rPr>
          <w:rFonts w:ascii="Times New Roman" w:hAnsi="Times New Roman" w:cs="Times New Roman"/>
        </w:rPr>
        <w:t>. Изд. Центр ВЛАДОС, 2001.</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Овчарова</w:t>
      </w:r>
      <w:proofErr w:type="spellEnd"/>
      <w:r w:rsidRPr="00D37BD0">
        <w:rPr>
          <w:rFonts w:ascii="Times New Roman" w:hAnsi="Times New Roman" w:cs="Times New Roman"/>
        </w:rPr>
        <w:t xml:space="preserve"> Р.В. Практическая психология в начальной школе. – М.: ТЦ «Сфера», 1996.</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М.: Генезис, 2008.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Панфилова М.А. </w:t>
      </w:r>
      <w:proofErr w:type="spellStart"/>
      <w:r w:rsidRPr="00D37BD0">
        <w:rPr>
          <w:rFonts w:ascii="Times New Roman" w:hAnsi="Times New Roman" w:cs="Times New Roman"/>
        </w:rPr>
        <w:t>Игротерапия</w:t>
      </w:r>
      <w:proofErr w:type="spellEnd"/>
      <w:r w:rsidRPr="00D37BD0">
        <w:rPr>
          <w:rFonts w:ascii="Times New Roman" w:hAnsi="Times New Roman" w:cs="Times New Roman"/>
        </w:rPr>
        <w:t xml:space="preserve"> общения: Тесты и коррекционные игры. Практическое пособие для психологов, педагогов и родителей. – М.: «Издательство ГНОМ и Д»,2000.</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Пилипко Н.В. Приглашение в мир общения: развивающие занятия по психологии для младших классов. – М.: УЦ «Перспектива», 1999.</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Погосова</w:t>
      </w:r>
      <w:proofErr w:type="spellEnd"/>
      <w:r w:rsidRPr="00D37BD0">
        <w:rPr>
          <w:rFonts w:ascii="Times New Roman" w:hAnsi="Times New Roman" w:cs="Times New Roman"/>
        </w:rPr>
        <w:t xml:space="preserve"> Н.М. Цветовой </w:t>
      </w:r>
      <w:proofErr w:type="spellStart"/>
      <w:r w:rsidRPr="00D37BD0">
        <w:rPr>
          <w:rFonts w:ascii="Times New Roman" w:hAnsi="Times New Roman" w:cs="Times New Roman"/>
        </w:rPr>
        <w:t>игротренинг</w:t>
      </w:r>
      <w:proofErr w:type="spellEnd"/>
      <w:r w:rsidRPr="00D37BD0">
        <w:rPr>
          <w:rFonts w:ascii="Times New Roman" w:hAnsi="Times New Roman" w:cs="Times New Roman"/>
        </w:rPr>
        <w:t xml:space="preserve">.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Речь, 2003.</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Психология. Занятия с детьми младшего дошкольного возраста. Сост. Миронова М.  М. – Волгоград: ИТД «Корифей», 2005.</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Развиваем руки – чтоб учиться и писать, и красиво рисовать.  Популярное пособие для родителей и педагогов. / </w:t>
      </w:r>
      <w:proofErr w:type="spellStart"/>
      <w:r w:rsidRPr="00D37BD0">
        <w:rPr>
          <w:rFonts w:ascii="Times New Roman" w:hAnsi="Times New Roman" w:cs="Times New Roman"/>
        </w:rPr>
        <w:t>Гаврина</w:t>
      </w:r>
      <w:proofErr w:type="spellEnd"/>
      <w:r w:rsidRPr="00D37BD0">
        <w:rPr>
          <w:rFonts w:ascii="Times New Roman" w:hAnsi="Times New Roman" w:cs="Times New Roman"/>
        </w:rPr>
        <w:t xml:space="preserve"> С.Е., </w:t>
      </w:r>
      <w:proofErr w:type="spellStart"/>
      <w:r w:rsidRPr="00D37BD0">
        <w:rPr>
          <w:rFonts w:ascii="Times New Roman" w:hAnsi="Times New Roman" w:cs="Times New Roman"/>
        </w:rPr>
        <w:t>Кутявина</w:t>
      </w:r>
      <w:proofErr w:type="spellEnd"/>
      <w:r w:rsidRPr="00D37BD0">
        <w:rPr>
          <w:rFonts w:ascii="Times New Roman" w:hAnsi="Times New Roman" w:cs="Times New Roman"/>
        </w:rPr>
        <w:t xml:space="preserve"> Н.Л.,– Ярославль: «Академия развития»,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Радынова</w:t>
      </w:r>
      <w:proofErr w:type="spellEnd"/>
      <w:r w:rsidRPr="00D37BD0">
        <w:rPr>
          <w:rFonts w:ascii="Times New Roman" w:hAnsi="Times New Roman" w:cs="Times New Roman"/>
        </w:rPr>
        <w:t xml:space="preserve"> О.П. Слушаем музыку. Кн. Для воспитателя и муз. Руководителя дет. сада. – М.: Просвещение, 1990.</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Роньжина</w:t>
      </w:r>
      <w:proofErr w:type="spellEnd"/>
      <w:r w:rsidRPr="00D37BD0">
        <w:rPr>
          <w:rFonts w:ascii="Times New Roman" w:hAnsi="Times New Roman" w:cs="Times New Roman"/>
        </w:rPr>
        <w:t xml:space="preserve"> А.С. Занятия психолога с детьми 2-4-х лет в период адаптации к дошкольному учреждению. М.: Книголюб, 2003.</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Самоукина</w:t>
      </w:r>
      <w:proofErr w:type="spellEnd"/>
      <w:r w:rsidRPr="00D37BD0">
        <w:rPr>
          <w:rFonts w:ascii="Times New Roman" w:hAnsi="Times New Roman" w:cs="Times New Roman"/>
        </w:rPr>
        <w:t xml:space="preserve"> Н.В. Игры в школе и дома: Психотехнические упражнения и коррекционные программы. – М.: Новая школа, 1995.</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Субботина Л.Ю. Развитие воображения детей. Популярное пособие для родителей и педагогов. – Ярославль: «Академия развития», 1997.</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Тесты для детей, сборник тестов и развивающих упражнений. Составители М.Н. Ильина, Л.Г. Парамонова, Н.Я. Головнева – </w:t>
      </w:r>
      <w:proofErr w:type="gramStart"/>
      <w:r w:rsidRPr="00D37BD0">
        <w:rPr>
          <w:rFonts w:ascii="Times New Roman" w:hAnsi="Times New Roman" w:cs="Times New Roman"/>
        </w:rPr>
        <w:t>СПб.:</w:t>
      </w:r>
      <w:proofErr w:type="gramEnd"/>
      <w:r w:rsidRPr="00D37BD0">
        <w:rPr>
          <w:rFonts w:ascii="Times New Roman" w:hAnsi="Times New Roman" w:cs="Times New Roman"/>
        </w:rPr>
        <w:t xml:space="preserve"> «Дельта», 1999.</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Титарь</w:t>
      </w:r>
      <w:proofErr w:type="spellEnd"/>
      <w:r w:rsidRPr="00D37BD0">
        <w:rPr>
          <w:rFonts w:ascii="Times New Roman" w:hAnsi="Times New Roman" w:cs="Times New Roman"/>
        </w:rPr>
        <w:t xml:space="preserve"> А.И. Игровые развивающие занятия в сенсорной комнате: практическое пособие для ДОУ. – М.: АРКТИ, 2008.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Тихомирова Л.Ф., Басов А. В. Развитие логического мышления детей. Популярное пособие для родителей и педагогов. – Ярославль: «Академия развития», 1998.</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Узорова</w:t>
      </w:r>
      <w:proofErr w:type="spellEnd"/>
      <w:r w:rsidRPr="00D37BD0">
        <w:rPr>
          <w:rFonts w:ascii="Times New Roman" w:hAnsi="Times New Roman" w:cs="Times New Roman"/>
        </w:rPr>
        <w:t xml:space="preserve"> О.В. Пальчиковая гимнастика – М.: ООО «Издательство </w:t>
      </w:r>
      <w:proofErr w:type="spellStart"/>
      <w:r w:rsidRPr="00D37BD0">
        <w:rPr>
          <w:rFonts w:ascii="Times New Roman" w:hAnsi="Times New Roman" w:cs="Times New Roman"/>
        </w:rPr>
        <w:t>Астрель</w:t>
      </w:r>
      <w:proofErr w:type="spellEnd"/>
      <w:r w:rsidRPr="00D37BD0">
        <w:rPr>
          <w:rFonts w:ascii="Times New Roman" w:hAnsi="Times New Roman" w:cs="Times New Roman"/>
        </w:rPr>
        <w:t>», 2001.</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Фопель</w:t>
      </w:r>
      <w:proofErr w:type="spellEnd"/>
      <w:r w:rsidRPr="00D37BD0">
        <w:rPr>
          <w:rFonts w:ascii="Times New Roman" w:hAnsi="Times New Roman" w:cs="Times New Roman"/>
        </w:rPr>
        <w:t xml:space="preserve"> К. Как научить детей сотрудничать? Психологические игры и упражнения: Практическое пособие / Пер. с нем.; </w:t>
      </w:r>
      <w:proofErr w:type="gramStart"/>
      <w:r w:rsidRPr="00D37BD0">
        <w:rPr>
          <w:rFonts w:ascii="Times New Roman" w:hAnsi="Times New Roman" w:cs="Times New Roman"/>
        </w:rPr>
        <w:t>В</w:t>
      </w:r>
      <w:proofErr w:type="gramEnd"/>
      <w:r w:rsidRPr="00D37BD0">
        <w:rPr>
          <w:rFonts w:ascii="Times New Roman" w:hAnsi="Times New Roman" w:cs="Times New Roman"/>
        </w:rPr>
        <w:t xml:space="preserve"> 4-х томах – М.: Генезис, 2003.</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Хухлаева</w:t>
      </w:r>
      <w:proofErr w:type="spellEnd"/>
      <w:r w:rsidRPr="00D37BD0">
        <w:rPr>
          <w:rFonts w:ascii="Times New Roman" w:hAnsi="Times New Roman" w:cs="Times New Roman"/>
        </w:rPr>
        <w:t xml:space="preserve"> О.В., </w:t>
      </w:r>
      <w:proofErr w:type="spellStart"/>
      <w:r w:rsidRPr="00D37BD0">
        <w:rPr>
          <w:rFonts w:ascii="Times New Roman" w:hAnsi="Times New Roman" w:cs="Times New Roman"/>
        </w:rPr>
        <w:t>Хухлаев</w:t>
      </w:r>
      <w:proofErr w:type="spellEnd"/>
      <w:r w:rsidRPr="00D37BD0">
        <w:rPr>
          <w:rFonts w:ascii="Times New Roman" w:hAnsi="Times New Roman" w:cs="Times New Roman"/>
        </w:rPr>
        <w:t xml:space="preserve"> О.Е., Первушина И.М. Тропинка к своему Я: как сохранить психологическое здоровье дошкольников. – М.: Генезис, 2005.</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Цвынтарный</w:t>
      </w:r>
      <w:proofErr w:type="spellEnd"/>
      <w:r w:rsidRPr="00D37BD0">
        <w:rPr>
          <w:rFonts w:ascii="Times New Roman" w:hAnsi="Times New Roman" w:cs="Times New Roman"/>
        </w:rPr>
        <w:t xml:space="preserve"> В.В. Играем пальчиками и развиваем речь. – </w:t>
      </w:r>
      <w:proofErr w:type="spellStart"/>
      <w:proofErr w:type="gramStart"/>
      <w:r w:rsidRPr="00D37BD0">
        <w:rPr>
          <w:rFonts w:ascii="Times New Roman" w:hAnsi="Times New Roman" w:cs="Times New Roman"/>
        </w:rPr>
        <w:t>СПб.,</w:t>
      </w:r>
      <w:proofErr w:type="gramEnd"/>
      <w:r w:rsidRPr="00D37BD0">
        <w:rPr>
          <w:rFonts w:ascii="Times New Roman" w:hAnsi="Times New Roman" w:cs="Times New Roman"/>
        </w:rPr>
        <w:t>издательство</w:t>
      </w:r>
      <w:proofErr w:type="spellEnd"/>
      <w:r w:rsidRPr="00D37BD0">
        <w:rPr>
          <w:rFonts w:ascii="Times New Roman" w:hAnsi="Times New Roman" w:cs="Times New Roman"/>
        </w:rPr>
        <w:t xml:space="preserve"> «Лань», 2001.</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r w:rsidRPr="00D37BD0">
        <w:rPr>
          <w:rFonts w:ascii="Times New Roman" w:hAnsi="Times New Roman" w:cs="Times New Roman"/>
        </w:rPr>
        <w:t xml:space="preserve">Чистякова М.И. </w:t>
      </w:r>
      <w:proofErr w:type="spellStart"/>
      <w:r w:rsidRPr="00D37BD0">
        <w:rPr>
          <w:rFonts w:ascii="Times New Roman" w:hAnsi="Times New Roman" w:cs="Times New Roman"/>
        </w:rPr>
        <w:t>Психогимнастика</w:t>
      </w:r>
      <w:proofErr w:type="spellEnd"/>
      <w:r w:rsidRPr="00D37BD0">
        <w:rPr>
          <w:rFonts w:ascii="Times New Roman" w:hAnsi="Times New Roman" w:cs="Times New Roman"/>
        </w:rPr>
        <w:t xml:space="preserve"> / Под ред. М. И. </w:t>
      </w:r>
      <w:proofErr w:type="spellStart"/>
      <w:r w:rsidRPr="00D37BD0">
        <w:rPr>
          <w:rFonts w:ascii="Times New Roman" w:hAnsi="Times New Roman" w:cs="Times New Roman"/>
        </w:rPr>
        <w:t>Буянова</w:t>
      </w:r>
      <w:proofErr w:type="spellEnd"/>
      <w:r w:rsidRPr="00D37BD0">
        <w:rPr>
          <w:rFonts w:ascii="Times New Roman" w:hAnsi="Times New Roman" w:cs="Times New Roman"/>
        </w:rPr>
        <w:t>. – 2-е изд. – М.: Просвещение: ВЛАДОС, 1995.</w:t>
      </w:r>
    </w:p>
    <w:p w:rsidR="00D37BD0" w:rsidRPr="00D37BD0" w:rsidRDefault="00D37BD0" w:rsidP="00D37BD0">
      <w:pPr>
        <w:numPr>
          <w:ilvl w:val="0"/>
          <w:numId w:val="13"/>
        </w:numPr>
        <w:tabs>
          <w:tab w:val="clear" w:pos="1335"/>
          <w:tab w:val="num" w:pos="0"/>
        </w:tabs>
        <w:spacing w:after="0" w:line="240" w:lineRule="auto"/>
        <w:ind w:left="360" w:firstLine="360"/>
        <w:jc w:val="both"/>
        <w:rPr>
          <w:rFonts w:ascii="Times New Roman" w:hAnsi="Times New Roman" w:cs="Times New Roman"/>
        </w:rPr>
      </w:pPr>
      <w:proofErr w:type="spellStart"/>
      <w:r w:rsidRPr="00D37BD0">
        <w:rPr>
          <w:rFonts w:ascii="Times New Roman" w:hAnsi="Times New Roman" w:cs="Times New Roman"/>
        </w:rPr>
        <w:t>Шарохина</w:t>
      </w:r>
      <w:proofErr w:type="spellEnd"/>
      <w:r w:rsidRPr="00D37BD0">
        <w:rPr>
          <w:rFonts w:ascii="Times New Roman" w:hAnsi="Times New Roman" w:cs="Times New Roman"/>
        </w:rPr>
        <w:t xml:space="preserve"> В.Л. Коррекционно-развивающие занятия. Конспекты занятий, демонстрационный и раздаточный материал. – М.: Прометей; Книголюб, 2002.</w:t>
      </w:r>
    </w:p>
    <w:p w:rsidR="00D37BD0" w:rsidRPr="00D37BD0" w:rsidRDefault="00D37BD0" w:rsidP="00D37BD0">
      <w:pPr>
        <w:pStyle w:val="23"/>
        <w:ind w:left="360" w:firstLine="360"/>
        <w:rPr>
          <w:sz w:val="22"/>
          <w:szCs w:val="22"/>
        </w:rPr>
      </w:pPr>
    </w:p>
    <w:p w:rsidR="00D37BD0" w:rsidRPr="00D37BD0" w:rsidRDefault="00D37BD0">
      <w:pPr>
        <w:rPr>
          <w:rFonts w:ascii="Times New Roman" w:hAnsi="Times New Roman" w:cs="Times New Roman"/>
        </w:rPr>
      </w:pPr>
    </w:p>
    <w:sectPr w:rsidR="00D37BD0" w:rsidRPr="00D37BD0" w:rsidSect="00643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F15"/>
    <w:multiLevelType w:val="multilevel"/>
    <w:tmpl w:val="5A780C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062BCB"/>
    <w:multiLevelType w:val="hybridMultilevel"/>
    <w:tmpl w:val="3F10DC22"/>
    <w:lvl w:ilvl="0" w:tplc="C8E0B8F4">
      <w:start w:val="1"/>
      <w:numFmt w:val="decimal"/>
      <w:lvlText w:val="%1."/>
      <w:lvlJc w:val="left"/>
      <w:pPr>
        <w:tabs>
          <w:tab w:val="num" w:pos="720"/>
        </w:tabs>
        <w:ind w:left="720" w:hanging="360"/>
      </w:pPr>
      <w:rPr>
        <w:rFonts w:hint="default"/>
      </w:rPr>
    </w:lvl>
    <w:lvl w:ilvl="1" w:tplc="03AC1BC0">
      <w:numFmt w:val="none"/>
      <w:lvlText w:val=""/>
      <w:lvlJc w:val="left"/>
      <w:pPr>
        <w:tabs>
          <w:tab w:val="num" w:pos="360"/>
        </w:tabs>
      </w:pPr>
    </w:lvl>
    <w:lvl w:ilvl="2" w:tplc="FE4C42B4">
      <w:numFmt w:val="none"/>
      <w:lvlText w:val=""/>
      <w:lvlJc w:val="left"/>
      <w:pPr>
        <w:tabs>
          <w:tab w:val="num" w:pos="360"/>
        </w:tabs>
      </w:pPr>
    </w:lvl>
    <w:lvl w:ilvl="3" w:tplc="7032A274">
      <w:numFmt w:val="none"/>
      <w:lvlText w:val=""/>
      <w:lvlJc w:val="left"/>
      <w:pPr>
        <w:tabs>
          <w:tab w:val="num" w:pos="360"/>
        </w:tabs>
      </w:pPr>
    </w:lvl>
    <w:lvl w:ilvl="4" w:tplc="BB986C0C">
      <w:numFmt w:val="none"/>
      <w:lvlText w:val=""/>
      <w:lvlJc w:val="left"/>
      <w:pPr>
        <w:tabs>
          <w:tab w:val="num" w:pos="360"/>
        </w:tabs>
      </w:pPr>
    </w:lvl>
    <w:lvl w:ilvl="5" w:tplc="94586440">
      <w:numFmt w:val="none"/>
      <w:lvlText w:val=""/>
      <w:lvlJc w:val="left"/>
      <w:pPr>
        <w:tabs>
          <w:tab w:val="num" w:pos="360"/>
        </w:tabs>
      </w:pPr>
    </w:lvl>
    <w:lvl w:ilvl="6" w:tplc="69460914">
      <w:numFmt w:val="none"/>
      <w:lvlText w:val=""/>
      <w:lvlJc w:val="left"/>
      <w:pPr>
        <w:tabs>
          <w:tab w:val="num" w:pos="360"/>
        </w:tabs>
      </w:pPr>
    </w:lvl>
    <w:lvl w:ilvl="7" w:tplc="8E26B436">
      <w:numFmt w:val="none"/>
      <w:lvlText w:val=""/>
      <w:lvlJc w:val="left"/>
      <w:pPr>
        <w:tabs>
          <w:tab w:val="num" w:pos="360"/>
        </w:tabs>
      </w:pPr>
    </w:lvl>
    <w:lvl w:ilvl="8" w:tplc="0B8EBBDA">
      <w:numFmt w:val="none"/>
      <w:lvlText w:val=""/>
      <w:lvlJc w:val="left"/>
      <w:pPr>
        <w:tabs>
          <w:tab w:val="num" w:pos="360"/>
        </w:tabs>
      </w:pPr>
    </w:lvl>
  </w:abstractNum>
  <w:abstractNum w:abstractNumId="2" w15:restartNumberingAfterBreak="0">
    <w:nsid w:val="11A94433"/>
    <w:multiLevelType w:val="multilevel"/>
    <w:tmpl w:val="1868A614"/>
    <w:lvl w:ilvl="0">
      <w:start w:val="3"/>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1D5907E4"/>
    <w:multiLevelType w:val="hybridMultilevel"/>
    <w:tmpl w:val="4B7EA2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C86AF0"/>
    <w:multiLevelType w:val="hybridMultilevel"/>
    <w:tmpl w:val="8E1895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183535"/>
    <w:multiLevelType w:val="hybridMultilevel"/>
    <w:tmpl w:val="84B0B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B1F07A2"/>
    <w:multiLevelType w:val="hybridMultilevel"/>
    <w:tmpl w:val="2A4870A6"/>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7" w15:restartNumberingAfterBreak="0">
    <w:nsid w:val="2C0D217F"/>
    <w:multiLevelType w:val="hybridMultilevel"/>
    <w:tmpl w:val="95403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018FA"/>
    <w:multiLevelType w:val="multilevel"/>
    <w:tmpl w:val="F2984B8A"/>
    <w:lvl w:ilvl="0">
      <w:start w:val="1"/>
      <w:numFmt w:val="decimal"/>
      <w:lvlText w:val="%1."/>
      <w:lvlJc w:val="left"/>
      <w:pPr>
        <w:tabs>
          <w:tab w:val="num" w:pos="1335"/>
        </w:tabs>
        <w:ind w:left="1335" w:hanging="975"/>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57E5342"/>
    <w:multiLevelType w:val="multilevel"/>
    <w:tmpl w:val="AE64D722"/>
    <w:lvl w:ilvl="0">
      <w:start w:val="3"/>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435B49AA"/>
    <w:multiLevelType w:val="hybridMultilevel"/>
    <w:tmpl w:val="ABF089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E20D8B"/>
    <w:multiLevelType w:val="hybridMultilevel"/>
    <w:tmpl w:val="233275FA"/>
    <w:lvl w:ilvl="0" w:tplc="70746B9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F577FB"/>
    <w:multiLevelType w:val="hybridMultilevel"/>
    <w:tmpl w:val="5C8CEC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D975802"/>
    <w:multiLevelType w:val="hybridMultilevel"/>
    <w:tmpl w:val="3BAA7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E3025C"/>
    <w:multiLevelType w:val="hybridMultilevel"/>
    <w:tmpl w:val="81CE3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E0FCC"/>
    <w:multiLevelType w:val="multilevel"/>
    <w:tmpl w:val="61823476"/>
    <w:lvl w:ilvl="0">
      <w:start w:val="3"/>
      <w:numFmt w:val="decimal"/>
      <w:lvlText w:val="%1"/>
      <w:lvlJc w:val="left"/>
      <w:pPr>
        <w:ind w:left="375" w:hanging="375"/>
      </w:pPr>
      <w:rPr>
        <w:rFonts w:hint="default"/>
      </w:rPr>
    </w:lvl>
    <w:lvl w:ilvl="1">
      <w:start w:val="2"/>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15:restartNumberingAfterBreak="0">
    <w:nsid w:val="52CE627F"/>
    <w:multiLevelType w:val="hybridMultilevel"/>
    <w:tmpl w:val="CE06620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5ED859EA"/>
    <w:multiLevelType w:val="hybridMultilevel"/>
    <w:tmpl w:val="6896A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037EE6"/>
    <w:multiLevelType w:val="hybridMultilevel"/>
    <w:tmpl w:val="E6282CCC"/>
    <w:lvl w:ilvl="0" w:tplc="5BFC4E80">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D1369E"/>
    <w:multiLevelType w:val="multilevel"/>
    <w:tmpl w:val="35EE7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DC69AE"/>
    <w:multiLevelType w:val="hybridMultilevel"/>
    <w:tmpl w:val="1E808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814E6"/>
    <w:multiLevelType w:val="multilevel"/>
    <w:tmpl w:val="F2984B8A"/>
    <w:lvl w:ilvl="0">
      <w:start w:val="1"/>
      <w:numFmt w:val="decimal"/>
      <w:lvlText w:val="%1."/>
      <w:lvlJc w:val="left"/>
      <w:pPr>
        <w:tabs>
          <w:tab w:val="num" w:pos="1335"/>
        </w:tabs>
        <w:ind w:left="1335" w:hanging="975"/>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49195A"/>
    <w:multiLevelType w:val="hybridMultilevel"/>
    <w:tmpl w:val="BABAF9D4"/>
    <w:lvl w:ilvl="0" w:tplc="F170017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
  </w:num>
  <w:num w:numId="2">
    <w:abstractNumId w:val="14"/>
  </w:num>
  <w:num w:numId="3">
    <w:abstractNumId w:val="13"/>
  </w:num>
  <w:num w:numId="4">
    <w:abstractNumId w:val="12"/>
  </w:num>
  <w:num w:numId="5">
    <w:abstractNumId w:val="8"/>
  </w:num>
  <w:num w:numId="6">
    <w:abstractNumId w:val="16"/>
  </w:num>
  <w:num w:numId="7">
    <w:abstractNumId w:val="7"/>
  </w:num>
  <w:num w:numId="8">
    <w:abstractNumId w:val="4"/>
  </w:num>
  <w:num w:numId="9">
    <w:abstractNumId w:val="5"/>
  </w:num>
  <w:num w:numId="10">
    <w:abstractNumId w:val="18"/>
  </w:num>
  <w:num w:numId="11">
    <w:abstractNumId w:val="0"/>
  </w:num>
  <w:num w:numId="12">
    <w:abstractNumId w:val="10"/>
  </w:num>
  <w:num w:numId="13">
    <w:abstractNumId w:val="21"/>
  </w:num>
  <w:num w:numId="14">
    <w:abstractNumId w:val="20"/>
  </w:num>
  <w:num w:numId="15">
    <w:abstractNumId w:val="17"/>
  </w:num>
  <w:num w:numId="16">
    <w:abstractNumId w:val="22"/>
  </w:num>
  <w:num w:numId="17">
    <w:abstractNumId w:val="3"/>
  </w:num>
  <w:num w:numId="18">
    <w:abstractNumId w:val="11"/>
  </w:num>
  <w:num w:numId="19">
    <w:abstractNumId w:val="6"/>
  </w:num>
  <w:num w:numId="20">
    <w:abstractNumId w:val="15"/>
  </w:num>
  <w:num w:numId="21">
    <w:abstractNumId w:val="2"/>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AC"/>
    <w:rsid w:val="00105E97"/>
    <w:rsid w:val="001660AC"/>
    <w:rsid w:val="002A1436"/>
    <w:rsid w:val="00643D36"/>
    <w:rsid w:val="00803A47"/>
    <w:rsid w:val="009C4817"/>
    <w:rsid w:val="00C56A4F"/>
    <w:rsid w:val="00D37BD0"/>
    <w:rsid w:val="00DF647A"/>
    <w:rsid w:val="00E46BEF"/>
    <w:rsid w:val="00E8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A6CE5-F084-4565-AE04-8B97396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36"/>
  </w:style>
  <w:style w:type="paragraph" w:styleId="1">
    <w:name w:val="heading 1"/>
    <w:basedOn w:val="a"/>
    <w:next w:val="a"/>
    <w:link w:val="10"/>
    <w:qFormat/>
    <w:rsid w:val="00D37BD0"/>
    <w:pPr>
      <w:keepNext/>
      <w:tabs>
        <w:tab w:val="left" w:pos="1035"/>
      </w:tabs>
      <w:spacing w:after="0" w:line="240" w:lineRule="auto"/>
      <w:ind w:left="-720" w:firstLine="720"/>
      <w:jc w:val="both"/>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D37BD0"/>
    <w:pPr>
      <w:keepNext/>
      <w:spacing w:after="0" w:line="240" w:lineRule="auto"/>
      <w:ind w:hanging="720"/>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D37BD0"/>
    <w:pPr>
      <w:keepNext/>
      <w:tabs>
        <w:tab w:val="num" w:pos="0"/>
      </w:tabs>
      <w:spacing w:after="0" w:line="240" w:lineRule="auto"/>
      <w:ind w:left="-180"/>
      <w:outlineLvl w:val="2"/>
    </w:pPr>
    <w:rPr>
      <w:rFonts w:ascii="Times New Roman" w:eastAsia="Times New Roman" w:hAnsi="Times New Roman" w:cs="Times New Roman"/>
      <w:sz w:val="28"/>
      <w:szCs w:val="24"/>
    </w:rPr>
  </w:style>
  <w:style w:type="paragraph" w:styleId="4">
    <w:name w:val="heading 4"/>
    <w:basedOn w:val="a"/>
    <w:next w:val="a"/>
    <w:link w:val="40"/>
    <w:qFormat/>
    <w:rsid w:val="00D37BD0"/>
    <w:pPr>
      <w:keepNext/>
      <w:tabs>
        <w:tab w:val="num" w:pos="0"/>
      </w:tabs>
      <w:spacing w:after="0" w:line="240" w:lineRule="auto"/>
      <w:ind w:left="5220" w:hanging="360"/>
      <w:jc w:val="both"/>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0AC"/>
    <w:rPr>
      <w:rFonts w:ascii="Tahoma" w:hAnsi="Tahoma" w:cs="Tahoma"/>
      <w:sz w:val="16"/>
      <w:szCs w:val="16"/>
    </w:rPr>
  </w:style>
  <w:style w:type="character" w:customStyle="1" w:styleId="10">
    <w:name w:val="Заголовок 1 Знак"/>
    <w:basedOn w:val="a0"/>
    <w:link w:val="1"/>
    <w:rsid w:val="00D37BD0"/>
    <w:rPr>
      <w:rFonts w:ascii="Times New Roman" w:eastAsia="Times New Roman" w:hAnsi="Times New Roman" w:cs="Times New Roman"/>
      <w:b/>
      <w:bCs/>
      <w:sz w:val="28"/>
      <w:szCs w:val="24"/>
    </w:rPr>
  </w:style>
  <w:style w:type="character" w:customStyle="1" w:styleId="20">
    <w:name w:val="Заголовок 2 Знак"/>
    <w:basedOn w:val="a0"/>
    <w:link w:val="2"/>
    <w:rsid w:val="00D37BD0"/>
    <w:rPr>
      <w:rFonts w:ascii="Times New Roman" w:eastAsia="Times New Roman" w:hAnsi="Times New Roman" w:cs="Times New Roman"/>
      <w:sz w:val="28"/>
      <w:szCs w:val="24"/>
    </w:rPr>
  </w:style>
  <w:style w:type="character" w:customStyle="1" w:styleId="30">
    <w:name w:val="Заголовок 3 Знак"/>
    <w:basedOn w:val="a0"/>
    <w:link w:val="3"/>
    <w:rsid w:val="00D37BD0"/>
    <w:rPr>
      <w:rFonts w:ascii="Times New Roman" w:eastAsia="Times New Roman" w:hAnsi="Times New Roman" w:cs="Times New Roman"/>
      <w:sz w:val="28"/>
      <w:szCs w:val="24"/>
    </w:rPr>
  </w:style>
  <w:style w:type="character" w:customStyle="1" w:styleId="40">
    <w:name w:val="Заголовок 4 Знак"/>
    <w:basedOn w:val="a0"/>
    <w:link w:val="4"/>
    <w:rsid w:val="00D37BD0"/>
    <w:rPr>
      <w:rFonts w:ascii="Times New Roman" w:eastAsia="Times New Roman" w:hAnsi="Times New Roman" w:cs="Times New Roman"/>
      <w:sz w:val="28"/>
      <w:szCs w:val="24"/>
    </w:rPr>
  </w:style>
  <w:style w:type="paragraph" w:styleId="a5">
    <w:name w:val="Body Text Indent"/>
    <w:basedOn w:val="a"/>
    <w:link w:val="a6"/>
    <w:semiHidden/>
    <w:rsid w:val="00D37BD0"/>
    <w:pPr>
      <w:tabs>
        <w:tab w:val="left" w:pos="1035"/>
      </w:tabs>
      <w:spacing w:after="0" w:line="240" w:lineRule="auto"/>
      <w:ind w:left="-540" w:firstLine="54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D37BD0"/>
    <w:rPr>
      <w:rFonts w:ascii="Times New Roman" w:eastAsia="Times New Roman" w:hAnsi="Times New Roman" w:cs="Times New Roman"/>
      <w:sz w:val="24"/>
      <w:szCs w:val="24"/>
    </w:rPr>
  </w:style>
  <w:style w:type="paragraph" w:styleId="21">
    <w:name w:val="Body Text Indent 2"/>
    <w:basedOn w:val="a"/>
    <w:link w:val="22"/>
    <w:semiHidden/>
    <w:rsid w:val="00D37BD0"/>
    <w:pPr>
      <w:spacing w:after="0" w:line="240" w:lineRule="auto"/>
      <w:ind w:left="-720" w:firstLine="72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D37BD0"/>
    <w:rPr>
      <w:rFonts w:ascii="Times New Roman" w:eastAsia="Times New Roman" w:hAnsi="Times New Roman" w:cs="Times New Roman"/>
      <w:sz w:val="24"/>
      <w:szCs w:val="24"/>
    </w:rPr>
  </w:style>
  <w:style w:type="paragraph" w:styleId="31">
    <w:name w:val="Body Text Indent 3"/>
    <w:basedOn w:val="a"/>
    <w:link w:val="32"/>
    <w:semiHidden/>
    <w:rsid w:val="00D37BD0"/>
    <w:pPr>
      <w:tabs>
        <w:tab w:val="num" w:pos="0"/>
      </w:tabs>
      <w:spacing w:after="0" w:line="240" w:lineRule="auto"/>
      <w:ind w:left="5220"/>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semiHidden/>
    <w:rsid w:val="00D37BD0"/>
    <w:rPr>
      <w:rFonts w:ascii="Times New Roman" w:eastAsia="Times New Roman" w:hAnsi="Times New Roman" w:cs="Times New Roman"/>
      <w:sz w:val="28"/>
      <w:szCs w:val="24"/>
    </w:rPr>
  </w:style>
  <w:style w:type="paragraph" w:styleId="a7">
    <w:name w:val="Body Text"/>
    <w:basedOn w:val="a"/>
    <w:link w:val="a8"/>
    <w:semiHidden/>
    <w:rsid w:val="00D37BD0"/>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semiHidden/>
    <w:rsid w:val="00D37BD0"/>
    <w:rPr>
      <w:rFonts w:ascii="Times New Roman" w:eastAsia="Times New Roman" w:hAnsi="Times New Roman" w:cs="Times New Roman"/>
      <w:sz w:val="24"/>
      <w:szCs w:val="24"/>
    </w:rPr>
  </w:style>
  <w:style w:type="paragraph" w:styleId="23">
    <w:name w:val="Body Text 2"/>
    <w:basedOn w:val="a"/>
    <w:link w:val="24"/>
    <w:semiHidden/>
    <w:rsid w:val="00D37BD0"/>
    <w:pPr>
      <w:spacing w:after="0" w:line="240" w:lineRule="auto"/>
    </w:pPr>
    <w:rPr>
      <w:rFonts w:ascii="Times New Roman" w:eastAsia="Times New Roman" w:hAnsi="Times New Roman" w:cs="Times New Roman"/>
      <w:b/>
      <w:bCs/>
      <w:sz w:val="28"/>
      <w:szCs w:val="24"/>
    </w:rPr>
  </w:style>
  <w:style w:type="character" w:customStyle="1" w:styleId="24">
    <w:name w:val="Основной текст 2 Знак"/>
    <w:basedOn w:val="a0"/>
    <w:link w:val="23"/>
    <w:semiHidden/>
    <w:rsid w:val="00D37BD0"/>
    <w:rPr>
      <w:rFonts w:ascii="Times New Roman" w:eastAsia="Times New Roman" w:hAnsi="Times New Roman" w:cs="Times New Roman"/>
      <w:b/>
      <w:bCs/>
      <w:sz w:val="28"/>
      <w:szCs w:val="24"/>
    </w:rPr>
  </w:style>
  <w:style w:type="paragraph" w:styleId="a9">
    <w:name w:val="Block Text"/>
    <w:basedOn w:val="a"/>
    <w:semiHidden/>
    <w:rsid w:val="00D37BD0"/>
    <w:pPr>
      <w:spacing w:after="0" w:line="240" w:lineRule="auto"/>
      <w:ind w:left="-720" w:right="175" w:firstLine="720"/>
      <w:jc w:val="both"/>
    </w:pPr>
    <w:rPr>
      <w:rFonts w:ascii="Times New Roman" w:eastAsia="Times New Roman" w:hAnsi="Times New Roman" w:cs="Times New Roman"/>
      <w:sz w:val="28"/>
      <w:szCs w:val="24"/>
    </w:rPr>
  </w:style>
  <w:style w:type="character" w:customStyle="1" w:styleId="FontStyle32">
    <w:name w:val="Font Style32"/>
    <w:rsid w:val="00D37BD0"/>
    <w:rPr>
      <w:rFonts w:ascii="Times New Roman" w:hAnsi="Times New Roman" w:cs="Times New Roman"/>
      <w:sz w:val="20"/>
      <w:szCs w:val="20"/>
    </w:rPr>
  </w:style>
  <w:style w:type="character" w:customStyle="1" w:styleId="FontStyle35">
    <w:name w:val="Font Style35"/>
    <w:rsid w:val="00D37BD0"/>
    <w:rPr>
      <w:rFonts w:ascii="Trebuchet MS" w:hAnsi="Trebuchet MS" w:cs="Trebuchet MS"/>
      <w:sz w:val="18"/>
      <w:szCs w:val="18"/>
    </w:rPr>
  </w:style>
  <w:style w:type="paragraph" w:customStyle="1" w:styleId="Style12">
    <w:name w:val="Style12"/>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
    <w:name w:val="Font Style42"/>
    <w:rsid w:val="00D37BD0"/>
    <w:rPr>
      <w:rFonts w:ascii="Trebuchet MS" w:hAnsi="Trebuchet MS" w:cs="Trebuchet MS"/>
      <w:b/>
      <w:bCs/>
      <w:i/>
      <w:iCs/>
      <w:sz w:val="20"/>
      <w:szCs w:val="20"/>
    </w:rPr>
  </w:style>
  <w:style w:type="paragraph" w:customStyle="1" w:styleId="Style19">
    <w:name w:val="Style19"/>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0">
    <w:name w:val="Font Style40"/>
    <w:rsid w:val="00D37BD0"/>
    <w:rPr>
      <w:rFonts w:ascii="Trebuchet MS" w:hAnsi="Trebuchet MS" w:cs="Trebuchet MS"/>
      <w:b/>
      <w:bCs/>
      <w:sz w:val="14"/>
      <w:szCs w:val="14"/>
    </w:rPr>
  </w:style>
  <w:style w:type="paragraph" w:customStyle="1" w:styleId="Style23">
    <w:name w:val="Style23"/>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rsid w:val="00D37BD0"/>
    <w:rPr>
      <w:rFonts w:ascii="Times New Roman" w:hAnsi="Times New Roman" w:cs="Times New Roman"/>
      <w:b/>
      <w:bCs/>
      <w:i/>
      <w:iCs/>
      <w:sz w:val="18"/>
      <w:szCs w:val="18"/>
    </w:rPr>
  </w:style>
  <w:style w:type="paragraph" w:customStyle="1" w:styleId="Style28">
    <w:name w:val="Style28"/>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5">
    <w:name w:val="Font Style45"/>
    <w:rsid w:val="00D37BD0"/>
    <w:rPr>
      <w:rFonts w:ascii="Times New Roman" w:hAnsi="Times New Roman" w:cs="Times New Roman"/>
      <w:b/>
      <w:bCs/>
      <w:sz w:val="20"/>
      <w:szCs w:val="20"/>
    </w:rPr>
  </w:style>
  <w:style w:type="paragraph" w:customStyle="1" w:styleId="Style29">
    <w:name w:val="Style29"/>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rsid w:val="00D37BD0"/>
    <w:rPr>
      <w:rFonts w:ascii="Times New Roman" w:hAnsi="Times New Roman" w:cs="Times New Roman"/>
      <w:b/>
      <w:bCs/>
      <w:spacing w:val="-10"/>
      <w:sz w:val="24"/>
      <w:szCs w:val="24"/>
    </w:rPr>
  </w:style>
  <w:style w:type="paragraph" w:customStyle="1" w:styleId="Style18">
    <w:name w:val="Style18"/>
    <w:basedOn w:val="a"/>
    <w:rsid w:val="00D37B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a">
    <w:name w:val="Emphasis"/>
    <w:qFormat/>
    <w:rsid w:val="00D37BD0"/>
    <w:rPr>
      <w:i/>
      <w:iCs/>
    </w:rPr>
  </w:style>
  <w:style w:type="character" w:customStyle="1" w:styleId="33">
    <w:name w:val="Основной текст (3)_"/>
    <w:link w:val="310"/>
    <w:uiPriority w:val="99"/>
    <w:locked/>
    <w:rsid w:val="00D37BD0"/>
    <w:rPr>
      <w:i/>
      <w:iCs/>
      <w:sz w:val="26"/>
      <w:szCs w:val="26"/>
      <w:shd w:val="clear" w:color="auto" w:fill="FFFFFF"/>
    </w:rPr>
  </w:style>
  <w:style w:type="character" w:customStyle="1" w:styleId="34">
    <w:name w:val="Основной текст (3)"/>
    <w:uiPriority w:val="99"/>
    <w:rsid w:val="00D37BD0"/>
    <w:rPr>
      <w:i/>
      <w:iCs/>
      <w:color w:val="000000"/>
      <w:spacing w:val="0"/>
      <w:w w:val="100"/>
      <w:position w:val="0"/>
      <w:sz w:val="26"/>
      <w:szCs w:val="26"/>
      <w:u w:val="single"/>
      <w:shd w:val="clear" w:color="auto" w:fill="FFFFFF"/>
      <w:lang w:val="ru-RU"/>
    </w:rPr>
  </w:style>
  <w:style w:type="character" w:customStyle="1" w:styleId="11">
    <w:name w:val="Основной текст1"/>
    <w:uiPriority w:val="99"/>
    <w:rsid w:val="00D37BD0"/>
    <w:rPr>
      <w:rFonts w:ascii="Times New Roman" w:hAnsi="Times New Roman" w:cs="Times New Roman"/>
      <w:color w:val="000000"/>
      <w:spacing w:val="0"/>
      <w:w w:val="100"/>
      <w:position w:val="0"/>
      <w:sz w:val="22"/>
      <w:szCs w:val="22"/>
      <w:u w:val="none"/>
      <w:lang w:val="ru-RU"/>
    </w:rPr>
  </w:style>
  <w:style w:type="paragraph" w:customStyle="1" w:styleId="310">
    <w:name w:val="Основной текст (3)1"/>
    <w:basedOn w:val="a"/>
    <w:link w:val="33"/>
    <w:uiPriority w:val="99"/>
    <w:rsid w:val="00D37BD0"/>
    <w:pPr>
      <w:widowControl w:val="0"/>
      <w:shd w:val="clear" w:color="auto" w:fill="FFFFFF"/>
      <w:spacing w:after="0" w:line="317" w:lineRule="exact"/>
      <w:ind w:hanging="400"/>
      <w:jc w:val="center"/>
    </w:pPr>
    <w:rPr>
      <w:i/>
      <w:iCs/>
      <w:sz w:val="26"/>
      <w:szCs w:val="26"/>
    </w:rPr>
  </w:style>
  <w:style w:type="character" w:customStyle="1" w:styleId="ab">
    <w:name w:val="Подпись к картинке_"/>
    <w:link w:val="12"/>
    <w:uiPriority w:val="99"/>
    <w:locked/>
    <w:rsid w:val="00D37BD0"/>
    <w:rPr>
      <w:sz w:val="23"/>
      <w:szCs w:val="23"/>
      <w:shd w:val="clear" w:color="auto" w:fill="FFFFFF"/>
    </w:rPr>
  </w:style>
  <w:style w:type="paragraph" w:customStyle="1" w:styleId="12">
    <w:name w:val="Подпись к картинке1"/>
    <w:basedOn w:val="a"/>
    <w:link w:val="ab"/>
    <w:uiPriority w:val="99"/>
    <w:rsid w:val="00D37BD0"/>
    <w:pPr>
      <w:widowControl w:val="0"/>
      <w:shd w:val="clear" w:color="auto" w:fill="FFFFFF"/>
      <w:spacing w:after="0" w:line="326" w:lineRule="exact"/>
    </w:pPr>
    <w:rPr>
      <w:sz w:val="23"/>
      <w:szCs w:val="23"/>
    </w:rPr>
  </w:style>
  <w:style w:type="character" w:customStyle="1" w:styleId="ac">
    <w:name w:val="Подпись к картинке"/>
    <w:uiPriority w:val="99"/>
    <w:rsid w:val="00D37BD0"/>
    <w:rPr>
      <w:color w:val="000000"/>
      <w:spacing w:val="0"/>
      <w:w w:val="100"/>
      <w:position w:val="0"/>
      <w:sz w:val="23"/>
      <w:szCs w:val="23"/>
      <w:shd w:val="clear" w:color="auto" w:fill="FFFFFF"/>
      <w:lang w:val="ru-RU"/>
    </w:rPr>
  </w:style>
  <w:style w:type="character" w:customStyle="1" w:styleId="320">
    <w:name w:val="Основной текст (3)2"/>
    <w:uiPriority w:val="99"/>
    <w:rsid w:val="00D37BD0"/>
    <w:rPr>
      <w:i/>
      <w:iCs/>
      <w:color w:val="000000"/>
      <w:spacing w:val="0"/>
      <w:w w:val="100"/>
      <w:position w:val="0"/>
      <w:sz w:val="25"/>
      <w:szCs w:val="25"/>
      <w:shd w:val="clear" w:color="auto" w:fill="FFFFFF"/>
      <w:lang w:val="ru-RU"/>
    </w:rPr>
  </w:style>
  <w:style w:type="paragraph" w:styleId="ad">
    <w:name w:val="List Paragraph"/>
    <w:basedOn w:val="a"/>
    <w:uiPriority w:val="99"/>
    <w:qFormat/>
    <w:rsid w:val="00D37BD0"/>
    <w:pPr>
      <w:ind w:left="720"/>
      <w:contextualSpacing/>
    </w:pPr>
    <w:rPr>
      <w:rFonts w:ascii="Calibri" w:eastAsia="Calibri" w:hAnsi="Calibri" w:cs="Times New Roman"/>
      <w:lang w:eastAsia="en-US"/>
    </w:rPr>
  </w:style>
  <w:style w:type="paragraph" w:styleId="ae">
    <w:name w:val="Normal (Web)"/>
    <w:basedOn w:val="a"/>
    <w:unhideWhenUsed/>
    <w:rsid w:val="00D37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
    <w:name w:val="Заголовок №3_"/>
    <w:link w:val="36"/>
    <w:rsid w:val="00D37BD0"/>
    <w:rPr>
      <w:sz w:val="27"/>
      <w:szCs w:val="27"/>
      <w:shd w:val="clear" w:color="auto" w:fill="FFFFFF"/>
    </w:rPr>
  </w:style>
  <w:style w:type="paragraph" w:customStyle="1" w:styleId="36">
    <w:name w:val="Заголовок №3"/>
    <w:basedOn w:val="a"/>
    <w:link w:val="35"/>
    <w:rsid w:val="00D37BD0"/>
    <w:pPr>
      <w:shd w:val="clear" w:color="auto" w:fill="FFFFFF"/>
      <w:spacing w:after="420" w:line="0" w:lineRule="atLeast"/>
      <w:ind w:hanging="360"/>
      <w:outlineLvl w:val="2"/>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18139</Words>
  <Characters>103393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dc:creator>
  <cp:keywords/>
  <dc:description/>
  <cp:lastModifiedBy>komh</cp:lastModifiedBy>
  <cp:revision>3</cp:revision>
  <cp:lastPrinted>2021-08-24T04:22:00Z</cp:lastPrinted>
  <dcterms:created xsi:type="dcterms:W3CDTF">2021-08-24T04:20:00Z</dcterms:created>
  <dcterms:modified xsi:type="dcterms:W3CDTF">2021-08-24T04:23:00Z</dcterms:modified>
</cp:coreProperties>
</file>