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F3" w:rsidRDefault="00EA08D2" w:rsidP="009010F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0" locked="0" layoutInCell="1" allowOverlap="1">
            <wp:simplePos x="0" y="0"/>
            <wp:positionH relativeFrom="column">
              <wp:posOffset>-952500</wp:posOffset>
            </wp:positionH>
            <wp:positionV relativeFrom="paragraph">
              <wp:posOffset>-710565</wp:posOffset>
            </wp:positionV>
            <wp:extent cx="7539134" cy="10658475"/>
            <wp:effectExtent l="19050" t="0" r="4666" b="0"/>
            <wp:wrapNone/>
            <wp:docPr id="1" name="Рисунок 1" descr="D:\Работа\Публичный доклад\Image_20240827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Публичный доклад\Image_20240827_0001.jpg"/>
                    <pic:cNvPicPr>
                      <a:picLocks noChangeAspect="1" noChangeArrowheads="1"/>
                    </pic:cNvPicPr>
                  </pic:nvPicPr>
                  <pic:blipFill>
                    <a:blip r:embed="rId7" cstate="print"/>
                    <a:srcRect/>
                    <a:stretch>
                      <a:fillRect/>
                    </a:stretch>
                  </pic:blipFill>
                  <pic:spPr bwMode="auto">
                    <a:xfrm>
                      <a:off x="0" y="0"/>
                      <a:ext cx="7539134" cy="10658475"/>
                    </a:xfrm>
                    <a:prstGeom prst="rect">
                      <a:avLst/>
                    </a:prstGeom>
                    <a:noFill/>
                    <a:ln w="9525">
                      <a:noFill/>
                      <a:miter lim="800000"/>
                      <a:headEnd/>
                      <a:tailEnd/>
                    </a:ln>
                  </pic:spPr>
                </pic:pic>
              </a:graphicData>
            </a:graphic>
          </wp:anchor>
        </w:drawing>
      </w:r>
      <w:r w:rsidR="009010F3">
        <w:rPr>
          <w:rFonts w:ascii="Times New Roman" w:hAnsi="Times New Roman" w:cs="Times New Roman"/>
          <w:b/>
          <w:bCs/>
          <w:sz w:val="24"/>
          <w:szCs w:val="24"/>
        </w:rPr>
        <w:t xml:space="preserve">Муниципальное дошкольное образовательное учреждение </w:t>
      </w:r>
    </w:p>
    <w:p w:rsidR="009010F3" w:rsidRDefault="009010F3" w:rsidP="009010F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центр развития ребёнка – детский сад №21 </w:t>
      </w:r>
    </w:p>
    <w:p w:rsidR="009010F3" w:rsidRDefault="009010F3" w:rsidP="009010F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(МДОУ центр развития ребёнка – д/с №21)</w:t>
      </w:r>
    </w:p>
    <w:p w:rsidR="009010F3" w:rsidRPr="000C0756" w:rsidRDefault="009010F3" w:rsidP="009010F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301609, Россия, Тульская область, Узловский район, город Узловая, квар</w:t>
      </w:r>
      <w:r w:rsidR="00CD7FED">
        <w:rPr>
          <w:rFonts w:ascii="Times New Roman" w:hAnsi="Times New Roman" w:cs="Times New Roman"/>
          <w:b/>
          <w:bCs/>
          <w:sz w:val="24"/>
          <w:szCs w:val="24"/>
        </w:rPr>
        <w:t xml:space="preserve">тал 50лет Октября, дом 3-а, </w:t>
      </w:r>
      <w:r w:rsidR="00CD7FED">
        <w:rPr>
          <w:rFonts w:ascii="Times New Roman" w:hAnsi="Times New Roman" w:cs="Times New Roman"/>
          <w:b/>
          <w:bCs/>
          <w:sz w:val="24"/>
          <w:szCs w:val="24"/>
        </w:rPr>
        <w:sym w:font="Wingdings" w:char="F028"/>
      </w:r>
      <w:r>
        <w:rPr>
          <w:rFonts w:ascii="Times New Roman" w:hAnsi="Times New Roman" w:cs="Times New Roman"/>
          <w:b/>
          <w:bCs/>
          <w:sz w:val="24"/>
          <w:szCs w:val="24"/>
        </w:rPr>
        <w:t xml:space="preserve"> (48731)5-53-00, </w:t>
      </w:r>
      <w:r>
        <w:rPr>
          <w:rFonts w:ascii="Times New Roman" w:hAnsi="Times New Roman" w:cs="Times New Roman"/>
          <w:b/>
          <w:bCs/>
          <w:sz w:val="24"/>
          <w:szCs w:val="24"/>
          <w:lang w:val="en-US"/>
        </w:rPr>
        <w:t>e</w:t>
      </w:r>
      <w:r w:rsidRPr="000C0756">
        <w:rPr>
          <w:rFonts w:ascii="Times New Roman" w:hAnsi="Times New Roman" w:cs="Times New Roman"/>
          <w:b/>
          <w:bCs/>
          <w:sz w:val="24"/>
          <w:szCs w:val="24"/>
        </w:rPr>
        <w:t>-</w:t>
      </w:r>
      <w:r>
        <w:rPr>
          <w:rFonts w:ascii="Times New Roman" w:hAnsi="Times New Roman" w:cs="Times New Roman"/>
          <w:b/>
          <w:bCs/>
          <w:sz w:val="24"/>
          <w:szCs w:val="24"/>
          <w:lang w:val="en-US"/>
        </w:rPr>
        <w:t>mail</w:t>
      </w:r>
      <w:r>
        <w:rPr>
          <w:rFonts w:ascii="Times New Roman" w:hAnsi="Times New Roman" w:cs="Times New Roman"/>
          <w:b/>
          <w:bCs/>
          <w:sz w:val="24"/>
          <w:szCs w:val="24"/>
        </w:rPr>
        <w:t xml:space="preserve">: </w:t>
      </w:r>
      <w:hyperlink r:id="rId8" w:history="1">
        <w:r w:rsidRPr="00121AB5">
          <w:rPr>
            <w:rStyle w:val="a5"/>
            <w:rFonts w:ascii="Times New Roman" w:hAnsi="Times New Roman" w:cs="Times New Roman"/>
            <w:b/>
            <w:bCs/>
            <w:color w:val="auto"/>
            <w:sz w:val="24"/>
            <w:szCs w:val="24"/>
            <w:u w:val="none"/>
            <w:lang w:val="en-US"/>
          </w:rPr>
          <w:t>mdouds</w:t>
        </w:r>
        <w:r w:rsidRPr="00121AB5">
          <w:rPr>
            <w:rStyle w:val="a5"/>
            <w:rFonts w:ascii="Times New Roman" w:hAnsi="Times New Roman" w:cs="Times New Roman"/>
            <w:b/>
            <w:bCs/>
            <w:color w:val="auto"/>
            <w:sz w:val="24"/>
            <w:szCs w:val="24"/>
            <w:u w:val="none"/>
          </w:rPr>
          <w:t>21.</w:t>
        </w:r>
        <w:r w:rsidRPr="00121AB5">
          <w:rPr>
            <w:rStyle w:val="a5"/>
            <w:rFonts w:ascii="Times New Roman" w:hAnsi="Times New Roman" w:cs="Times New Roman"/>
            <w:b/>
            <w:bCs/>
            <w:color w:val="auto"/>
            <w:sz w:val="24"/>
            <w:szCs w:val="24"/>
            <w:u w:val="none"/>
            <w:lang w:val="en-US"/>
          </w:rPr>
          <w:t>uzl</w:t>
        </w:r>
        <w:r w:rsidRPr="00121AB5">
          <w:rPr>
            <w:rStyle w:val="a5"/>
            <w:rFonts w:ascii="Times New Roman" w:hAnsi="Times New Roman" w:cs="Times New Roman"/>
            <w:b/>
            <w:bCs/>
            <w:color w:val="auto"/>
            <w:sz w:val="24"/>
            <w:szCs w:val="24"/>
            <w:u w:val="none"/>
          </w:rPr>
          <w:t>@</w:t>
        </w:r>
        <w:r w:rsidRPr="00121AB5">
          <w:rPr>
            <w:rStyle w:val="a5"/>
            <w:rFonts w:ascii="Times New Roman" w:hAnsi="Times New Roman" w:cs="Times New Roman"/>
            <w:b/>
            <w:bCs/>
            <w:color w:val="auto"/>
            <w:sz w:val="24"/>
            <w:szCs w:val="24"/>
            <w:u w:val="none"/>
            <w:lang w:val="en-US"/>
          </w:rPr>
          <w:t>tularegion</w:t>
        </w:r>
        <w:r w:rsidRPr="00121AB5">
          <w:rPr>
            <w:rStyle w:val="a5"/>
            <w:rFonts w:ascii="Times New Roman" w:hAnsi="Times New Roman" w:cs="Times New Roman"/>
            <w:b/>
            <w:bCs/>
            <w:color w:val="auto"/>
            <w:sz w:val="24"/>
            <w:szCs w:val="24"/>
            <w:u w:val="none"/>
          </w:rPr>
          <w:t>.</w:t>
        </w:r>
        <w:r w:rsidRPr="00121AB5">
          <w:rPr>
            <w:rStyle w:val="a5"/>
            <w:rFonts w:ascii="Times New Roman" w:hAnsi="Times New Roman" w:cs="Times New Roman"/>
            <w:b/>
            <w:bCs/>
            <w:color w:val="auto"/>
            <w:sz w:val="24"/>
            <w:szCs w:val="24"/>
            <w:u w:val="none"/>
            <w:lang w:val="en-US"/>
          </w:rPr>
          <w:t>org</w:t>
        </w:r>
      </w:hyperlink>
    </w:p>
    <w:p w:rsidR="009010F3" w:rsidRPr="009010F3" w:rsidRDefault="009010F3" w:rsidP="009010F3">
      <w:pPr>
        <w:autoSpaceDE w:val="0"/>
        <w:autoSpaceDN w:val="0"/>
        <w:adjustRightInd w:val="0"/>
        <w:spacing w:after="0" w:line="240" w:lineRule="auto"/>
        <w:jc w:val="center"/>
        <w:rPr>
          <w:rFonts w:ascii="Times New Roman" w:hAnsi="Times New Roman" w:cs="Times New Roman"/>
          <w:b/>
          <w:bCs/>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9010F3">
      <w:pPr>
        <w:pStyle w:val="5"/>
        <w:shd w:val="clear" w:color="auto" w:fill="auto"/>
        <w:spacing w:after="0" w:line="240" w:lineRule="auto"/>
        <w:ind w:left="20" w:right="20" w:firstLine="720"/>
        <w:jc w:val="right"/>
        <w:rPr>
          <w:sz w:val="24"/>
          <w:szCs w:val="24"/>
        </w:rPr>
      </w:pPr>
      <w:r>
        <w:rPr>
          <w:sz w:val="24"/>
          <w:szCs w:val="24"/>
        </w:rPr>
        <w:t>Утвержден</w:t>
      </w:r>
    </w:p>
    <w:p w:rsidR="009010F3" w:rsidRDefault="009010F3" w:rsidP="009010F3">
      <w:pPr>
        <w:pStyle w:val="5"/>
        <w:shd w:val="clear" w:color="auto" w:fill="auto"/>
        <w:spacing w:after="0" w:line="240" w:lineRule="auto"/>
        <w:ind w:left="20" w:right="20" w:firstLine="720"/>
        <w:jc w:val="right"/>
        <w:rPr>
          <w:sz w:val="24"/>
          <w:szCs w:val="24"/>
        </w:rPr>
      </w:pPr>
      <w:r>
        <w:rPr>
          <w:sz w:val="24"/>
          <w:szCs w:val="24"/>
        </w:rPr>
        <w:t xml:space="preserve">заведующим МДОУ </w:t>
      </w:r>
    </w:p>
    <w:p w:rsidR="009010F3" w:rsidRDefault="009010F3" w:rsidP="009010F3">
      <w:pPr>
        <w:pStyle w:val="5"/>
        <w:shd w:val="clear" w:color="auto" w:fill="auto"/>
        <w:spacing w:after="0" w:line="240" w:lineRule="auto"/>
        <w:ind w:left="20" w:right="20" w:firstLine="720"/>
        <w:jc w:val="right"/>
        <w:rPr>
          <w:sz w:val="24"/>
          <w:szCs w:val="24"/>
        </w:rPr>
      </w:pPr>
      <w:r>
        <w:rPr>
          <w:sz w:val="24"/>
          <w:szCs w:val="24"/>
        </w:rPr>
        <w:t>центром развития ребёнка – д/с №21</w:t>
      </w:r>
    </w:p>
    <w:p w:rsidR="00CD7FED" w:rsidRDefault="00852496" w:rsidP="009010F3">
      <w:pPr>
        <w:pStyle w:val="5"/>
        <w:shd w:val="clear" w:color="auto" w:fill="auto"/>
        <w:spacing w:after="0" w:line="240" w:lineRule="auto"/>
        <w:ind w:left="20" w:right="20" w:firstLine="720"/>
        <w:jc w:val="right"/>
        <w:rPr>
          <w:sz w:val="24"/>
          <w:szCs w:val="24"/>
        </w:rPr>
      </w:pPr>
      <w:r>
        <w:rPr>
          <w:sz w:val="24"/>
          <w:szCs w:val="24"/>
        </w:rPr>
        <w:t>«</w:t>
      </w:r>
      <w:r w:rsidR="00C013A8">
        <w:rPr>
          <w:sz w:val="24"/>
          <w:szCs w:val="24"/>
          <w:u w:val="single"/>
        </w:rPr>
        <w:t>06</w:t>
      </w:r>
      <w:r>
        <w:rPr>
          <w:sz w:val="24"/>
          <w:szCs w:val="24"/>
        </w:rPr>
        <w:t>»</w:t>
      </w:r>
      <w:r>
        <w:rPr>
          <w:sz w:val="24"/>
          <w:szCs w:val="24"/>
          <w:u w:val="single"/>
        </w:rPr>
        <w:t xml:space="preserve"> июня </w:t>
      </w:r>
      <w:r w:rsidR="0087223F">
        <w:rPr>
          <w:sz w:val="24"/>
          <w:szCs w:val="24"/>
        </w:rPr>
        <w:t>202</w:t>
      </w:r>
      <w:r w:rsidR="007042B3">
        <w:rPr>
          <w:sz w:val="24"/>
          <w:szCs w:val="24"/>
        </w:rPr>
        <w:t>4</w:t>
      </w:r>
    </w:p>
    <w:p w:rsidR="009010F3" w:rsidRDefault="00121AB5" w:rsidP="009010F3">
      <w:pPr>
        <w:pStyle w:val="5"/>
        <w:shd w:val="clear" w:color="auto" w:fill="auto"/>
        <w:spacing w:line="240" w:lineRule="auto"/>
        <w:ind w:left="20" w:right="20" w:firstLine="720"/>
        <w:jc w:val="right"/>
        <w:rPr>
          <w:sz w:val="24"/>
          <w:szCs w:val="24"/>
        </w:rPr>
      </w:pPr>
      <w:r>
        <w:rPr>
          <w:sz w:val="24"/>
          <w:szCs w:val="24"/>
        </w:rPr>
        <w:t>_________ Ю.Н.Евсюкова</w:t>
      </w: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Pr="00A12990" w:rsidRDefault="009010F3" w:rsidP="009010F3">
      <w:pPr>
        <w:pStyle w:val="5"/>
        <w:shd w:val="clear" w:color="auto" w:fill="auto"/>
        <w:spacing w:line="240" w:lineRule="auto"/>
        <w:ind w:left="20" w:right="20" w:firstLine="720"/>
        <w:jc w:val="center"/>
        <w:rPr>
          <w:b/>
          <w:sz w:val="44"/>
          <w:szCs w:val="24"/>
        </w:rPr>
      </w:pPr>
      <w:r w:rsidRPr="00A12990">
        <w:rPr>
          <w:b/>
          <w:sz w:val="44"/>
          <w:szCs w:val="24"/>
        </w:rPr>
        <w:t>Публичный доклад</w:t>
      </w:r>
    </w:p>
    <w:p w:rsidR="009010F3" w:rsidRPr="00A12990" w:rsidRDefault="00A12990" w:rsidP="009010F3">
      <w:pPr>
        <w:pStyle w:val="5"/>
        <w:shd w:val="clear" w:color="auto" w:fill="auto"/>
        <w:spacing w:line="240" w:lineRule="auto"/>
        <w:ind w:left="20" w:right="20" w:firstLine="720"/>
        <w:jc w:val="center"/>
        <w:rPr>
          <w:b/>
          <w:sz w:val="44"/>
          <w:szCs w:val="24"/>
        </w:rPr>
      </w:pPr>
      <w:r>
        <w:rPr>
          <w:b/>
          <w:sz w:val="44"/>
          <w:szCs w:val="24"/>
        </w:rPr>
        <w:t>з</w:t>
      </w:r>
      <w:r w:rsidR="009010F3" w:rsidRPr="00A12990">
        <w:rPr>
          <w:b/>
          <w:sz w:val="44"/>
          <w:szCs w:val="24"/>
        </w:rPr>
        <w:t>а 20</w:t>
      </w:r>
      <w:r w:rsidR="00D552A4">
        <w:rPr>
          <w:b/>
          <w:sz w:val="44"/>
          <w:szCs w:val="24"/>
        </w:rPr>
        <w:t>2</w:t>
      </w:r>
      <w:r w:rsidR="009E317A">
        <w:rPr>
          <w:b/>
          <w:sz w:val="44"/>
          <w:szCs w:val="24"/>
        </w:rPr>
        <w:t>3</w:t>
      </w:r>
      <w:r w:rsidR="000C1019">
        <w:rPr>
          <w:b/>
          <w:sz w:val="44"/>
          <w:szCs w:val="24"/>
        </w:rPr>
        <w:t xml:space="preserve"> -202</w:t>
      </w:r>
      <w:r w:rsidR="009E317A">
        <w:rPr>
          <w:b/>
          <w:sz w:val="44"/>
          <w:szCs w:val="24"/>
        </w:rPr>
        <w:t>4</w:t>
      </w:r>
      <w:r w:rsidR="009010F3" w:rsidRPr="00A12990">
        <w:rPr>
          <w:b/>
          <w:sz w:val="44"/>
          <w:szCs w:val="24"/>
        </w:rPr>
        <w:t xml:space="preserve"> учебный год</w:t>
      </w: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9010F3" w:rsidRDefault="009E317A" w:rsidP="00A12990">
      <w:pPr>
        <w:pStyle w:val="5"/>
        <w:shd w:val="clear" w:color="auto" w:fill="auto"/>
        <w:spacing w:line="240" w:lineRule="auto"/>
        <w:ind w:left="20" w:right="20" w:firstLine="720"/>
        <w:jc w:val="center"/>
        <w:rPr>
          <w:sz w:val="24"/>
          <w:szCs w:val="24"/>
        </w:rPr>
      </w:pPr>
      <w:r>
        <w:rPr>
          <w:sz w:val="24"/>
          <w:szCs w:val="24"/>
        </w:rPr>
        <w:t>Узловая, 2024</w:t>
      </w:r>
      <w:r w:rsidR="00A12990">
        <w:rPr>
          <w:sz w:val="24"/>
          <w:szCs w:val="24"/>
        </w:rPr>
        <w:t xml:space="preserve"> г.</w:t>
      </w:r>
    </w:p>
    <w:p w:rsidR="00B900C8" w:rsidRPr="00943FE5" w:rsidRDefault="00B900C8" w:rsidP="00943FE5">
      <w:pPr>
        <w:pStyle w:val="5"/>
        <w:shd w:val="clear" w:color="auto" w:fill="auto"/>
        <w:spacing w:line="276" w:lineRule="auto"/>
        <w:ind w:left="20" w:right="20" w:firstLine="720"/>
        <w:rPr>
          <w:sz w:val="24"/>
          <w:szCs w:val="24"/>
        </w:rPr>
      </w:pPr>
      <w:r w:rsidRPr="00943FE5">
        <w:rPr>
          <w:sz w:val="24"/>
          <w:szCs w:val="24"/>
        </w:rPr>
        <w:lastRenderedPageBreak/>
        <w:t xml:space="preserve">Публичный доклад - аналитический публичный доклад в форме периодического отчета муниципального дошкольного образовательного учреждения центра развития ребёнка - детского сада </w:t>
      </w:r>
      <w:r w:rsidR="00D552A4">
        <w:rPr>
          <w:sz w:val="24"/>
          <w:szCs w:val="24"/>
        </w:rPr>
        <w:t>№ 21 за 202</w:t>
      </w:r>
      <w:r w:rsidR="007042B3">
        <w:rPr>
          <w:sz w:val="24"/>
          <w:szCs w:val="24"/>
        </w:rPr>
        <w:t>3</w:t>
      </w:r>
      <w:r w:rsidR="00D552A4">
        <w:rPr>
          <w:sz w:val="24"/>
          <w:szCs w:val="24"/>
        </w:rPr>
        <w:t xml:space="preserve"> - 202</w:t>
      </w:r>
      <w:r w:rsidR="007042B3">
        <w:rPr>
          <w:sz w:val="24"/>
          <w:szCs w:val="24"/>
        </w:rPr>
        <w:t>4</w:t>
      </w:r>
      <w:r w:rsidRPr="00943FE5">
        <w:rPr>
          <w:sz w:val="24"/>
          <w:szCs w:val="24"/>
        </w:rPr>
        <w:t xml:space="preserve"> учебный год перед обществом. Он обеспечивает регулярное (ежегодное) информирование всех заинтересованных сторон о состоянии и перспективах развития системы образовательного учреждения.</w:t>
      </w:r>
    </w:p>
    <w:p w:rsidR="00B900C8" w:rsidRPr="00943FE5" w:rsidRDefault="00B900C8" w:rsidP="00943FE5">
      <w:pPr>
        <w:pStyle w:val="5"/>
        <w:shd w:val="clear" w:color="auto" w:fill="auto"/>
        <w:spacing w:after="260" w:line="276" w:lineRule="auto"/>
        <w:ind w:left="20" w:right="20" w:firstLine="720"/>
        <w:rPr>
          <w:sz w:val="24"/>
          <w:szCs w:val="24"/>
        </w:rPr>
      </w:pPr>
      <w:r w:rsidRPr="00943FE5">
        <w:rPr>
          <w:sz w:val="24"/>
          <w:szCs w:val="24"/>
        </w:rPr>
        <w:t>Публичный доклад адресован широкому кругу читателей: представителям органов законодательной и исполнительной власти, воспитанникам и их родителям, работникам системы образования, представителям средств массовой информации, общественным организациям и другим заинтересованным лицам.</w:t>
      </w:r>
    </w:p>
    <w:p w:rsidR="00B900C8" w:rsidRPr="00943FE5" w:rsidRDefault="00B900C8" w:rsidP="00943FE5">
      <w:pPr>
        <w:pStyle w:val="5"/>
        <w:shd w:val="clear" w:color="auto" w:fill="auto"/>
        <w:spacing w:after="147" w:line="276" w:lineRule="auto"/>
        <w:ind w:left="20" w:firstLine="720"/>
        <w:rPr>
          <w:sz w:val="24"/>
          <w:szCs w:val="24"/>
        </w:rPr>
      </w:pPr>
      <w:r w:rsidRPr="00943FE5">
        <w:rPr>
          <w:sz w:val="24"/>
          <w:szCs w:val="24"/>
        </w:rPr>
        <w:t>Основными целями Публичного доклада являются:</w:t>
      </w:r>
    </w:p>
    <w:p w:rsidR="00B900C8" w:rsidRPr="00943FE5" w:rsidRDefault="00B900C8" w:rsidP="00943FE5">
      <w:pPr>
        <w:pStyle w:val="5"/>
        <w:numPr>
          <w:ilvl w:val="0"/>
          <w:numId w:val="1"/>
        </w:numPr>
        <w:shd w:val="clear" w:color="auto" w:fill="auto"/>
        <w:tabs>
          <w:tab w:val="left" w:pos="375"/>
        </w:tabs>
        <w:spacing w:after="260" w:line="276" w:lineRule="auto"/>
        <w:ind w:left="20" w:right="20" w:firstLine="0"/>
        <w:rPr>
          <w:sz w:val="24"/>
          <w:szCs w:val="24"/>
        </w:rPr>
      </w:pPr>
      <w:r w:rsidRPr="00943FE5">
        <w:rPr>
          <w:sz w:val="24"/>
          <w:szCs w:val="24"/>
        </w:rPr>
        <w:t>обеспечение информационной основы для организации диалога и согласования интересов всех участников образовательного процесса, включая представителей общественности;</w:t>
      </w:r>
    </w:p>
    <w:p w:rsidR="00B900C8" w:rsidRPr="00943FE5" w:rsidRDefault="00B900C8" w:rsidP="00943FE5">
      <w:pPr>
        <w:pStyle w:val="5"/>
        <w:numPr>
          <w:ilvl w:val="0"/>
          <w:numId w:val="1"/>
        </w:numPr>
        <w:shd w:val="clear" w:color="auto" w:fill="auto"/>
        <w:tabs>
          <w:tab w:val="left" w:pos="183"/>
        </w:tabs>
        <w:spacing w:after="147" w:line="276" w:lineRule="auto"/>
        <w:ind w:left="20" w:firstLine="0"/>
        <w:rPr>
          <w:sz w:val="24"/>
          <w:szCs w:val="24"/>
        </w:rPr>
      </w:pPr>
      <w:r w:rsidRPr="00943FE5">
        <w:rPr>
          <w:sz w:val="24"/>
          <w:szCs w:val="24"/>
        </w:rPr>
        <w:t>обеспечение прозрачности функционирования ДОУ;</w:t>
      </w:r>
    </w:p>
    <w:p w:rsidR="00B900C8" w:rsidRPr="00943FE5" w:rsidRDefault="00B900C8" w:rsidP="00943FE5">
      <w:pPr>
        <w:pStyle w:val="5"/>
        <w:numPr>
          <w:ilvl w:val="0"/>
          <w:numId w:val="1"/>
        </w:numPr>
        <w:shd w:val="clear" w:color="auto" w:fill="auto"/>
        <w:tabs>
          <w:tab w:val="left" w:pos="284"/>
        </w:tabs>
        <w:spacing w:after="260" w:line="276" w:lineRule="auto"/>
        <w:ind w:left="20" w:right="20" w:firstLine="0"/>
        <w:rPr>
          <w:sz w:val="24"/>
          <w:szCs w:val="24"/>
        </w:rPr>
      </w:pPr>
      <w:r w:rsidRPr="00943FE5">
        <w:rPr>
          <w:sz w:val="24"/>
          <w:szCs w:val="24"/>
        </w:rPr>
        <w:t>информирование потребителей образовательных услуг о приоритетных направлениях развития образовательного учреждения, планируемых мероприятиях и ожидаемых результатах деятельности.</w:t>
      </w:r>
    </w:p>
    <w:p w:rsidR="00B900C8" w:rsidRPr="00943FE5" w:rsidRDefault="00B900C8" w:rsidP="00943FE5">
      <w:pPr>
        <w:pStyle w:val="5"/>
        <w:shd w:val="clear" w:color="auto" w:fill="auto"/>
        <w:spacing w:after="147" w:line="276" w:lineRule="auto"/>
        <w:ind w:left="20" w:firstLine="720"/>
        <w:rPr>
          <w:sz w:val="24"/>
          <w:szCs w:val="24"/>
        </w:rPr>
      </w:pPr>
      <w:r w:rsidRPr="00943FE5">
        <w:rPr>
          <w:sz w:val="24"/>
          <w:szCs w:val="24"/>
        </w:rPr>
        <w:t>Особенности публичного доклада:</w:t>
      </w:r>
    </w:p>
    <w:p w:rsidR="00B900C8" w:rsidRPr="00943FE5" w:rsidRDefault="00B900C8" w:rsidP="00943FE5">
      <w:pPr>
        <w:pStyle w:val="5"/>
        <w:numPr>
          <w:ilvl w:val="0"/>
          <w:numId w:val="1"/>
        </w:numPr>
        <w:shd w:val="clear" w:color="auto" w:fill="auto"/>
        <w:tabs>
          <w:tab w:val="left" w:pos="198"/>
        </w:tabs>
        <w:spacing w:line="276" w:lineRule="auto"/>
        <w:ind w:left="20" w:right="20" w:firstLine="0"/>
        <w:rPr>
          <w:sz w:val="24"/>
          <w:szCs w:val="24"/>
        </w:rPr>
      </w:pPr>
      <w:r w:rsidRPr="00943FE5">
        <w:rPr>
          <w:sz w:val="24"/>
          <w:szCs w:val="24"/>
        </w:rPr>
        <w:t>аналитический характер текста, предполагающий представление факторов и данных, а также их оценку и особенности тенденций развития;</w:t>
      </w:r>
    </w:p>
    <w:p w:rsidR="00B900C8" w:rsidRPr="00943FE5" w:rsidRDefault="00B900C8" w:rsidP="00943FE5">
      <w:pPr>
        <w:pStyle w:val="5"/>
        <w:numPr>
          <w:ilvl w:val="0"/>
          <w:numId w:val="1"/>
        </w:numPr>
        <w:shd w:val="clear" w:color="auto" w:fill="auto"/>
        <w:tabs>
          <w:tab w:val="left" w:pos="231"/>
        </w:tabs>
        <w:spacing w:after="260" w:line="276" w:lineRule="auto"/>
        <w:ind w:left="20" w:right="20" w:firstLine="0"/>
        <w:rPr>
          <w:sz w:val="24"/>
          <w:szCs w:val="24"/>
        </w:rPr>
      </w:pPr>
      <w:r w:rsidRPr="00943FE5">
        <w:rPr>
          <w:sz w:val="24"/>
          <w:szCs w:val="24"/>
        </w:rPr>
        <w:t>ориентация на широкий круг читателей, что определяет доступный стиль изложения и презентационный тип оформления;</w:t>
      </w:r>
    </w:p>
    <w:p w:rsidR="00B900C8" w:rsidRPr="00943FE5" w:rsidRDefault="00B900C8" w:rsidP="00943FE5">
      <w:pPr>
        <w:pStyle w:val="5"/>
        <w:numPr>
          <w:ilvl w:val="0"/>
          <w:numId w:val="1"/>
        </w:numPr>
        <w:shd w:val="clear" w:color="auto" w:fill="auto"/>
        <w:tabs>
          <w:tab w:val="left" w:pos="178"/>
        </w:tabs>
        <w:spacing w:after="147" w:line="276" w:lineRule="auto"/>
        <w:ind w:left="20" w:firstLine="0"/>
        <w:rPr>
          <w:sz w:val="24"/>
          <w:szCs w:val="24"/>
        </w:rPr>
      </w:pPr>
      <w:r w:rsidRPr="00943FE5">
        <w:rPr>
          <w:sz w:val="24"/>
          <w:szCs w:val="24"/>
        </w:rPr>
        <w:t>регулярность предоставления Публичного доклада.</w:t>
      </w:r>
    </w:p>
    <w:p w:rsidR="00B900C8" w:rsidRPr="00943FE5" w:rsidRDefault="00B900C8" w:rsidP="00943FE5">
      <w:pPr>
        <w:pStyle w:val="5"/>
        <w:shd w:val="clear" w:color="auto" w:fill="auto"/>
        <w:spacing w:after="260" w:line="276" w:lineRule="auto"/>
        <w:ind w:left="20" w:right="20" w:firstLine="720"/>
        <w:rPr>
          <w:sz w:val="24"/>
          <w:szCs w:val="24"/>
        </w:rPr>
      </w:pPr>
      <w:r w:rsidRPr="00943FE5">
        <w:rPr>
          <w:sz w:val="24"/>
          <w:szCs w:val="24"/>
        </w:rPr>
        <w:t>Публичный доклад - нормативный правовой акт образовательного учреждения. Основным информационным каналом для публикации Публичного доклада является сайт муниципального дошкольного образовательного учреждения центра развития ребёнка – детского сада № 21.</w:t>
      </w:r>
    </w:p>
    <w:p w:rsidR="00B900C8" w:rsidRPr="00943FE5" w:rsidRDefault="00B900C8" w:rsidP="00943FE5">
      <w:pPr>
        <w:pStyle w:val="5"/>
        <w:shd w:val="clear" w:color="auto" w:fill="auto"/>
        <w:spacing w:after="144" w:line="276" w:lineRule="auto"/>
        <w:ind w:left="20" w:firstLine="720"/>
        <w:rPr>
          <w:sz w:val="24"/>
          <w:szCs w:val="24"/>
        </w:rPr>
      </w:pPr>
      <w:r w:rsidRPr="00943FE5">
        <w:rPr>
          <w:sz w:val="24"/>
          <w:szCs w:val="24"/>
        </w:rPr>
        <w:t>Информация, включенная в Публичный доклад:</w:t>
      </w:r>
    </w:p>
    <w:p w:rsidR="00B900C8" w:rsidRPr="00943FE5" w:rsidRDefault="00B900C8" w:rsidP="00943FE5">
      <w:pPr>
        <w:pStyle w:val="5"/>
        <w:numPr>
          <w:ilvl w:val="0"/>
          <w:numId w:val="1"/>
        </w:numPr>
        <w:shd w:val="clear" w:color="auto" w:fill="auto"/>
        <w:tabs>
          <w:tab w:val="left" w:pos="265"/>
        </w:tabs>
        <w:spacing w:after="0" w:line="276" w:lineRule="auto"/>
        <w:ind w:left="20" w:right="20" w:firstLine="0"/>
        <w:rPr>
          <w:sz w:val="24"/>
          <w:szCs w:val="24"/>
        </w:rPr>
      </w:pPr>
      <w:r w:rsidRPr="00943FE5">
        <w:rPr>
          <w:sz w:val="24"/>
          <w:szCs w:val="24"/>
        </w:rPr>
        <w:t>актуальна - соответствует интересам и информационным потребностям родителей и общественности;</w:t>
      </w:r>
    </w:p>
    <w:p w:rsidR="00B900C8" w:rsidRPr="00943FE5" w:rsidRDefault="00B900C8" w:rsidP="00943FE5">
      <w:pPr>
        <w:pStyle w:val="5"/>
        <w:numPr>
          <w:ilvl w:val="0"/>
          <w:numId w:val="1"/>
        </w:numPr>
        <w:shd w:val="clear" w:color="auto" w:fill="auto"/>
        <w:tabs>
          <w:tab w:val="left" w:pos="174"/>
        </w:tabs>
        <w:spacing w:after="144" w:line="276" w:lineRule="auto"/>
        <w:ind w:left="20" w:firstLine="0"/>
        <w:rPr>
          <w:sz w:val="24"/>
          <w:szCs w:val="24"/>
        </w:rPr>
      </w:pPr>
      <w:r w:rsidRPr="00943FE5">
        <w:rPr>
          <w:sz w:val="24"/>
          <w:szCs w:val="24"/>
        </w:rPr>
        <w:t xml:space="preserve">достоверна - точна и </w:t>
      </w:r>
      <w:r w:rsidR="00A9389C" w:rsidRPr="00943FE5">
        <w:rPr>
          <w:sz w:val="24"/>
          <w:szCs w:val="24"/>
        </w:rPr>
        <w:t>обоснована</w:t>
      </w:r>
      <w:r w:rsidRPr="00943FE5">
        <w:rPr>
          <w:sz w:val="24"/>
          <w:szCs w:val="24"/>
        </w:rPr>
        <w:t>;</w:t>
      </w:r>
    </w:p>
    <w:p w:rsidR="00B900C8" w:rsidRPr="00943FE5" w:rsidRDefault="00B900C8" w:rsidP="00943FE5">
      <w:pPr>
        <w:pStyle w:val="5"/>
        <w:numPr>
          <w:ilvl w:val="0"/>
          <w:numId w:val="1"/>
        </w:numPr>
        <w:shd w:val="clear" w:color="auto" w:fill="auto"/>
        <w:tabs>
          <w:tab w:val="left" w:pos="342"/>
        </w:tabs>
        <w:spacing w:after="184" w:line="276" w:lineRule="auto"/>
        <w:ind w:left="20" w:right="20" w:firstLine="0"/>
        <w:rPr>
          <w:sz w:val="24"/>
          <w:szCs w:val="24"/>
        </w:rPr>
      </w:pPr>
      <w:r w:rsidRPr="00943FE5">
        <w:rPr>
          <w:sz w:val="24"/>
          <w:szCs w:val="24"/>
        </w:rPr>
        <w:t>необходима и достоверна - приводимые данные и факты служат исключительно целям обоснования.</w:t>
      </w:r>
    </w:p>
    <w:p w:rsidR="00B900C8" w:rsidRPr="00943FE5" w:rsidRDefault="00B900C8" w:rsidP="00943FE5">
      <w:pPr>
        <w:pStyle w:val="5"/>
        <w:shd w:val="clear" w:color="auto" w:fill="auto"/>
        <w:spacing w:line="276" w:lineRule="auto"/>
        <w:ind w:left="20" w:right="20" w:firstLine="720"/>
        <w:rPr>
          <w:sz w:val="24"/>
          <w:szCs w:val="24"/>
        </w:rPr>
      </w:pPr>
      <w:r w:rsidRPr="00943FE5">
        <w:rPr>
          <w:sz w:val="24"/>
          <w:szCs w:val="24"/>
        </w:rPr>
        <w:t>Публичный доклад включает аналитическую информацию, основанную на показателях, содержательно характеризующую состояние и тенденции развития ДОУ.</w:t>
      </w:r>
    </w:p>
    <w:p w:rsidR="00B900C8" w:rsidRPr="00943FE5" w:rsidRDefault="00B900C8" w:rsidP="00943FE5">
      <w:pPr>
        <w:pStyle w:val="5"/>
        <w:shd w:val="clear" w:color="auto" w:fill="auto"/>
        <w:spacing w:after="19" w:line="276" w:lineRule="auto"/>
        <w:ind w:left="20" w:right="20" w:firstLine="720"/>
        <w:rPr>
          <w:sz w:val="24"/>
          <w:szCs w:val="24"/>
        </w:rPr>
      </w:pPr>
      <w:r w:rsidRPr="00943FE5">
        <w:rPr>
          <w:sz w:val="24"/>
          <w:szCs w:val="24"/>
        </w:rPr>
        <w:t>Основными источниками информации для Публичного доклада являются:</w:t>
      </w:r>
    </w:p>
    <w:p w:rsidR="00B900C8" w:rsidRPr="00943FE5" w:rsidRDefault="00B900C8" w:rsidP="00943FE5">
      <w:pPr>
        <w:pStyle w:val="5"/>
        <w:numPr>
          <w:ilvl w:val="0"/>
          <w:numId w:val="1"/>
        </w:numPr>
        <w:shd w:val="clear" w:color="auto" w:fill="auto"/>
        <w:tabs>
          <w:tab w:val="left" w:pos="183"/>
        </w:tabs>
        <w:spacing w:after="0" w:line="276" w:lineRule="auto"/>
        <w:ind w:left="20" w:firstLine="0"/>
        <w:rPr>
          <w:sz w:val="24"/>
          <w:szCs w:val="24"/>
        </w:rPr>
      </w:pPr>
      <w:r w:rsidRPr="00943FE5">
        <w:rPr>
          <w:sz w:val="24"/>
          <w:szCs w:val="24"/>
        </w:rPr>
        <w:lastRenderedPageBreak/>
        <w:t>государственная и статистическая отчетность ДОУ;</w:t>
      </w:r>
    </w:p>
    <w:p w:rsidR="00B900C8" w:rsidRPr="00943FE5" w:rsidRDefault="00B900C8" w:rsidP="00943FE5">
      <w:pPr>
        <w:pStyle w:val="5"/>
        <w:numPr>
          <w:ilvl w:val="0"/>
          <w:numId w:val="1"/>
        </w:numPr>
        <w:shd w:val="clear" w:color="auto" w:fill="auto"/>
        <w:tabs>
          <w:tab w:val="left" w:pos="178"/>
        </w:tabs>
        <w:spacing w:after="0" w:line="276" w:lineRule="auto"/>
        <w:ind w:left="20" w:firstLine="0"/>
        <w:rPr>
          <w:sz w:val="24"/>
          <w:szCs w:val="24"/>
        </w:rPr>
      </w:pPr>
      <w:r w:rsidRPr="00943FE5">
        <w:rPr>
          <w:sz w:val="24"/>
          <w:szCs w:val="24"/>
        </w:rPr>
        <w:t>мониторинговые исследования внутри ДОУ.</w:t>
      </w:r>
    </w:p>
    <w:p w:rsidR="00B900C8" w:rsidRPr="00943FE5" w:rsidRDefault="00B900C8" w:rsidP="00943FE5">
      <w:pPr>
        <w:jc w:val="both"/>
        <w:rPr>
          <w:rFonts w:ascii="Times New Roman" w:hAnsi="Times New Roman" w:cs="Times New Roman"/>
          <w:sz w:val="24"/>
          <w:szCs w:val="24"/>
        </w:rPr>
      </w:pPr>
    </w:p>
    <w:p w:rsidR="00B900C8" w:rsidRPr="00943FE5" w:rsidRDefault="00B900C8" w:rsidP="00943FE5">
      <w:pPr>
        <w:pStyle w:val="10"/>
        <w:keepNext/>
        <w:keepLines/>
        <w:shd w:val="clear" w:color="auto" w:fill="auto"/>
        <w:spacing w:after="301" w:line="276" w:lineRule="auto"/>
        <w:ind w:left="20"/>
        <w:jc w:val="both"/>
        <w:rPr>
          <w:sz w:val="24"/>
          <w:szCs w:val="24"/>
        </w:rPr>
      </w:pPr>
      <w:bookmarkStart w:id="0" w:name="bookmark0"/>
      <w:r w:rsidRPr="00943FE5">
        <w:rPr>
          <w:sz w:val="24"/>
          <w:szCs w:val="24"/>
        </w:rPr>
        <w:t>1.Общие характеристики заведения.</w:t>
      </w:r>
      <w:bookmarkEnd w:id="0"/>
    </w:p>
    <w:p w:rsidR="00B900C8" w:rsidRPr="00943FE5" w:rsidRDefault="00B900C8" w:rsidP="00943FE5">
      <w:pPr>
        <w:pStyle w:val="30"/>
        <w:shd w:val="clear" w:color="auto" w:fill="auto"/>
        <w:spacing w:before="0" w:line="276" w:lineRule="auto"/>
        <w:ind w:left="20"/>
        <w:jc w:val="both"/>
        <w:rPr>
          <w:sz w:val="24"/>
          <w:szCs w:val="24"/>
        </w:rPr>
      </w:pPr>
      <w:r w:rsidRPr="00943FE5">
        <w:rPr>
          <w:sz w:val="24"/>
          <w:szCs w:val="24"/>
        </w:rPr>
        <w:t>Тип.</w:t>
      </w:r>
    </w:p>
    <w:p w:rsidR="00B900C8" w:rsidRPr="00943FE5" w:rsidRDefault="00B900C8" w:rsidP="00943FE5">
      <w:pPr>
        <w:pStyle w:val="30"/>
        <w:shd w:val="clear" w:color="auto" w:fill="auto"/>
        <w:spacing w:before="0" w:line="276" w:lineRule="auto"/>
        <w:ind w:left="20"/>
        <w:jc w:val="both"/>
        <w:rPr>
          <w:sz w:val="24"/>
          <w:szCs w:val="24"/>
        </w:rPr>
      </w:pPr>
      <w:r w:rsidRPr="00943FE5">
        <w:rPr>
          <w:i w:val="0"/>
          <w:sz w:val="24"/>
          <w:szCs w:val="24"/>
        </w:rPr>
        <w:t>Муниципальное дошкольное образовательное учреждение</w:t>
      </w:r>
      <w:r w:rsidRPr="00943FE5">
        <w:rPr>
          <w:sz w:val="24"/>
          <w:szCs w:val="24"/>
        </w:rPr>
        <w:t xml:space="preserve">  </w:t>
      </w:r>
    </w:p>
    <w:p w:rsidR="00B900C8" w:rsidRPr="00943FE5" w:rsidRDefault="00B900C8" w:rsidP="00943FE5">
      <w:pPr>
        <w:pStyle w:val="30"/>
        <w:shd w:val="clear" w:color="auto" w:fill="auto"/>
        <w:spacing w:before="0" w:line="276" w:lineRule="auto"/>
        <w:ind w:left="20"/>
        <w:jc w:val="both"/>
        <w:rPr>
          <w:sz w:val="24"/>
          <w:szCs w:val="24"/>
        </w:rPr>
      </w:pPr>
    </w:p>
    <w:p w:rsidR="00B900C8" w:rsidRPr="00943FE5" w:rsidRDefault="00B900C8" w:rsidP="00943FE5">
      <w:pPr>
        <w:pStyle w:val="30"/>
        <w:shd w:val="clear" w:color="auto" w:fill="auto"/>
        <w:spacing w:before="0" w:line="276" w:lineRule="auto"/>
        <w:ind w:left="20"/>
        <w:jc w:val="both"/>
        <w:rPr>
          <w:sz w:val="24"/>
          <w:szCs w:val="24"/>
        </w:rPr>
      </w:pPr>
      <w:r w:rsidRPr="00943FE5">
        <w:rPr>
          <w:sz w:val="24"/>
          <w:szCs w:val="24"/>
        </w:rPr>
        <w:t>Вид.</w:t>
      </w:r>
    </w:p>
    <w:p w:rsidR="00B900C8" w:rsidRPr="00943FE5" w:rsidRDefault="00B900C8" w:rsidP="00943FE5">
      <w:pPr>
        <w:pStyle w:val="30"/>
        <w:shd w:val="clear" w:color="auto" w:fill="auto"/>
        <w:spacing w:before="0" w:line="276" w:lineRule="auto"/>
        <w:ind w:left="20"/>
        <w:jc w:val="both"/>
        <w:rPr>
          <w:i w:val="0"/>
          <w:sz w:val="24"/>
          <w:szCs w:val="24"/>
        </w:rPr>
      </w:pPr>
      <w:r w:rsidRPr="00943FE5">
        <w:rPr>
          <w:i w:val="0"/>
          <w:sz w:val="24"/>
          <w:szCs w:val="24"/>
        </w:rPr>
        <w:t>Центр развития ребёнка - детский сад № 21</w:t>
      </w:r>
    </w:p>
    <w:p w:rsidR="00B900C8" w:rsidRPr="00943FE5" w:rsidRDefault="00B900C8" w:rsidP="00943FE5">
      <w:pPr>
        <w:pStyle w:val="30"/>
        <w:shd w:val="clear" w:color="auto" w:fill="auto"/>
        <w:spacing w:before="0" w:line="276" w:lineRule="auto"/>
        <w:jc w:val="both"/>
        <w:rPr>
          <w:sz w:val="24"/>
          <w:szCs w:val="24"/>
        </w:rPr>
      </w:pPr>
    </w:p>
    <w:p w:rsidR="00B900C8" w:rsidRPr="00943FE5" w:rsidRDefault="00B900C8" w:rsidP="00943FE5">
      <w:pPr>
        <w:pStyle w:val="30"/>
        <w:shd w:val="clear" w:color="auto" w:fill="auto"/>
        <w:spacing w:before="0" w:line="276" w:lineRule="auto"/>
        <w:jc w:val="both"/>
        <w:rPr>
          <w:sz w:val="24"/>
          <w:szCs w:val="24"/>
        </w:rPr>
      </w:pPr>
      <w:r w:rsidRPr="00943FE5">
        <w:rPr>
          <w:sz w:val="24"/>
          <w:szCs w:val="24"/>
        </w:rPr>
        <w:t>Статус.</w:t>
      </w:r>
    </w:p>
    <w:p w:rsidR="00B900C8" w:rsidRPr="00943FE5" w:rsidRDefault="00B900C8" w:rsidP="00943FE5">
      <w:pPr>
        <w:pStyle w:val="30"/>
        <w:shd w:val="clear" w:color="auto" w:fill="auto"/>
        <w:spacing w:before="0" w:line="276" w:lineRule="auto"/>
        <w:jc w:val="both"/>
        <w:rPr>
          <w:sz w:val="24"/>
          <w:szCs w:val="24"/>
        </w:rPr>
      </w:pPr>
      <w:r w:rsidRPr="00943FE5">
        <w:rPr>
          <w:i w:val="0"/>
          <w:sz w:val="24"/>
          <w:szCs w:val="24"/>
        </w:rPr>
        <w:t>Муниципальное дошкольное образовательное учреждение</w:t>
      </w:r>
    </w:p>
    <w:p w:rsidR="00B900C8" w:rsidRPr="00943FE5" w:rsidRDefault="00B900C8" w:rsidP="00943FE5">
      <w:pPr>
        <w:pStyle w:val="30"/>
        <w:shd w:val="clear" w:color="auto" w:fill="auto"/>
        <w:spacing w:before="0" w:line="276" w:lineRule="auto"/>
        <w:ind w:left="20" w:right="1700"/>
        <w:jc w:val="both"/>
        <w:rPr>
          <w:sz w:val="24"/>
          <w:szCs w:val="24"/>
        </w:rPr>
      </w:pPr>
    </w:p>
    <w:p w:rsidR="00B900C8" w:rsidRPr="00943FE5" w:rsidRDefault="00B900C8" w:rsidP="00943FE5">
      <w:pPr>
        <w:pStyle w:val="30"/>
        <w:shd w:val="clear" w:color="auto" w:fill="auto"/>
        <w:spacing w:before="0" w:line="276" w:lineRule="auto"/>
        <w:ind w:left="20" w:right="-68"/>
        <w:jc w:val="both"/>
        <w:rPr>
          <w:sz w:val="24"/>
          <w:szCs w:val="24"/>
        </w:rPr>
      </w:pPr>
      <w:r w:rsidRPr="00943FE5">
        <w:rPr>
          <w:sz w:val="24"/>
          <w:szCs w:val="24"/>
        </w:rPr>
        <w:t>Лицензия на образовательную деятельность.</w:t>
      </w:r>
    </w:p>
    <w:p w:rsidR="00B900C8" w:rsidRPr="00943FE5" w:rsidRDefault="00B900C8" w:rsidP="00943FE5">
      <w:pPr>
        <w:pStyle w:val="30"/>
        <w:shd w:val="clear" w:color="auto" w:fill="auto"/>
        <w:spacing w:before="0" w:line="276" w:lineRule="auto"/>
        <w:ind w:left="20" w:right="-68"/>
        <w:jc w:val="both"/>
        <w:rPr>
          <w:i w:val="0"/>
          <w:sz w:val="24"/>
          <w:szCs w:val="24"/>
        </w:rPr>
      </w:pPr>
      <w:r w:rsidRPr="00943FE5">
        <w:rPr>
          <w:i w:val="0"/>
          <w:sz w:val="24"/>
          <w:szCs w:val="24"/>
        </w:rPr>
        <w:t>Учреждение имеет лицензию на осуществление образовательной деятельности: серия 71ЛО2 №0000093, №013302873 от 20 ноября 2015г.</w:t>
      </w:r>
    </w:p>
    <w:p w:rsidR="00B900C8" w:rsidRPr="00943FE5" w:rsidRDefault="00B900C8" w:rsidP="00943FE5">
      <w:pPr>
        <w:pStyle w:val="30"/>
        <w:shd w:val="clear" w:color="auto" w:fill="auto"/>
        <w:spacing w:before="0" w:line="276" w:lineRule="auto"/>
        <w:ind w:left="20"/>
        <w:jc w:val="both"/>
        <w:rPr>
          <w:sz w:val="24"/>
          <w:szCs w:val="24"/>
        </w:rPr>
      </w:pPr>
    </w:p>
    <w:p w:rsidR="00B900C8" w:rsidRPr="00943FE5" w:rsidRDefault="00B900C8" w:rsidP="00943FE5">
      <w:pPr>
        <w:pStyle w:val="30"/>
        <w:shd w:val="clear" w:color="auto" w:fill="auto"/>
        <w:spacing w:before="0" w:line="276" w:lineRule="auto"/>
        <w:ind w:left="20"/>
        <w:jc w:val="both"/>
        <w:rPr>
          <w:sz w:val="24"/>
          <w:szCs w:val="24"/>
        </w:rPr>
      </w:pPr>
      <w:r w:rsidRPr="00943FE5">
        <w:rPr>
          <w:sz w:val="24"/>
          <w:szCs w:val="24"/>
        </w:rPr>
        <w:t>Местонахождение, удобство транспортного расположения.</w:t>
      </w:r>
    </w:p>
    <w:p w:rsidR="00B900C8" w:rsidRPr="00943FE5" w:rsidRDefault="00B900C8" w:rsidP="00943FE5">
      <w:pPr>
        <w:pStyle w:val="4"/>
        <w:shd w:val="clear" w:color="auto" w:fill="auto"/>
        <w:spacing w:line="276" w:lineRule="auto"/>
        <w:ind w:right="20" w:firstLine="708"/>
        <w:jc w:val="both"/>
        <w:rPr>
          <w:color w:val="auto"/>
          <w:sz w:val="24"/>
          <w:szCs w:val="24"/>
        </w:rPr>
      </w:pPr>
      <w:r w:rsidRPr="00943FE5">
        <w:rPr>
          <w:color w:val="auto"/>
          <w:sz w:val="24"/>
          <w:szCs w:val="24"/>
        </w:rPr>
        <w:t xml:space="preserve">Детский сад расположен в комплексе жилых домов, в удалении от промышленных и технических объектов. На расстоянии 200 метров от учреждения проходит одна из центральных улиц города, оснащенная пешеходными переходами и остановками общественного транспорта, что делает удобным перемещение к детскому саду, как для жителей близлежащих улиц, так и лиц, проживающих в более удаленных микрорайонах и населенных пунктах. </w:t>
      </w:r>
    </w:p>
    <w:p w:rsidR="00B900C8" w:rsidRPr="00943FE5" w:rsidRDefault="00B900C8" w:rsidP="007042B3">
      <w:pPr>
        <w:pStyle w:val="4"/>
        <w:shd w:val="clear" w:color="auto" w:fill="auto"/>
        <w:spacing w:line="276" w:lineRule="auto"/>
        <w:ind w:right="20" w:firstLine="567"/>
        <w:jc w:val="both"/>
        <w:rPr>
          <w:color w:val="auto"/>
          <w:sz w:val="24"/>
          <w:szCs w:val="24"/>
        </w:rPr>
      </w:pPr>
      <w:r w:rsidRPr="00943FE5">
        <w:rPr>
          <w:color w:val="auto"/>
          <w:sz w:val="24"/>
          <w:szCs w:val="24"/>
        </w:rPr>
        <w:t>Вблизи находятся МБОУ гимназия, парк, физкультурно-спортивный комплекс «Локомотив», железнодорожный вокзал, музей железнодорожного транспорта. Воспитатели старших дошкольных  групп организуют экскурсии с детьми по знаменательным местам нашего города.</w:t>
      </w:r>
    </w:p>
    <w:p w:rsidR="00B900C8" w:rsidRPr="00943FE5" w:rsidRDefault="00B900C8" w:rsidP="00943FE5">
      <w:pPr>
        <w:pStyle w:val="5"/>
        <w:shd w:val="clear" w:color="auto" w:fill="auto"/>
        <w:spacing w:after="0" w:line="276" w:lineRule="auto"/>
        <w:ind w:firstLine="0"/>
        <w:rPr>
          <w:sz w:val="24"/>
          <w:szCs w:val="24"/>
        </w:rPr>
      </w:pPr>
    </w:p>
    <w:p w:rsidR="00B900C8" w:rsidRPr="00943FE5" w:rsidRDefault="00B900C8" w:rsidP="00943FE5">
      <w:pPr>
        <w:pStyle w:val="30"/>
        <w:shd w:val="clear" w:color="auto" w:fill="auto"/>
        <w:spacing w:before="0" w:line="276" w:lineRule="auto"/>
        <w:jc w:val="both"/>
        <w:rPr>
          <w:sz w:val="24"/>
          <w:szCs w:val="24"/>
        </w:rPr>
      </w:pPr>
      <w:r w:rsidRPr="00943FE5">
        <w:rPr>
          <w:sz w:val="24"/>
          <w:szCs w:val="24"/>
        </w:rPr>
        <w:t>Режим работы.</w:t>
      </w:r>
    </w:p>
    <w:p w:rsidR="00B900C8" w:rsidRPr="00943FE5" w:rsidRDefault="00B900C8" w:rsidP="00943FE5">
      <w:pPr>
        <w:pStyle w:val="30"/>
        <w:shd w:val="clear" w:color="auto" w:fill="auto"/>
        <w:spacing w:before="0" w:line="276" w:lineRule="auto"/>
        <w:jc w:val="both"/>
        <w:rPr>
          <w:sz w:val="24"/>
          <w:szCs w:val="24"/>
        </w:rPr>
      </w:pPr>
      <w:r w:rsidRPr="00943FE5">
        <w:rPr>
          <w:i w:val="0"/>
          <w:sz w:val="24"/>
          <w:szCs w:val="24"/>
        </w:rPr>
        <w:t>Пятидневная рабочая неделя.</w:t>
      </w:r>
    </w:p>
    <w:p w:rsidR="00155E21" w:rsidRDefault="00D552A4" w:rsidP="00943FE5">
      <w:pPr>
        <w:pStyle w:val="5"/>
        <w:shd w:val="clear" w:color="auto" w:fill="auto"/>
        <w:spacing w:after="0" w:line="276" w:lineRule="auto"/>
        <w:ind w:left="20" w:firstLine="0"/>
        <w:rPr>
          <w:sz w:val="24"/>
          <w:szCs w:val="24"/>
        </w:rPr>
      </w:pPr>
      <w:r>
        <w:rPr>
          <w:sz w:val="24"/>
          <w:szCs w:val="24"/>
        </w:rPr>
        <w:t>1</w:t>
      </w:r>
      <w:r w:rsidR="00155E21">
        <w:rPr>
          <w:sz w:val="24"/>
          <w:szCs w:val="24"/>
        </w:rPr>
        <w:t>5</w:t>
      </w:r>
      <w:r w:rsidR="005C6097" w:rsidRPr="00943FE5">
        <w:rPr>
          <w:sz w:val="24"/>
          <w:szCs w:val="24"/>
        </w:rPr>
        <w:t xml:space="preserve"> групп в режиме 10,5 часового пребывания детей, с 7.00 до 17.30 часов</w:t>
      </w:r>
      <w:r w:rsidR="00155E21">
        <w:rPr>
          <w:sz w:val="24"/>
          <w:szCs w:val="24"/>
        </w:rPr>
        <w:t>.</w:t>
      </w:r>
    </w:p>
    <w:p w:rsidR="00B900C8" w:rsidRPr="00943FE5" w:rsidRDefault="00B900C8" w:rsidP="00943FE5">
      <w:pPr>
        <w:pStyle w:val="5"/>
        <w:shd w:val="clear" w:color="auto" w:fill="auto"/>
        <w:spacing w:after="0" w:line="276" w:lineRule="auto"/>
        <w:ind w:left="20" w:firstLine="0"/>
        <w:rPr>
          <w:sz w:val="24"/>
          <w:szCs w:val="24"/>
        </w:rPr>
      </w:pPr>
      <w:r w:rsidRPr="00943FE5">
        <w:rPr>
          <w:sz w:val="24"/>
          <w:szCs w:val="24"/>
        </w:rPr>
        <w:t>Выходные: суббота, воскресенье, праздничные дни.</w:t>
      </w: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155E21" w:rsidRDefault="00155E21">
      <w:pPr>
        <w:rPr>
          <w:rFonts w:ascii="Times New Roman" w:eastAsia="Times New Roman" w:hAnsi="Times New Roman" w:cs="Times New Roman"/>
          <w:i/>
          <w:iCs/>
          <w:sz w:val="24"/>
          <w:szCs w:val="24"/>
        </w:rPr>
      </w:pPr>
      <w:r>
        <w:rPr>
          <w:sz w:val="24"/>
          <w:szCs w:val="24"/>
        </w:rPr>
        <w:br w:type="page"/>
      </w:r>
    </w:p>
    <w:p w:rsidR="00B900C8" w:rsidRPr="00943FE5" w:rsidRDefault="00B900C8" w:rsidP="00943FE5">
      <w:pPr>
        <w:pStyle w:val="30"/>
        <w:shd w:val="clear" w:color="auto" w:fill="auto"/>
        <w:spacing w:before="0" w:line="276" w:lineRule="auto"/>
        <w:ind w:right="1320"/>
        <w:jc w:val="both"/>
        <w:rPr>
          <w:sz w:val="24"/>
          <w:szCs w:val="24"/>
        </w:rPr>
      </w:pPr>
      <w:r w:rsidRPr="00943FE5">
        <w:rPr>
          <w:sz w:val="24"/>
          <w:szCs w:val="24"/>
        </w:rPr>
        <w:lastRenderedPageBreak/>
        <w:t>Структура и количество групп. Количество мест и воспитанников. Наполняемость групп.</w:t>
      </w:r>
    </w:p>
    <w:p w:rsidR="00B900C8" w:rsidRPr="00943FE5" w:rsidRDefault="00D552A4" w:rsidP="00943FE5">
      <w:pPr>
        <w:pStyle w:val="5"/>
        <w:shd w:val="clear" w:color="auto" w:fill="auto"/>
        <w:spacing w:line="276" w:lineRule="auto"/>
        <w:ind w:left="20" w:right="300" w:firstLine="0"/>
        <w:rPr>
          <w:sz w:val="24"/>
          <w:szCs w:val="24"/>
        </w:rPr>
      </w:pPr>
      <w:r>
        <w:rPr>
          <w:sz w:val="24"/>
          <w:szCs w:val="24"/>
        </w:rPr>
        <w:t>В 202</w:t>
      </w:r>
      <w:r w:rsidR="007042B3">
        <w:rPr>
          <w:sz w:val="24"/>
          <w:szCs w:val="24"/>
        </w:rPr>
        <w:t>3</w:t>
      </w:r>
      <w:r w:rsidR="00915599">
        <w:rPr>
          <w:sz w:val="24"/>
          <w:szCs w:val="24"/>
        </w:rPr>
        <w:t>-202</w:t>
      </w:r>
      <w:r w:rsidR="007042B3">
        <w:rPr>
          <w:sz w:val="24"/>
          <w:szCs w:val="24"/>
        </w:rPr>
        <w:t>4</w:t>
      </w:r>
      <w:r w:rsidR="00B900C8" w:rsidRPr="00943FE5">
        <w:rPr>
          <w:sz w:val="24"/>
          <w:szCs w:val="24"/>
        </w:rPr>
        <w:t xml:space="preserve"> учебном году в учреждении функционировало 1</w:t>
      </w:r>
      <w:r w:rsidR="00915599">
        <w:rPr>
          <w:sz w:val="24"/>
          <w:szCs w:val="24"/>
        </w:rPr>
        <w:t>5</w:t>
      </w:r>
      <w:r w:rsidR="00A3423F">
        <w:rPr>
          <w:sz w:val="24"/>
          <w:szCs w:val="24"/>
        </w:rPr>
        <w:t xml:space="preserve"> групп наполняемостью </w:t>
      </w:r>
      <w:r w:rsidR="007042B3">
        <w:rPr>
          <w:sz w:val="24"/>
          <w:szCs w:val="24"/>
        </w:rPr>
        <w:t>20</w:t>
      </w:r>
      <w:r w:rsidR="00012FC6">
        <w:rPr>
          <w:sz w:val="24"/>
          <w:szCs w:val="24"/>
        </w:rPr>
        <w:t>9</w:t>
      </w:r>
      <w:r w:rsidR="00A3423F">
        <w:rPr>
          <w:sz w:val="24"/>
          <w:szCs w:val="24"/>
        </w:rPr>
        <w:t xml:space="preserve"> воспитанник</w:t>
      </w:r>
      <w:r w:rsidR="007042B3">
        <w:rPr>
          <w:sz w:val="24"/>
          <w:szCs w:val="24"/>
        </w:rPr>
        <w:t>ов</w:t>
      </w:r>
      <w:r w:rsidR="00B900C8" w:rsidRPr="00943FE5">
        <w:rPr>
          <w:sz w:val="24"/>
          <w:szCs w:val="24"/>
        </w:rPr>
        <w:t>.</w:t>
      </w:r>
    </w:p>
    <w:tbl>
      <w:tblPr>
        <w:tblStyle w:val="a4"/>
        <w:tblW w:w="0" w:type="auto"/>
        <w:tblLook w:val="04A0"/>
      </w:tblPr>
      <w:tblGrid>
        <w:gridCol w:w="3190"/>
        <w:gridCol w:w="2447"/>
        <w:gridCol w:w="3934"/>
      </w:tblGrid>
      <w:tr w:rsidR="00CF3AEB" w:rsidTr="00E57485">
        <w:tc>
          <w:tcPr>
            <w:tcW w:w="3190" w:type="dxa"/>
          </w:tcPr>
          <w:p w:rsidR="00CF3AEB" w:rsidRPr="00B52EC6" w:rsidRDefault="00CF3AEB" w:rsidP="00E57485">
            <w:pPr>
              <w:widowControl w:val="0"/>
              <w:spacing w:before="5"/>
              <w:ind w:right="-20"/>
              <w:jc w:val="center"/>
              <w:rPr>
                <w:rFonts w:ascii="Times New Roman" w:eastAsia="Times New Roman" w:hAnsi="Times New Roman" w:cs="Times New Roman"/>
                <w:b/>
                <w:color w:val="000000"/>
                <w:sz w:val="24"/>
                <w:szCs w:val="24"/>
              </w:rPr>
            </w:pPr>
            <w:r w:rsidRPr="00B52EC6">
              <w:rPr>
                <w:rFonts w:ascii="Times New Roman" w:eastAsia="Times New Roman" w:hAnsi="Times New Roman" w:cs="Times New Roman"/>
                <w:b/>
                <w:color w:val="000000"/>
                <w:sz w:val="24"/>
                <w:szCs w:val="24"/>
              </w:rPr>
              <w:t>Возрастная группа</w:t>
            </w:r>
          </w:p>
        </w:tc>
        <w:tc>
          <w:tcPr>
            <w:tcW w:w="2447" w:type="dxa"/>
          </w:tcPr>
          <w:p w:rsidR="00CF3AEB" w:rsidRPr="00B52EC6" w:rsidRDefault="00CF3AEB" w:rsidP="00E57485">
            <w:pPr>
              <w:widowControl w:val="0"/>
              <w:spacing w:before="5"/>
              <w:ind w:right="-20"/>
              <w:jc w:val="center"/>
              <w:rPr>
                <w:rFonts w:ascii="Times New Roman" w:eastAsia="Times New Roman" w:hAnsi="Times New Roman" w:cs="Times New Roman"/>
                <w:b/>
                <w:color w:val="000000"/>
                <w:sz w:val="24"/>
                <w:szCs w:val="24"/>
              </w:rPr>
            </w:pPr>
            <w:r w:rsidRPr="00B52EC6">
              <w:rPr>
                <w:rFonts w:ascii="Times New Roman" w:eastAsia="Times New Roman" w:hAnsi="Times New Roman" w:cs="Times New Roman"/>
                <w:b/>
                <w:color w:val="000000"/>
                <w:sz w:val="24"/>
                <w:szCs w:val="24"/>
              </w:rPr>
              <w:t>Количество групп</w:t>
            </w:r>
          </w:p>
        </w:tc>
        <w:tc>
          <w:tcPr>
            <w:tcW w:w="3934" w:type="dxa"/>
          </w:tcPr>
          <w:p w:rsidR="00CF3AEB" w:rsidRPr="00B52EC6" w:rsidRDefault="00CF3AEB" w:rsidP="00E57485">
            <w:pPr>
              <w:widowControl w:val="0"/>
              <w:spacing w:before="5"/>
              <w:ind w:right="-20"/>
              <w:jc w:val="center"/>
              <w:rPr>
                <w:rFonts w:ascii="Times New Roman" w:eastAsia="Times New Roman" w:hAnsi="Times New Roman" w:cs="Times New Roman"/>
                <w:b/>
                <w:color w:val="000000"/>
                <w:sz w:val="24"/>
                <w:szCs w:val="24"/>
              </w:rPr>
            </w:pPr>
            <w:r w:rsidRPr="00B52EC6">
              <w:rPr>
                <w:rFonts w:ascii="Times New Roman" w:eastAsia="Times New Roman" w:hAnsi="Times New Roman" w:cs="Times New Roman"/>
                <w:b/>
                <w:color w:val="000000"/>
                <w:sz w:val="24"/>
                <w:szCs w:val="24"/>
              </w:rPr>
              <w:t xml:space="preserve">Количество </w:t>
            </w:r>
            <w:r>
              <w:rPr>
                <w:rFonts w:ascii="Times New Roman" w:eastAsia="Times New Roman" w:hAnsi="Times New Roman" w:cs="Times New Roman"/>
                <w:b/>
                <w:color w:val="000000"/>
                <w:sz w:val="24"/>
                <w:szCs w:val="24"/>
              </w:rPr>
              <w:t>воспитанни</w:t>
            </w:r>
            <w:r w:rsidRPr="00B52EC6">
              <w:rPr>
                <w:rFonts w:ascii="Times New Roman" w:eastAsia="Times New Roman" w:hAnsi="Times New Roman" w:cs="Times New Roman"/>
                <w:b/>
                <w:color w:val="000000"/>
                <w:sz w:val="24"/>
                <w:szCs w:val="24"/>
              </w:rPr>
              <w:t>ков</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младшая группа (1-3)</w:t>
            </w:r>
          </w:p>
        </w:tc>
        <w:tc>
          <w:tcPr>
            <w:tcW w:w="2447" w:type="dxa"/>
          </w:tcPr>
          <w:p w:rsidR="00CF3AEB" w:rsidRDefault="00155E21"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934" w:type="dxa"/>
          </w:tcPr>
          <w:p w:rsidR="00CF3AEB" w:rsidRPr="00155E21" w:rsidRDefault="00155E21" w:rsidP="007042B3">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042B3">
              <w:rPr>
                <w:rFonts w:ascii="Times New Roman" w:eastAsia="Times New Roman" w:hAnsi="Times New Roman" w:cs="Times New Roman"/>
                <w:color w:val="000000"/>
                <w:sz w:val="24"/>
                <w:szCs w:val="24"/>
              </w:rPr>
              <w:t>1</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младшая группа (3-4)</w:t>
            </w:r>
          </w:p>
        </w:tc>
        <w:tc>
          <w:tcPr>
            <w:tcW w:w="2447" w:type="dxa"/>
          </w:tcPr>
          <w:p w:rsidR="00CF3AEB" w:rsidRDefault="007042B3"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34" w:type="dxa"/>
          </w:tcPr>
          <w:p w:rsidR="00CF3AEB" w:rsidRPr="007042B3" w:rsidRDefault="007042B3" w:rsidP="007042B3">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Средняя группа (4-5)</w:t>
            </w:r>
          </w:p>
        </w:tc>
        <w:tc>
          <w:tcPr>
            <w:tcW w:w="2447" w:type="dxa"/>
          </w:tcPr>
          <w:p w:rsidR="00CF3AEB" w:rsidRDefault="00155E21"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34" w:type="dxa"/>
          </w:tcPr>
          <w:p w:rsidR="00CF3AEB" w:rsidRPr="00155E21" w:rsidRDefault="007042B3"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Старшая группа (5-6)</w:t>
            </w:r>
          </w:p>
        </w:tc>
        <w:tc>
          <w:tcPr>
            <w:tcW w:w="2447" w:type="dxa"/>
          </w:tcPr>
          <w:p w:rsidR="00CF3AEB" w:rsidRDefault="007042B3"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34" w:type="dxa"/>
          </w:tcPr>
          <w:p w:rsidR="00CF3AEB" w:rsidRPr="00155E21" w:rsidRDefault="007042B3" w:rsidP="00155E21">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Подготовительная к школе группа (6-7)</w:t>
            </w:r>
          </w:p>
        </w:tc>
        <w:tc>
          <w:tcPr>
            <w:tcW w:w="2447" w:type="dxa"/>
          </w:tcPr>
          <w:p w:rsidR="00CF3AEB" w:rsidRDefault="00012FC6"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CF3AEB" w:rsidRPr="00155E21" w:rsidRDefault="00012FC6" w:rsidP="00012FC6">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CF3AEB" w:rsidTr="00E57485">
        <w:tc>
          <w:tcPr>
            <w:tcW w:w="3190" w:type="dxa"/>
          </w:tcPr>
          <w:p w:rsidR="00CF3AEB" w:rsidRDefault="00CF3AEB" w:rsidP="007042B3">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Группа комбинированной направленности (</w:t>
            </w:r>
            <w:r w:rsidR="007042B3">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w:t>
            </w:r>
          </w:p>
        </w:tc>
        <w:tc>
          <w:tcPr>
            <w:tcW w:w="2447"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CF3AEB" w:rsidRPr="007042B3" w:rsidRDefault="00CF3AEB" w:rsidP="007042B3">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r w:rsidR="007042B3">
              <w:rPr>
                <w:rFonts w:ascii="Times New Roman" w:eastAsia="Times New Roman" w:hAnsi="Times New Roman" w:cs="Times New Roman"/>
                <w:color w:val="000000"/>
                <w:sz w:val="24"/>
                <w:szCs w:val="24"/>
              </w:rPr>
              <w:t>1</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Группа комбинированной направленности (6-7)</w:t>
            </w:r>
          </w:p>
        </w:tc>
        <w:tc>
          <w:tcPr>
            <w:tcW w:w="2447"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CF3AEB" w:rsidRPr="00F8630B" w:rsidRDefault="00CF3AEB" w:rsidP="00E57485">
            <w:pPr>
              <w:widowControl w:val="0"/>
              <w:spacing w:before="5"/>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p>
        </w:tc>
      </w:tr>
      <w:tr w:rsidR="00CF3AEB" w:rsidTr="00E57485">
        <w:tc>
          <w:tcPr>
            <w:tcW w:w="3190" w:type="dxa"/>
          </w:tcPr>
          <w:p w:rsidR="00CF3AEB" w:rsidRDefault="00CF3AEB" w:rsidP="007042B3">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Группа компенсирующей направленности</w:t>
            </w:r>
            <w:r w:rsidR="00155E21">
              <w:rPr>
                <w:rFonts w:ascii="Times New Roman" w:eastAsia="Times New Roman" w:hAnsi="Times New Roman" w:cs="Times New Roman"/>
                <w:color w:val="000000"/>
                <w:sz w:val="24"/>
                <w:szCs w:val="24"/>
              </w:rPr>
              <w:t xml:space="preserve"> (5-</w:t>
            </w:r>
            <w:r w:rsidR="007042B3">
              <w:rPr>
                <w:rFonts w:ascii="Times New Roman" w:eastAsia="Times New Roman" w:hAnsi="Times New Roman" w:cs="Times New Roman"/>
                <w:color w:val="000000"/>
                <w:sz w:val="24"/>
                <w:szCs w:val="24"/>
              </w:rPr>
              <w:t>7</w:t>
            </w:r>
            <w:r w:rsidR="00155E21">
              <w:rPr>
                <w:rFonts w:ascii="Times New Roman" w:eastAsia="Times New Roman" w:hAnsi="Times New Roman" w:cs="Times New Roman"/>
                <w:color w:val="000000"/>
                <w:sz w:val="24"/>
                <w:szCs w:val="24"/>
              </w:rPr>
              <w:t>)</w:t>
            </w:r>
          </w:p>
        </w:tc>
        <w:tc>
          <w:tcPr>
            <w:tcW w:w="2447" w:type="dxa"/>
          </w:tcPr>
          <w:p w:rsidR="00CF3AEB" w:rsidRPr="00F8630B" w:rsidRDefault="00CF3AEB" w:rsidP="00E57485">
            <w:pPr>
              <w:widowControl w:val="0"/>
              <w:spacing w:before="5"/>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p>
        </w:tc>
        <w:tc>
          <w:tcPr>
            <w:tcW w:w="3934" w:type="dxa"/>
          </w:tcPr>
          <w:p w:rsidR="00CF3AEB" w:rsidRPr="00012FC6" w:rsidRDefault="00012FC6" w:rsidP="00155E21">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155E21" w:rsidTr="00E57485">
        <w:tc>
          <w:tcPr>
            <w:tcW w:w="3190" w:type="dxa"/>
          </w:tcPr>
          <w:p w:rsidR="00155E21" w:rsidRDefault="00155E21" w:rsidP="00155E21">
            <w:pPr>
              <w:widowControl w:val="0"/>
              <w:spacing w:before="5"/>
              <w:ind w:right="-20"/>
              <w:rPr>
                <w:rFonts w:ascii="Times New Roman" w:eastAsia="Times New Roman" w:hAnsi="Times New Roman" w:cs="Times New Roman"/>
                <w:color w:val="000000"/>
                <w:sz w:val="24"/>
                <w:szCs w:val="24"/>
              </w:rPr>
            </w:pPr>
            <w:r w:rsidRPr="00155E21">
              <w:rPr>
                <w:rFonts w:ascii="Times New Roman" w:eastAsia="Times New Roman" w:hAnsi="Times New Roman" w:cs="Times New Roman"/>
                <w:color w:val="000000"/>
                <w:sz w:val="24"/>
                <w:szCs w:val="24"/>
              </w:rPr>
              <w:t>Группа компенсирующей направленности (</w:t>
            </w:r>
            <w:r>
              <w:rPr>
                <w:rFonts w:ascii="Times New Roman" w:eastAsia="Times New Roman" w:hAnsi="Times New Roman" w:cs="Times New Roman"/>
                <w:color w:val="000000"/>
                <w:sz w:val="24"/>
                <w:szCs w:val="24"/>
              </w:rPr>
              <w:t>6-7</w:t>
            </w:r>
            <w:r w:rsidRPr="00155E21">
              <w:rPr>
                <w:rFonts w:ascii="Times New Roman" w:eastAsia="Times New Roman" w:hAnsi="Times New Roman" w:cs="Times New Roman"/>
                <w:color w:val="000000"/>
                <w:sz w:val="24"/>
                <w:szCs w:val="24"/>
              </w:rPr>
              <w:t>)</w:t>
            </w:r>
          </w:p>
        </w:tc>
        <w:tc>
          <w:tcPr>
            <w:tcW w:w="2447" w:type="dxa"/>
          </w:tcPr>
          <w:p w:rsidR="00155E21" w:rsidRDefault="00155E21"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155E21" w:rsidRPr="00155E21" w:rsidRDefault="00012FC6" w:rsidP="00012FC6">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bl>
    <w:p w:rsidR="00B900C8" w:rsidRPr="00943FE5" w:rsidRDefault="00B900C8" w:rsidP="00943FE5">
      <w:pPr>
        <w:spacing w:after="0"/>
        <w:jc w:val="both"/>
        <w:rPr>
          <w:rFonts w:ascii="Times New Roman" w:hAnsi="Times New Roman" w:cs="Times New Roman"/>
          <w:sz w:val="24"/>
          <w:szCs w:val="24"/>
        </w:rPr>
      </w:pPr>
    </w:p>
    <w:p w:rsidR="00B900C8" w:rsidRPr="00943FE5" w:rsidRDefault="00B900C8" w:rsidP="00943FE5">
      <w:pPr>
        <w:pStyle w:val="30"/>
        <w:shd w:val="clear" w:color="auto" w:fill="auto"/>
        <w:spacing w:before="0" w:line="276" w:lineRule="auto"/>
        <w:ind w:right="400"/>
        <w:jc w:val="both"/>
        <w:rPr>
          <w:sz w:val="24"/>
          <w:szCs w:val="24"/>
        </w:rPr>
      </w:pPr>
      <w:r w:rsidRPr="00943FE5">
        <w:rPr>
          <w:sz w:val="24"/>
          <w:szCs w:val="24"/>
        </w:rPr>
        <w:t>Консультационные пункты для родителей.</w:t>
      </w:r>
    </w:p>
    <w:p w:rsidR="00B900C8" w:rsidRPr="00943FE5" w:rsidRDefault="00B900C8" w:rsidP="00943FE5">
      <w:pPr>
        <w:pStyle w:val="6"/>
        <w:shd w:val="clear" w:color="auto" w:fill="auto"/>
        <w:spacing w:after="0" w:line="276" w:lineRule="auto"/>
        <w:ind w:left="20" w:right="20" w:firstLine="820"/>
        <w:jc w:val="both"/>
        <w:rPr>
          <w:color w:val="auto"/>
          <w:sz w:val="24"/>
          <w:szCs w:val="24"/>
        </w:rPr>
      </w:pPr>
      <w:r w:rsidRPr="00943FE5">
        <w:rPr>
          <w:color w:val="auto"/>
          <w:sz w:val="24"/>
          <w:szCs w:val="24"/>
        </w:rPr>
        <w:t>На протяжении учебного года в учреждении функционировал консультационно</w:t>
      </w:r>
      <w:r w:rsidR="00AE5C47" w:rsidRPr="00943FE5">
        <w:rPr>
          <w:color w:val="auto"/>
          <w:sz w:val="24"/>
          <w:szCs w:val="24"/>
        </w:rPr>
        <w:t>-</w:t>
      </w:r>
      <w:r w:rsidRPr="00943FE5">
        <w:rPr>
          <w:color w:val="auto"/>
          <w:sz w:val="24"/>
          <w:szCs w:val="24"/>
        </w:rPr>
        <w:softHyphen/>
        <w:t>методический центр по взаимодействию с родительской общественностью.</w:t>
      </w:r>
    </w:p>
    <w:p w:rsidR="00B900C8" w:rsidRPr="00943FE5" w:rsidRDefault="00B900C8" w:rsidP="00943FE5">
      <w:pPr>
        <w:pStyle w:val="6"/>
        <w:shd w:val="clear" w:color="auto" w:fill="auto"/>
        <w:spacing w:after="0" w:line="276" w:lineRule="auto"/>
        <w:ind w:left="20" w:firstLine="820"/>
        <w:jc w:val="both"/>
        <w:rPr>
          <w:color w:val="auto"/>
          <w:sz w:val="24"/>
          <w:szCs w:val="24"/>
        </w:rPr>
      </w:pPr>
      <w:r w:rsidRPr="00943FE5">
        <w:rPr>
          <w:color w:val="auto"/>
          <w:sz w:val="24"/>
          <w:szCs w:val="24"/>
        </w:rPr>
        <w:t>Основными задачами деятельности центра является:</w:t>
      </w:r>
    </w:p>
    <w:p w:rsidR="00B900C8" w:rsidRPr="00943FE5" w:rsidRDefault="00B900C8" w:rsidP="00943FE5">
      <w:pPr>
        <w:pStyle w:val="6"/>
        <w:numPr>
          <w:ilvl w:val="0"/>
          <w:numId w:val="2"/>
        </w:numPr>
        <w:shd w:val="clear" w:color="auto" w:fill="auto"/>
        <w:tabs>
          <w:tab w:val="left" w:pos="800"/>
        </w:tabs>
        <w:spacing w:after="0" w:line="276" w:lineRule="auto"/>
        <w:ind w:left="820" w:right="20" w:hanging="380"/>
        <w:jc w:val="both"/>
        <w:rPr>
          <w:color w:val="auto"/>
          <w:sz w:val="24"/>
          <w:szCs w:val="24"/>
        </w:rPr>
      </w:pPr>
      <w:r w:rsidRPr="00943FE5">
        <w:rPr>
          <w:color w:val="auto"/>
          <w:sz w:val="24"/>
          <w:szCs w:val="24"/>
        </w:rPr>
        <w:t>предоставление методической, психолого-педагогической, диагностической и консультативной помощи, оказание помощи родителям (законным представителям) и детям, не посещающим дошкольные образовательные учреждения, для обеспечения равных стартовых возможностей при поступлении в общеобразовательное учреждение;</w:t>
      </w:r>
    </w:p>
    <w:p w:rsidR="00B900C8" w:rsidRPr="00943FE5" w:rsidRDefault="00B900C8" w:rsidP="00943FE5">
      <w:pPr>
        <w:pStyle w:val="6"/>
        <w:numPr>
          <w:ilvl w:val="0"/>
          <w:numId w:val="2"/>
        </w:numPr>
        <w:shd w:val="clear" w:color="auto" w:fill="auto"/>
        <w:tabs>
          <w:tab w:val="left" w:pos="800"/>
        </w:tabs>
        <w:spacing w:after="0" w:line="276" w:lineRule="auto"/>
        <w:ind w:left="820" w:right="20" w:hanging="380"/>
        <w:jc w:val="both"/>
        <w:rPr>
          <w:color w:val="auto"/>
          <w:sz w:val="24"/>
          <w:szCs w:val="24"/>
        </w:rPr>
      </w:pPr>
      <w:r w:rsidRPr="00943FE5">
        <w:rPr>
          <w:color w:val="auto"/>
          <w:sz w:val="24"/>
          <w:szCs w:val="24"/>
        </w:rPr>
        <w:t>оказание консультативной помощи родителям (законным представителям) по различным вопросам воспитания, обучения и развития детей дошкольного возраста; оказание содействия в социализации детей дошкольного возраста, не посещающих дошкольные образовательные учреждения;</w:t>
      </w:r>
    </w:p>
    <w:p w:rsidR="00B900C8" w:rsidRPr="00943FE5" w:rsidRDefault="00B900C8" w:rsidP="00943FE5">
      <w:pPr>
        <w:pStyle w:val="6"/>
        <w:numPr>
          <w:ilvl w:val="0"/>
          <w:numId w:val="2"/>
        </w:numPr>
        <w:shd w:val="clear" w:color="auto" w:fill="auto"/>
        <w:tabs>
          <w:tab w:val="left" w:pos="800"/>
        </w:tabs>
        <w:spacing w:after="0" w:line="276" w:lineRule="auto"/>
        <w:ind w:left="820" w:right="20" w:hanging="380"/>
        <w:jc w:val="both"/>
        <w:rPr>
          <w:color w:val="auto"/>
          <w:sz w:val="24"/>
          <w:szCs w:val="24"/>
        </w:rPr>
      </w:pPr>
      <w:r w:rsidRPr="00943FE5">
        <w:rPr>
          <w:color w:val="auto"/>
          <w:sz w:val="24"/>
          <w:szCs w:val="24"/>
        </w:rPr>
        <w:t>своевременное диагностирование проблем в развитии у детей раннего и дошкольного возраста с целью оказания им коррекционной психолого</w:t>
      </w:r>
      <w:r w:rsidRPr="00943FE5">
        <w:rPr>
          <w:color w:val="auto"/>
          <w:sz w:val="24"/>
          <w:szCs w:val="24"/>
        </w:rPr>
        <w:softHyphen/>
        <w:t>педагогической помощи; разработка индивидуальных рекомендаций по оказанию детям возможной методической, психолого-педагогической, диагностической и консультативной помощи, организация их специального обучения и воспитания в семье.</w:t>
      </w:r>
    </w:p>
    <w:p w:rsidR="00B900C8" w:rsidRPr="00943FE5" w:rsidRDefault="00B900C8" w:rsidP="00943FE5">
      <w:pPr>
        <w:pStyle w:val="6"/>
        <w:shd w:val="clear" w:color="auto" w:fill="auto"/>
        <w:spacing w:after="300" w:line="276" w:lineRule="auto"/>
        <w:ind w:left="20" w:right="20" w:firstLine="820"/>
        <w:jc w:val="both"/>
        <w:rPr>
          <w:color w:val="auto"/>
          <w:sz w:val="24"/>
          <w:szCs w:val="24"/>
        </w:rPr>
      </w:pPr>
      <w:r w:rsidRPr="00943FE5">
        <w:rPr>
          <w:color w:val="auto"/>
          <w:sz w:val="24"/>
          <w:szCs w:val="24"/>
        </w:rPr>
        <w:t>Предоставление методической, психолого-педагогической, диагностической и консультативной помощи осуществлялось в соответствии с законодательством Российской Федерации на безвозмездной основе. Информация о предоставлении методической, психолого-педагогической, диагностической и консультативной помощи размещена на официальном сайте Учреждения.</w:t>
      </w:r>
    </w:p>
    <w:p w:rsidR="00B900C8" w:rsidRPr="00943FE5" w:rsidRDefault="00B900C8" w:rsidP="00943FE5">
      <w:pPr>
        <w:pStyle w:val="30"/>
        <w:shd w:val="clear" w:color="auto" w:fill="auto"/>
        <w:spacing w:before="0" w:line="276" w:lineRule="auto"/>
        <w:ind w:right="400"/>
        <w:jc w:val="both"/>
        <w:rPr>
          <w:sz w:val="24"/>
          <w:szCs w:val="24"/>
        </w:rPr>
      </w:pPr>
      <w:r w:rsidRPr="00943FE5">
        <w:rPr>
          <w:sz w:val="24"/>
          <w:szCs w:val="24"/>
        </w:rPr>
        <w:t xml:space="preserve">Структура управления, включая контактную информацию ответственных лиц. </w:t>
      </w:r>
      <w:r w:rsidRPr="00943FE5">
        <w:rPr>
          <w:sz w:val="24"/>
          <w:szCs w:val="24"/>
        </w:rPr>
        <w:lastRenderedPageBreak/>
        <w:t>Органы государственно-общественного управления.</w:t>
      </w:r>
    </w:p>
    <w:p w:rsidR="00B900C8" w:rsidRPr="00943FE5" w:rsidRDefault="00B900C8" w:rsidP="00943FE5">
      <w:pPr>
        <w:pStyle w:val="5"/>
        <w:shd w:val="clear" w:color="auto" w:fill="auto"/>
        <w:spacing w:after="0" w:line="276" w:lineRule="auto"/>
        <w:ind w:left="20" w:right="300" w:firstLine="688"/>
        <w:rPr>
          <w:sz w:val="24"/>
          <w:szCs w:val="24"/>
        </w:rPr>
      </w:pPr>
      <w:r w:rsidRPr="00943FE5">
        <w:rPr>
          <w:sz w:val="24"/>
          <w:szCs w:val="24"/>
        </w:rPr>
        <w:t>Управление детским садом осуществляется в соответствии с Законом Российской Федерации «Об образовании в Российской Федерации», иными законодательными актами Российской Федерации, Уставом МДОУ центр развития ребёнка - детский сад №</w:t>
      </w:r>
      <w:r w:rsidR="00012FC6">
        <w:rPr>
          <w:sz w:val="24"/>
          <w:szCs w:val="24"/>
        </w:rPr>
        <w:t xml:space="preserve"> </w:t>
      </w:r>
      <w:r w:rsidRPr="00943FE5">
        <w:rPr>
          <w:sz w:val="24"/>
          <w:szCs w:val="24"/>
        </w:rPr>
        <w:t>21. Управление детским садом строится на основе сочетания принципов единоначалия и коллегиальности. Непосредственное управление и руководство учреждением осуществляется заведующим Евсюковой Юлией Николаевной.</w:t>
      </w:r>
    </w:p>
    <w:p w:rsidR="00B900C8" w:rsidRPr="00943FE5" w:rsidRDefault="00B900C8" w:rsidP="00012FC6">
      <w:pPr>
        <w:pStyle w:val="5"/>
        <w:shd w:val="clear" w:color="auto" w:fill="auto"/>
        <w:spacing w:after="0" w:line="276" w:lineRule="auto"/>
        <w:ind w:left="20" w:right="282" w:firstLine="547"/>
        <w:rPr>
          <w:sz w:val="24"/>
          <w:szCs w:val="24"/>
        </w:rPr>
      </w:pPr>
      <w:r w:rsidRPr="00943FE5">
        <w:rPr>
          <w:sz w:val="24"/>
          <w:szCs w:val="24"/>
        </w:rPr>
        <w:t>Система управления дошкольным учреждением проработана и</w:t>
      </w:r>
      <w:r w:rsidR="00155E21">
        <w:rPr>
          <w:sz w:val="24"/>
          <w:szCs w:val="24"/>
        </w:rPr>
        <w:t xml:space="preserve"> </w:t>
      </w:r>
      <w:r w:rsidRPr="00943FE5">
        <w:rPr>
          <w:sz w:val="24"/>
          <w:szCs w:val="24"/>
        </w:rPr>
        <w:t>имеет высокую эффективность. Отлажено функционируют все составляющие системы.</w:t>
      </w:r>
    </w:p>
    <w:p w:rsidR="00B900C8" w:rsidRPr="00943FE5" w:rsidRDefault="00B900C8" w:rsidP="00943FE5">
      <w:pPr>
        <w:pStyle w:val="5"/>
        <w:shd w:val="clear" w:color="auto" w:fill="auto"/>
        <w:spacing w:after="0" w:line="276" w:lineRule="auto"/>
        <w:ind w:left="20" w:firstLine="0"/>
        <w:rPr>
          <w:sz w:val="24"/>
          <w:szCs w:val="24"/>
        </w:rPr>
      </w:pPr>
    </w:p>
    <w:p w:rsidR="00B900C8" w:rsidRPr="00943FE5" w:rsidRDefault="00B900C8" w:rsidP="00943FE5">
      <w:pPr>
        <w:pStyle w:val="5"/>
        <w:shd w:val="clear" w:color="auto" w:fill="auto"/>
        <w:spacing w:after="0" w:line="276" w:lineRule="auto"/>
        <w:ind w:left="20" w:right="280" w:firstLine="688"/>
        <w:rPr>
          <w:sz w:val="24"/>
          <w:szCs w:val="24"/>
        </w:rPr>
      </w:pPr>
      <w:r w:rsidRPr="00943FE5">
        <w:rPr>
          <w:sz w:val="24"/>
          <w:szCs w:val="24"/>
        </w:rPr>
        <w:t>Планирование, четкое и подробное, осуществляется на основе анализа всех сторон функционирования ДОУ. Организационная структура выстроена, оптимально реализуются возможности и способности каждого сотрудника. Эффективна система контроля ДОУ.</w:t>
      </w:r>
    </w:p>
    <w:p w:rsidR="00B900C8" w:rsidRPr="00943FE5" w:rsidRDefault="00B900C8" w:rsidP="00943FE5">
      <w:pPr>
        <w:pStyle w:val="5"/>
        <w:shd w:val="clear" w:color="auto" w:fill="auto"/>
        <w:spacing w:after="0" w:line="276" w:lineRule="auto"/>
        <w:ind w:left="20" w:firstLine="0"/>
        <w:rPr>
          <w:sz w:val="24"/>
          <w:szCs w:val="24"/>
        </w:rPr>
      </w:pPr>
      <w:r w:rsidRPr="00943FE5">
        <w:rPr>
          <w:sz w:val="24"/>
          <w:szCs w:val="24"/>
        </w:rPr>
        <w:t>Органами управления МДОУ являются:</w:t>
      </w:r>
    </w:p>
    <w:p w:rsidR="00B900C8" w:rsidRPr="00943FE5" w:rsidRDefault="00B900C8" w:rsidP="00943FE5">
      <w:pPr>
        <w:pStyle w:val="5"/>
        <w:numPr>
          <w:ilvl w:val="0"/>
          <w:numId w:val="3"/>
        </w:numPr>
        <w:shd w:val="clear" w:color="auto" w:fill="auto"/>
        <w:tabs>
          <w:tab w:val="left" w:pos="716"/>
        </w:tabs>
        <w:spacing w:after="0" w:line="276" w:lineRule="auto"/>
        <w:ind w:left="380" w:firstLine="0"/>
        <w:rPr>
          <w:sz w:val="24"/>
          <w:szCs w:val="24"/>
        </w:rPr>
      </w:pPr>
      <w:r w:rsidRPr="00943FE5">
        <w:rPr>
          <w:sz w:val="24"/>
          <w:szCs w:val="24"/>
        </w:rPr>
        <w:t>попечительский совет,</w:t>
      </w:r>
    </w:p>
    <w:p w:rsidR="00B900C8" w:rsidRPr="00943FE5" w:rsidRDefault="00B900C8" w:rsidP="00943FE5">
      <w:pPr>
        <w:pStyle w:val="5"/>
        <w:numPr>
          <w:ilvl w:val="0"/>
          <w:numId w:val="3"/>
        </w:numPr>
        <w:shd w:val="clear" w:color="auto" w:fill="auto"/>
        <w:tabs>
          <w:tab w:val="left" w:pos="721"/>
        </w:tabs>
        <w:spacing w:after="0" w:line="276" w:lineRule="auto"/>
        <w:ind w:left="380" w:firstLine="0"/>
        <w:rPr>
          <w:sz w:val="24"/>
          <w:szCs w:val="24"/>
        </w:rPr>
      </w:pPr>
      <w:r w:rsidRPr="00943FE5">
        <w:rPr>
          <w:sz w:val="24"/>
          <w:szCs w:val="24"/>
        </w:rPr>
        <w:t>общее собрание,</w:t>
      </w:r>
    </w:p>
    <w:p w:rsidR="00B900C8" w:rsidRPr="00943FE5" w:rsidRDefault="00B900C8" w:rsidP="00943FE5">
      <w:pPr>
        <w:pStyle w:val="5"/>
        <w:numPr>
          <w:ilvl w:val="0"/>
          <w:numId w:val="3"/>
        </w:numPr>
        <w:shd w:val="clear" w:color="auto" w:fill="auto"/>
        <w:tabs>
          <w:tab w:val="left" w:pos="716"/>
        </w:tabs>
        <w:spacing w:after="0" w:line="276" w:lineRule="auto"/>
        <w:ind w:left="380" w:firstLine="0"/>
        <w:rPr>
          <w:sz w:val="24"/>
          <w:szCs w:val="24"/>
        </w:rPr>
      </w:pPr>
      <w:r w:rsidRPr="00943FE5">
        <w:rPr>
          <w:sz w:val="24"/>
          <w:szCs w:val="24"/>
        </w:rPr>
        <w:t>педагогический совет,</w:t>
      </w:r>
    </w:p>
    <w:p w:rsidR="00B900C8" w:rsidRPr="00943FE5" w:rsidRDefault="00B900C8" w:rsidP="00943FE5">
      <w:pPr>
        <w:pStyle w:val="5"/>
        <w:numPr>
          <w:ilvl w:val="0"/>
          <w:numId w:val="3"/>
        </w:numPr>
        <w:shd w:val="clear" w:color="auto" w:fill="auto"/>
        <w:tabs>
          <w:tab w:val="left" w:pos="721"/>
        </w:tabs>
        <w:spacing w:after="0" w:line="276" w:lineRule="auto"/>
        <w:ind w:left="380" w:firstLine="0"/>
        <w:rPr>
          <w:sz w:val="24"/>
          <w:szCs w:val="24"/>
        </w:rPr>
      </w:pPr>
      <w:r w:rsidRPr="00943FE5">
        <w:rPr>
          <w:sz w:val="24"/>
          <w:szCs w:val="24"/>
        </w:rPr>
        <w:t>административный совет,</w:t>
      </w:r>
    </w:p>
    <w:p w:rsidR="00B900C8" w:rsidRPr="00943FE5" w:rsidRDefault="00B900C8" w:rsidP="00943FE5">
      <w:pPr>
        <w:pStyle w:val="5"/>
        <w:numPr>
          <w:ilvl w:val="0"/>
          <w:numId w:val="3"/>
        </w:numPr>
        <w:shd w:val="clear" w:color="auto" w:fill="auto"/>
        <w:tabs>
          <w:tab w:val="left" w:pos="721"/>
        </w:tabs>
        <w:spacing w:after="0" w:line="276" w:lineRule="auto"/>
        <w:ind w:left="380" w:firstLine="0"/>
        <w:rPr>
          <w:sz w:val="24"/>
          <w:szCs w:val="24"/>
        </w:rPr>
      </w:pPr>
      <w:r w:rsidRPr="00943FE5">
        <w:rPr>
          <w:sz w:val="24"/>
          <w:szCs w:val="24"/>
        </w:rPr>
        <w:t>совет родителей.</w:t>
      </w:r>
    </w:p>
    <w:p w:rsidR="00B900C8" w:rsidRPr="00943FE5" w:rsidRDefault="00B900C8" w:rsidP="00012FC6">
      <w:pPr>
        <w:pStyle w:val="5"/>
        <w:shd w:val="clear" w:color="auto" w:fill="auto"/>
        <w:spacing w:after="0" w:line="276" w:lineRule="auto"/>
        <w:ind w:left="20" w:right="280" w:firstLine="547"/>
        <w:rPr>
          <w:sz w:val="24"/>
          <w:szCs w:val="24"/>
        </w:rPr>
      </w:pPr>
      <w:r w:rsidRPr="00943FE5">
        <w:rPr>
          <w:sz w:val="24"/>
          <w:szCs w:val="24"/>
        </w:rPr>
        <w:t>Деятельность всех форм управления регламентируется Уставом Детского сада и соответствующими положениями.</w:t>
      </w:r>
    </w:p>
    <w:p w:rsidR="00B900C8" w:rsidRPr="00943FE5" w:rsidRDefault="00B900C8" w:rsidP="00012FC6">
      <w:pPr>
        <w:pStyle w:val="5"/>
        <w:shd w:val="clear" w:color="auto" w:fill="auto"/>
        <w:spacing w:after="0" w:line="276" w:lineRule="auto"/>
        <w:ind w:left="20" w:right="280" w:firstLine="547"/>
        <w:rPr>
          <w:sz w:val="24"/>
          <w:szCs w:val="24"/>
        </w:rPr>
      </w:pPr>
      <w:r w:rsidRPr="00943FE5">
        <w:rPr>
          <w:sz w:val="24"/>
          <w:szCs w:val="24"/>
        </w:rPr>
        <w:t>Административное управление в Детском саду имеет свою структуру. Организационная структура управления в ДОУ представляет собой совокупность всех его органов с присущими им функциями.</w:t>
      </w:r>
    </w:p>
    <w:p w:rsidR="00B900C8" w:rsidRPr="00943FE5" w:rsidRDefault="00B900C8" w:rsidP="00943FE5">
      <w:pPr>
        <w:pStyle w:val="5"/>
        <w:shd w:val="clear" w:color="auto" w:fill="auto"/>
        <w:spacing w:after="0" w:line="276" w:lineRule="auto"/>
        <w:ind w:left="20" w:right="280" w:firstLine="0"/>
        <w:rPr>
          <w:sz w:val="24"/>
          <w:szCs w:val="24"/>
        </w:rPr>
      </w:pPr>
    </w:p>
    <w:p w:rsidR="00B900C8" w:rsidRPr="00943FE5" w:rsidRDefault="00B900C8" w:rsidP="00943FE5">
      <w:pPr>
        <w:pStyle w:val="30"/>
        <w:shd w:val="clear" w:color="auto" w:fill="auto"/>
        <w:spacing w:before="0" w:line="276" w:lineRule="auto"/>
        <w:jc w:val="both"/>
        <w:rPr>
          <w:sz w:val="24"/>
          <w:szCs w:val="24"/>
        </w:rPr>
      </w:pPr>
      <w:r w:rsidRPr="00943FE5">
        <w:rPr>
          <w:sz w:val="24"/>
          <w:szCs w:val="24"/>
        </w:rPr>
        <w:t>Наличие сайта учреждения.</w:t>
      </w:r>
    </w:p>
    <w:p w:rsidR="00B900C8" w:rsidRPr="00012FC6" w:rsidRDefault="00B900C8" w:rsidP="00155E21">
      <w:pPr>
        <w:pStyle w:val="5"/>
        <w:shd w:val="clear" w:color="auto" w:fill="auto"/>
        <w:spacing w:after="0" w:line="276" w:lineRule="auto"/>
        <w:ind w:left="20" w:right="400" w:firstLine="0"/>
        <w:rPr>
          <w:sz w:val="24"/>
          <w:szCs w:val="24"/>
        </w:rPr>
      </w:pPr>
      <w:r w:rsidRPr="00943FE5">
        <w:rPr>
          <w:sz w:val="24"/>
          <w:szCs w:val="24"/>
        </w:rPr>
        <w:t>В соответствии с действующим законодательством, детский сад имеет свой официальный сайт в сети Интернет, расположенный по адресу:</w:t>
      </w:r>
      <w:r w:rsidR="00012FC6">
        <w:rPr>
          <w:sz w:val="24"/>
          <w:szCs w:val="24"/>
        </w:rPr>
        <w:t xml:space="preserve"> </w:t>
      </w:r>
      <w:hyperlink r:id="rId9" w:history="1">
        <w:r w:rsidR="00012FC6" w:rsidRPr="008C0CBA">
          <w:rPr>
            <w:rStyle w:val="a5"/>
            <w:sz w:val="24"/>
            <w:szCs w:val="24"/>
          </w:rPr>
          <w:t>https://ds21-uzlovaya-r71.gosweb.gosuslugi.ru/</w:t>
        </w:r>
      </w:hyperlink>
      <w:r w:rsidR="00012FC6">
        <w:rPr>
          <w:sz w:val="24"/>
          <w:szCs w:val="24"/>
        </w:rPr>
        <w:t xml:space="preserve"> </w:t>
      </w:r>
      <w:r w:rsidR="00155E21">
        <w:rPr>
          <w:rStyle w:val="a5"/>
          <w:color w:val="auto"/>
          <w:sz w:val="24"/>
          <w:szCs w:val="24"/>
        </w:rPr>
        <w:t xml:space="preserve"> </w:t>
      </w:r>
      <w:r w:rsidRPr="00943FE5">
        <w:rPr>
          <w:sz w:val="24"/>
          <w:szCs w:val="24"/>
          <w:lang w:val="en-US"/>
        </w:rPr>
        <w:t>e</w:t>
      </w:r>
      <w:r w:rsidRPr="00155E21">
        <w:rPr>
          <w:sz w:val="24"/>
          <w:szCs w:val="24"/>
        </w:rPr>
        <w:t>-</w:t>
      </w:r>
      <w:r w:rsidRPr="00943FE5">
        <w:rPr>
          <w:sz w:val="24"/>
          <w:szCs w:val="24"/>
          <w:lang w:val="en-US"/>
        </w:rPr>
        <w:t>mail</w:t>
      </w:r>
      <w:r w:rsidRPr="00155E21">
        <w:rPr>
          <w:sz w:val="24"/>
          <w:szCs w:val="24"/>
        </w:rPr>
        <w:t xml:space="preserve">: </w:t>
      </w:r>
      <w:hyperlink r:id="rId10" w:history="1">
        <w:r w:rsidRPr="00943FE5">
          <w:rPr>
            <w:rStyle w:val="a5"/>
            <w:color w:val="auto"/>
            <w:sz w:val="24"/>
            <w:szCs w:val="24"/>
            <w:lang w:val="en-US"/>
          </w:rPr>
          <w:t>mdouds</w:t>
        </w:r>
        <w:r w:rsidRPr="00155E21">
          <w:rPr>
            <w:rStyle w:val="a5"/>
            <w:color w:val="auto"/>
            <w:sz w:val="24"/>
            <w:szCs w:val="24"/>
          </w:rPr>
          <w:t>21.</w:t>
        </w:r>
        <w:r w:rsidRPr="00943FE5">
          <w:rPr>
            <w:rStyle w:val="a5"/>
            <w:color w:val="auto"/>
            <w:sz w:val="24"/>
            <w:szCs w:val="24"/>
            <w:lang w:val="en-US"/>
          </w:rPr>
          <w:t>uzl</w:t>
        </w:r>
        <w:r w:rsidRPr="00155E21">
          <w:rPr>
            <w:rStyle w:val="a5"/>
            <w:color w:val="auto"/>
            <w:sz w:val="24"/>
            <w:szCs w:val="24"/>
          </w:rPr>
          <w:t>@</w:t>
        </w:r>
        <w:r w:rsidRPr="00943FE5">
          <w:rPr>
            <w:rStyle w:val="a5"/>
            <w:color w:val="auto"/>
            <w:sz w:val="24"/>
            <w:szCs w:val="24"/>
            <w:lang w:val="en-US"/>
          </w:rPr>
          <w:t>tularegion</w:t>
        </w:r>
        <w:r w:rsidRPr="00155E21">
          <w:rPr>
            <w:rStyle w:val="a5"/>
            <w:color w:val="auto"/>
            <w:sz w:val="24"/>
            <w:szCs w:val="24"/>
          </w:rPr>
          <w:t>.</w:t>
        </w:r>
        <w:r w:rsidRPr="00943FE5">
          <w:rPr>
            <w:rStyle w:val="a5"/>
            <w:color w:val="auto"/>
            <w:sz w:val="24"/>
            <w:szCs w:val="24"/>
            <w:lang w:val="en-US"/>
          </w:rPr>
          <w:t>org</w:t>
        </w:r>
      </w:hyperlink>
      <w:r w:rsidR="00012FC6">
        <w:rPr>
          <w:rStyle w:val="a5"/>
          <w:color w:val="auto"/>
          <w:sz w:val="24"/>
          <w:szCs w:val="24"/>
        </w:rPr>
        <w:t xml:space="preserve"> </w:t>
      </w:r>
    </w:p>
    <w:p w:rsidR="00B900C8" w:rsidRPr="00155E21" w:rsidRDefault="00B900C8" w:rsidP="00943FE5">
      <w:pPr>
        <w:pStyle w:val="30"/>
        <w:shd w:val="clear" w:color="auto" w:fill="auto"/>
        <w:spacing w:before="0" w:line="276" w:lineRule="auto"/>
        <w:ind w:left="20"/>
        <w:jc w:val="both"/>
        <w:rPr>
          <w:sz w:val="24"/>
          <w:szCs w:val="24"/>
        </w:rPr>
      </w:pPr>
    </w:p>
    <w:p w:rsidR="00B900C8" w:rsidRPr="00943FE5" w:rsidRDefault="00B900C8" w:rsidP="00943FE5">
      <w:pPr>
        <w:pStyle w:val="30"/>
        <w:shd w:val="clear" w:color="auto" w:fill="auto"/>
        <w:spacing w:before="0" w:after="300" w:line="276" w:lineRule="auto"/>
        <w:ind w:left="20"/>
        <w:jc w:val="both"/>
        <w:rPr>
          <w:sz w:val="24"/>
          <w:szCs w:val="24"/>
        </w:rPr>
      </w:pPr>
      <w:r w:rsidRPr="00943FE5">
        <w:rPr>
          <w:sz w:val="24"/>
          <w:szCs w:val="24"/>
        </w:rPr>
        <w:t>Контактная информация.</w:t>
      </w:r>
    </w:p>
    <w:p w:rsidR="00B900C8" w:rsidRPr="00943FE5" w:rsidRDefault="00B900C8" w:rsidP="00943FE5">
      <w:pPr>
        <w:pStyle w:val="30"/>
        <w:shd w:val="clear" w:color="auto" w:fill="auto"/>
        <w:spacing w:before="0" w:line="276" w:lineRule="auto"/>
        <w:ind w:left="20"/>
        <w:jc w:val="both"/>
        <w:rPr>
          <w:i w:val="0"/>
          <w:sz w:val="24"/>
          <w:szCs w:val="24"/>
        </w:rPr>
      </w:pPr>
      <w:r w:rsidRPr="00943FE5">
        <w:rPr>
          <w:i w:val="0"/>
          <w:sz w:val="24"/>
          <w:szCs w:val="24"/>
        </w:rPr>
        <w:t>Юридический адрес учреждения:</w:t>
      </w:r>
    </w:p>
    <w:p w:rsidR="00B900C8" w:rsidRPr="00943FE5" w:rsidRDefault="00B900C8" w:rsidP="00012FC6">
      <w:pPr>
        <w:pStyle w:val="30"/>
        <w:shd w:val="clear" w:color="auto" w:fill="auto"/>
        <w:spacing w:before="0" w:line="276" w:lineRule="auto"/>
        <w:ind w:left="20" w:firstLine="547"/>
        <w:jc w:val="both"/>
        <w:rPr>
          <w:i w:val="0"/>
          <w:sz w:val="24"/>
          <w:szCs w:val="24"/>
        </w:rPr>
      </w:pPr>
      <w:r w:rsidRPr="00943FE5">
        <w:rPr>
          <w:i w:val="0"/>
          <w:sz w:val="24"/>
          <w:szCs w:val="24"/>
        </w:rPr>
        <w:t>301609, Россия, Тульская область, Узловский район, город Узловая, квартал 50 лет Октября, дом 3-а.</w:t>
      </w:r>
    </w:p>
    <w:p w:rsidR="00B900C8" w:rsidRPr="00943FE5" w:rsidRDefault="00B900C8" w:rsidP="00012FC6">
      <w:pPr>
        <w:pStyle w:val="5"/>
        <w:shd w:val="clear" w:color="auto" w:fill="auto"/>
        <w:spacing w:after="0" w:line="276" w:lineRule="auto"/>
        <w:ind w:left="20" w:firstLine="547"/>
        <w:rPr>
          <w:sz w:val="24"/>
          <w:szCs w:val="24"/>
        </w:rPr>
      </w:pPr>
      <w:r w:rsidRPr="00943FE5">
        <w:rPr>
          <w:sz w:val="24"/>
          <w:szCs w:val="24"/>
        </w:rPr>
        <w:t>Фактические места осуществления образовательной деятельности:</w:t>
      </w:r>
    </w:p>
    <w:p w:rsidR="00B900C8" w:rsidRPr="00943FE5" w:rsidRDefault="00B900C8" w:rsidP="00012FC6">
      <w:pPr>
        <w:pStyle w:val="5"/>
        <w:shd w:val="clear" w:color="auto" w:fill="auto"/>
        <w:spacing w:after="0" w:line="276" w:lineRule="auto"/>
        <w:ind w:left="20" w:firstLine="547"/>
        <w:rPr>
          <w:sz w:val="24"/>
          <w:szCs w:val="24"/>
        </w:rPr>
      </w:pPr>
      <w:r w:rsidRPr="00943FE5">
        <w:rPr>
          <w:sz w:val="24"/>
          <w:szCs w:val="24"/>
        </w:rPr>
        <w:t>301609, Россия, Тульская область, Узловский район, город Узловая, квартал 50 лет Октября, дом 3-а, телефон 8(48731)5-53-00</w:t>
      </w:r>
    </w:p>
    <w:p w:rsidR="00B900C8" w:rsidRPr="00943FE5" w:rsidRDefault="00B900C8" w:rsidP="00012FC6">
      <w:pPr>
        <w:pStyle w:val="5"/>
        <w:shd w:val="clear" w:color="auto" w:fill="auto"/>
        <w:spacing w:after="0" w:line="276" w:lineRule="auto"/>
        <w:ind w:left="20" w:firstLine="547"/>
        <w:rPr>
          <w:sz w:val="24"/>
          <w:szCs w:val="24"/>
        </w:rPr>
      </w:pPr>
      <w:r w:rsidRPr="00943FE5">
        <w:rPr>
          <w:sz w:val="24"/>
          <w:szCs w:val="24"/>
        </w:rPr>
        <w:t>301609, Россия, Тульская область, Узловский район, город Узловая, квартал 50 лет Октября, дом 14-а, телефон 8(48731)5-52-13</w:t>
      </w:r>
    </w:p>
    <w:p w:rsidR="00B900C8" w:rsidRPr="00943FE5" w:rsidRDefault="00B900C8" w:rsidP="00012FC6">
      <w:pPr>
        <w:pStyle w:val="4"/>
        <w:shd w:val="clear" w:color="auto" w:fill="auto"/>
        <w:spacing w:line="276" w:lineRule="auto"/>
        <w:ind w:firstLine="547"/>
        <w:jc w:val="both"/>
        <w:rPr>
          <w:color w:val="auto"/>
          <w:sz w:val="24"/>
          <w:szCs w:val="24"/>
        </w:rPr>
      </w:pPr>
      <w:r w:rsidRPr="00943FE5">
        <w:rPr>
          <w:color w:val="auto"/>
          <w:sz w:val="24"/>
          <w:szCs w:val="24"/>
        </w:rPr>
        <w:t>Учредитель: Комитет образования администрации муниципального образования Узловский район.</w:t>
      </w:r>
    </w:p>
    <w:p w:rsidR="00B900C8" w:rsidRPr="00943FE5" w:rsidRDefault="00B900C8" w:rsidP="00012FC6">
      <w:pPr>
        <w:pStyle w:val="4"/>
        <w:shd w:val="clear" w:color="auto" w:fill="auto"/>
        <w:spacing w:line="276" w:lineRule="auto"/>
        <w:ind w:left="20" w:firstLine="547"/>
        <w:jc w:val="both"/>
        <w:rPr>
          <w:color w:val="auto"/>
          <w:sz w:val="24"/>
          <w:szCs w:val="24"/>
        </w:rPr>
      </w:pPr>
      <w:r w:rsidRPr="00943FE5">
        <w:rPr>
          <w:color w:val="auto"/>
          <w:sz w:val="24"/>
          <w:szCs w:val="24"/>
        </w:rPr>
        <w:t>Место нахождения Учредителя: 301600, Россия, Тульская область, Узловский район, г. Узловая, ул. Кирова, д.25.</w:t>
      </w:r>
    </w:p>
    <w:p w:rsidR="00053A5E"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lastRenderedPageBreak/>
        <w:t xml:space="preserve">Телефон Учредителя: </w:t>
      </w:r>
    </w:p>
    <w:p w:rsidR="00053A5E" w:rsidRDefault="00053A5E" w:rsidP="00943FE5">
      <w:pPr>
        <w:pStyle w:val="4"/>
        <w:shd w:val="clear" w:color="auto" w:fill="auto"/>
        <w:spacing w:line="276" w:lineRule="auto"/>
        <w:ind w:left="20" w:firstLine="0"/>
        <w:jc w:val="both"/>
        <w:rPr>
          <w:color w:val="auto"/>
          <w:sz w:val="24"/>
          <w:szCs w:val="24"/>
        </w:rPr>
      </w:pPr>
      <w:r w:rsidRPr="00943FE5">
        <w:rPr>
          <w:color w:val="auto"/>
          <w:sz w:val="24"/>
          <w:szCs w:val="24"/>
        </w:rPr>
        <w:t>6-34-46 - председатель комитета образования</w:t>
      </w:r>
    </w:p>
    <w:p w:rsidR="00B900C8" w:rsidRPr="00943FE5" w:rsidRDefault="00053A5E" w:rsidP="00943FE5">
      <w:pPr>
        <w:pStyle w:val="4"/>
        <w:shd w:val="clear" w:color="auto" w:fill="auto"/>
        <w:spacing w:line="276" w:lineRule="auto"/>
        <w:ind w:left="20" w:firstLine="0"/>
        <w:jc w:val="both"/>
        <w:rPr>
          <w:color w:val="auto"/>
          <w:sz w:val="24"/>
          <w:szCs w:val="24"/>
        </w:rPr>
      </w:pPr>
      <w:r>
        <w:rPr>
          <w:color w:val="auto"/>
          <w:sz w:val="24"/>
          <w:szCs w:val="24"/>
        </w:rPr>
        <w:t>5-10-34</w:t>
      </w:r>
      <w:r w:rsidR="00B900C8" w:rsidRPr="00943FE5">
        <w:rPr>
          <w:color w:val="auto"/>
          <w:sz w:val="24"/>
          <w:szCs w:val="24"/>
        </w:rPr>
        <w:t xml:space="preserve"> - дошкольный отдел</w:t>
      </w:r>
    </w:p>
    <w:p w:rsidR="00B900C8" w:rsidRPr="00943FE5" w:rsidRDefault="00B900C8" w:rsidP="00053A5E">
      <w:pPr>
        <w:pStyle w:val="4"/>
        <w:shd w:val="clear" w:color="auto" w:fill="auto"/>
        <w:spacing w:line="276" w:lineRule="auto"/>
        <w:ind w:firstLine="0"/>
        <w:jc w:val="both"/>
        <w:rPr>
          <w:color w:val="auto"/>
          <w:sz w:val="24"/>
          <w:szCs w:val="24"/>
        </w:rPr>
      </w:pPr>
      <w:r w:rsidRPr="00943FE5">
        <w:rPr>
          <w:color w:val="auto"/>
          <w:sz w:val="24"/>
          <w:szCs w:val="24"/>
        </w:rPr>
        <w:t>График работы Учредителя:</w:t>
      </w:r>
    </w:p>
    <w:p w:rsidR="00B900C8" w:rsidRPr="00943FE5"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t>понедельник-четверг: 9.00-18.00</w:t>
      </w:r>
    </w:p>
    <w:p w:rsidR="00B900C8" w:rsidRPr="00943FE5"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t>пятница: 9.00-17.00.</w:t>
      </w:r>
    </w:p>
    <w:p w:rsidR="00B900C8" w:rsidRPr="00943FE5"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t>обеденный перерыв: 13.00-13.48.</w:t>
      </w:r>
    </w:p>
    <w:p w:rsidR="00B900C8" w:rsidRPr="00943FE5"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t>выходные: суббота, воскресенье</w:t>
      </w:r>
    </w:p>
    <w:p w:rsidR="00F606E7" w:rsidRPr="00943FE5"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t xml:space="preserve">Адрес сайта Учредителя: </w:t>
      </w:r>
      <w:r w:rsidRPr="00943FE5">
        <w:rPr>
          <w:color w:val="auto"/>
          <w:sz w:val="24"/>
          <w:szCs w:val="24"/>
          <w:lang w:val="en-US"/>
        </w:rPr>
        <w:t>ko</w:t>
      </w:r>
      <w:r w:rsidRPr="00943FE5">
        <w:rPr>
          <w:color w:val="auto"/>
          <w:sz w:val="24"/>
          <w:szCs w:val="24"/>
        </w:rPr>
        <w:t>-</w:t>
      </w:r>
      <w:r w:rsidRPr="00943FE5">
        <w:rPr>
          <w:color w:val="auto"/>
          <w:sz w:val="24"/>
          <w:szCs w:val="24"/>
          <w:lang w:val="en-US"/>
        </w:rPr>
        <w:t>uzlovaya</w:t>
      </w:r>
      <w:r w:rsidRPr="00943FE5">
        <w:rPr>
          <w:color w:val="auto"/>
          <w:sz w:val="24"/>
          <w:szCs w:val="24"/>
        </w:rPr>
        <w:t>.</w:t>
      </w:r>
      <w:r w:rsidRPr="00943FE5">
        <w:rPr>
          <w:color w:val="auto"/>
          <w:sz w:val="24"/>
          <w:szCs w:val="24"/>
          <w:lang w:val="en-US"/>
        </w:rPr>
        <w:t>ru</w:t>
      </w:r>
    </w:p>
    <w:p w:rsidR="000747A2" w:rsidRPr="00943FE5" w:rsidRDefault="000747A2" w:rsidP="00943FE5">
      <w:pPr>
        <w:pStyle w:val="4"/>
        <w:shd w:val="clear" w:color="auto" w:fill="auto"/>
        <w:spacing w:line="276" w:lineRule="auto"/>
        <w:ind w:left="20" w:firstLine="0"/>
        <w:jc w:val="both"/>
        <w:rPr>
          <w:color w:val="auto"/>
          <w:sz w:val="24"/>
          <w:szCs w:val="24"/>
        </w:rPr>
      </w:pPr>
    </w:p>
    <w:p w:rsidR="000747A2" w:rsidRPr="00943FE5" w:rsidRDefault="000747A2" w:rsidP="00943FE5">
      <w:pPr>
        <w:pStyle w:val="4"/>
        <w:shd w:val="clear" w:color="auto" w:fill="auto"/>
        <w:spacing w:line="276" w:lineRule="auto"/>
        <w:ind w:left="20" w:firstLine="0"/>
        <w:jc w:val="both"/>
        <w:rPr>
          <w:color w:val="auto"/>
          <w:sz w:val="24"/>
          <w:szCs w:val="24"/>
        </w:rPr>
      </w:pPr>
    </w:p>
    <w:p w:rsidR="00B900C8" w:rsidRPr="00943FE5" w:rsidRDefault="00B900C8" w:rsidP="00943FE5">
      <w:pPr>
        <w:pStyle w:val="10"/>
        <w:keepNext/>
        <w:keepLines/>
        <w:shd w:val="clear" w:color="auto" w:fill="auto"/>
        <w:spacing w:after="186" w:line="276" w:lineRule="auto"/>
        <w:jc w:val="both"/>
        <w:rPr>
          <w:sz w:val="24"/>
          <w:szCs w:val="24"/>
        </w:rPr>
      </w:pPr>
      <w:bookmarkStart w:id="1" w:name="bookmark1"/>
      <w:r w:rsidRPr="00943FE5">
        <w:rPr>
          <w:sz w:val="24"/>
          <w:szCs w:val="24"/>
        </w:rPr>
        <w:t>2.Особенности образовательного процесса.</w:t>
      </w:r>
      <w:bookmarkEnd w:id="1"/>
    </w:p>
    <w:p w:rsidR="00B900C8" w:rsidRPr="00943FE5" w:rsidRDefault="00B900C8" w:rsidP="00943FE5">
      <w:pPr>
        <w:pStyle w:val="30"/>
        <w:shd w:val="clear" w:color="auto" w:fill="auto"/>
        <w:spacing w:before="0" w:after="296" w:line="276" w:lineRule="auto"/>
        <w:ind w:right="40"/>
        <w:jc w:val="both"/>
        <w:rPr>
          <w:sz w:val="24"/>
          <w:szCs w:val="24"/>
        </w:rPr>
      </w:pPr>
      <w:r w:rsidRPr="00943FE5">
        <w:rPr>
          <w:sz w:val="24"/>
          <w:szCs w:val="24"/>
        </w:rPr>
        <w:t>Содержание обучения и воспитания детей (методики и педагогические программы), наличие экспериментальной деятельности, авторских программ.</w:t>
      </w:r>
    </w:p>
    <w:p w:rsidR="00053A5E" w:rsidRDefault="00053A5E" w:rsidP="00012FC6">
      <w:pPr>
        <w:widowControl w:val="0"/>
        <w:spacing w:line="240" w:lineRule="auto"/>
        <w:ind w:right="-14"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
          <w:sz w:val="24"/>
          <w:szCs w:val="24"/>
        </w:rPr>
        <w:t>9</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2012</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pacing w:val="12"/>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2.3/2.4.3590-20</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нитарн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эпидем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4"/>
          <w:sz w:val="24"/>
          <w:szCs w:val="24"/>
        </w:rPr>
        <w:t>организации общественного питания населения»</w:t>
      </w:r>
      <w:r>
        <w:rPr>
          <w:rFonts w:ascii="Times New Roman" w:eastAsia="Times New Roman" w:hAnsi="Times New Roman" w:cs="Times New Roman"/>
          <w:color w:val="000000"/>
          <w:sz w:val="24"/>
          <w:szCs w:val="24"/>
        </w:rPr>
        <w:t>.</w:t>
      </w:r>
    </w:p>
    <w:p w:rsidR="00053A5E" w:rsidRDefault="00053A5E" w:rsidP="00053A5E">
      <w:pPr>
        <w:widowControl w:val="0"/>
        <w:spacing w:line="240" w:lineRule="auto"/>
        <w:ind w:right="-2" w:firstLine="42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елью</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ДОУ</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ляет</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мини</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Учас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педагоги</w:t>
      </w:r>
    </w:p>
    <w:p w:rsidR="00053A5E" w:rsidRDefault="00053A5E" w:rsidP="00053A5E">
      <w:pPr>
        <w:pStyle w:val="5"/>
        <w:shd w:val="clear" w:color="auto" w:fill="auto"/>
        <w:spacing w:after="0" w:line="276" w:lineRule="auto"/>
        <w:ind w:firstLine="567"/>
        <w:rPr>
          <w:sz w:val="24"/>
          <w:szCs w:val="28"/>
        </w:rPr>
      </w:pPr>
      <w:r w:rsidRPr="00053A5E">
        <w:rPr>
          <w:sz w:val="24"/>
          <w:szCs w:val="28"/>
        </w:rPr>
        <w:t>В муниципальном дошкольном образовательном учреждении центре развития ребёнка - детском саду №21 реализуются:</w:t>
      </w:r>
    </w:p>
    <w:p w:rsidR="00155E21" w:rsidRPr="00053A5E" w:rsidRDefault="00155E21" w:rsidP="00053A5E">
      <w:pPr>
        <w:pStyle w:val="5"/>
        <w:shd w:val="clear" w:color="auto" w:fill="auto"/>
        <w:spacing w:after="0" w:line="276" w:lineRule="auto"/>
        <w:ind w:firstLine="567"/>
        <w:rPr>
          <w:sz w:val="24"/>
          <w:szCs w:val="28"/>
        </w:rPr>
      </w:pPr>
      <w:r>
        <w:rPr>
          <w:sz w:val="24"/>
          <w:szCs w:val="28"/>
        </w:rPr>
        <w:t xml:space="preserve">- </w:t>
      </w:r>
      <w:r w:rsidR="00012FC6">
        <w:rPr>
          <w:sz w:val="24"/>
          <w:szCs w:val="28"/>
        </w:rPr>
        <w:t>основная образовательная программа дошкольного образования</w:t>
      </w:r>
      <w:r>
        <w:rPr>
          <w:sz w:val="24"/>
          <w:szCs w:val="28"/>
        </w:rPr>
        <w:t>;</w:t>
      </w:r>
    </w:p>
    <w:p w:rsidR="00053A5E" w:rsidRPr="00053A5E" w:rsidRDefault="00053A5E" w:rsidP="00053A5E">
      <w:pPr>
        <w:pStyle w:val="5"/>
        <w:shd w:val="clear" w:color="auto" w:fill="auto"/>
        <w:spacing w:after="0" w:line="276" w:lineRule="auto"/>
        <w:ind w:firstLine="567"/>
        <w:rPr>
          <w:sz w:val="24"/>
          <w:szCs w:val="28"/>
        </w:rPr>
      </w:pPr>
      <w:r w:rsidRPr="00053A5E">
        <w:rPr>
          <w:sz w:val="24"/>
          <w:szCs w:val="28"/>
        </w:rPr>
        <w:t xml:space="preserve">- </w:t>
      </w:r>
      <w:r w:rsidR="00012FC6">
        <w:rPr>
          <w:sz w:val="24"/>
          <w:szCs w:val="28"/>
        </w:rPr>
        <w:t>адаптированная образовательная программа дошкольного образования для обучающихся с ТНР</w:t>
      </w:r>
      <w:r w:rsidRPr="00053A5E">
        <w:rPr>
          <w:sz w:val="24"/>
          <w:szCs w:val="28"/>
        </w:rPr>
        <w:t xml:space="preserve">; </w:t>
      </w:r>
    </w:p>
    <w:p w:rsidR="00053A5E" w:rsidRPr="00053A5E" w:rsidRDefault="00053A5E" w:rsidP="00053A5E">
      <w:pPr>
        <w:pStyle w:val="5"/>
        <w:shd w:val="clear" w:color="auto" w:fill="auto"/>
        <w:spacing w:after="0" w:line="276" w:lineRule="auto"/>
        <w:ind w:firstLine="567"/>
        <w:rPr>
          <w:sz w:val="24"/>
          <w:szCs w:val="28"/>
        </w:rPr>
      </w:pPr>
      <w:r w:rsidRPr="00053A5E">
        <w:rPr>
          <w:sz w:val="24"/>
          <w:szCs w:val="28"/>
        </w:rPr>
        <w:t>-</w:t>
      </w:r>
      <w:r w:rsidR="0042043F" w:rsidRPr="0042043F">
        <w:rPr>
          <w:sz w:val="24"/>
          <w:szCs w:val="28"/>
        </w:rPr>
        <w:t xml:space="preserve"> </w:t>
      </w:r>
      <w:r w:rsidR="0042043F">
        <w:rPr>
          <w:sz w:val="24"/>
          <w:szCs w:val="28"/>
        </w:rPr>
        <w:t>адаптированная образовательная программа дошкольного образования для обучающихся с ЗПР</w:t>
      </w:r>
      <w:r w:rsidRPr="00053A5E">
        <w:rPr>
          <w:sz w:val="24"/>
          <w:szCs w:val="28"/>
        </w:rPr>
        <w:t>;</w:t>
      </w:r>
    </w:p>
    <w:p w:rsidR="0042043F" w:rsidRDefault="00053A5E" w:rsidP="00053A5E">
      <w:pPr>
        <w:pStyle w:val="5"/>
        <w:shd w:val="clear" w:color="auto" w:fill="auto"/>
        <w:spacing w:after="0" w:line="276" w:lineRule="auto"/>
        <w:ind w:firstLine="567"/>
        <w:rPr>
          <w:sz w:val="24"/>
          <w:szCs w:val="28"/>
        </w:rPr>
      </w:pPr>
      <w:r w:rsidRPr="00053A5E">
        <w:rPr>
          <w:sz w:val="24"/>
          <w:szCs w:val="28"/>
        </w:rPr>
        <w:t xml:space="preserve">- </w:t>
      </w:r>
      <w:r w:rsidR="0042043F" w:rsidRPr="0042043F">
        <w:rPr>
          <w:sz w:val="24"/>
          <w:szCs w:val="28"/>
        </w:rPr>
        <w:t>адаптированная образовательная программа дошкольного о</w:t>
      </w:r>
      <w:r w:rsidR="0042043F">
        <w:rPr>
          <w:sz w:val="24"/>
          <w:szCs w:val="28"/>
        </w:rPr>
        <w:t>бразования для обучающихся с нарушением зрения</w:t>
      </w:r>
      <w:r w:rsidRPr="00053A5E">
        <w:rPr>
          <w:sz w:val="24"/>
          <w:szCs w:val="28"/>
        </w:rPr>
        <w:t>;</w:t>
      </w:r>
    </w:p>
    <w:p w:rsidR="00053A5E" w:rsidRDefault="0042043F" w:rsidP="00053A5E">
      <w:pPr>
        <w:pStyle w:val="5"/>
        <w:shd w:val="clear" w:color="auto" w:fill="auto"/>
        <w:spacing w:after="0" w:line="276" w:lineRule="auto"/>
        <w:ind w:firstLine="567"/>
        <w:rPr>
          <w:sz w:val="24"/>
          <w:szCs w:val="28"/>
        </w:rPr>
      </w:pPr>
      <w:r>
        <w:rPr>
          <w:sz w:val="24"/>
          <w:szCs w:val="28"/>
        </w:rPr>
        <w:t xml:space="preserve">- </w:t>
      </w:r>
      <w:r w:rsidR="00053A5E" w:rsidRPr="00053A5E">
        <w:rPr>
          <w:sz w:val="24"/>
          <w:szCs w:val="28"/>
        </w:rPr>
        <w:t xml:space="preserve"> </w:t>
      </w:r>
      <w:r w:rsidRPr="0042043F">
        <w:rPr>
          <w:sz w:val="24"/>
          <w:szCs w:val="28"/>
        </w:rPr>
        <w:t xml:space="preserve">адаптированная образовательная программа дошкольного образования для обучающихся с </w:t>
      </w:r>
      <w:r>
        <w:rPr>
          <w:sz w:val="24"/>
          <w:szCs w:val="28"/>
        </w:rPr>
        <w:t>РАС;</w:t>
      </w:r>
    </w:p>
    <w:p w:rsidR="00E72E24" w:rsidRDefault="00E72E24" w:rsidP="00053A5E">
      <w:pPr>
        <w:pStyle w:val="5"/>
        <w:shd w:val="clear" w:color="auto" w:fill="auto"/>
        <w:spacing w:after="0" w:line="276" w:lineRule="auto"/>
        <w:ind w:firstLine="567"/>
        <w:rPr>
          <w:sz w:val="24"/>
          <w:szCs w:val="28"/>
        </w:rPr>
      </w:pPr>
      <w:r>
        <w:rPr>
          <w:sz w:val="24"/>
          <w:szCs w:val="28"/>
        </w:rPr>
        <w:t>- рабочая программа педагога-психолога для детей с ЗПР;</w:t>
      </w:r>
    </w:p>
    <w:p w:rsidR="00E72E24" w:rsidRPr="00053A5E" w:rsidRDefault="00E72E24" w:rsidP="00053A5E">
      <w:pPr>
        <w:pStyle w:val="5"/>
        <w:shd w:val="clear" w:color="auto" w:fill="auto"/>
        <w:spacing w:after="0" w:line="276" w:lineRule="auto"/>
        <w:ind w:firstLine="567"/>
        <w:rPr>
          <w:sz w:val="24"/>
          <w:szCs w:val="28"/>
        </w:rPr>
      </w:pPr>
      <w:r>
        <w:rPr>
          <w:sz w:val="24"/>
          <w:szCs w:val="28"/>
        </w:rPr>
        <w:t>- рабочая программа учителя-логопеда для детей с ТНР;</w:t>
      </w:r>
    </w:p>
    <w:p w:rsidR="00053A5E" w:rsidRPr="00053A5E" w:rsidRDefault="00053A5E" w:rsidP="00155E21">
      <w:pPr>
        <w:pStyle w:val="5"/>
        <w:shd w:val="clear" w:color="auto" w:fill="auto"/>
        <w:spacing w:after="0" w:line="276" w:lineRule="auto"/>
        <w:ind w:firstLine="567"/>
        <w:rPr>
          <w:sz w:val="24"/>
          <w:szCs w:val="28"/>
        </w:rPr>
      </w:pPr>
      <w:r w:rsidRPr="00053A5E">
        <w:rPr>
          <w:sz w:val="24"/>
          <w:szCs w:val="28"/>
        </w:rPr>
        <w:t>- парциальные программы «Будь здоров, дошкольник» - программа физического развития для детей, «Цветные ладошки»; Программа художественного воспитания, обучения и развития детей 2-7 лет Лыкова И.А.- М.: Цветной мир, 2014;</w:t>
      </w:r>
      <w:r w:rsidRPr="00053A5E">
        <w:rPr>
          <w:rFonts w:ascii="Tahoma" w:hAnsi="Tahoma" w:cs="Tahoma"/>
          <w:color w:val="355107"/>
          <w:sz w:val="24"/>
          <w:szCs w:val="28"/>
        </w:rPr>
        <w:t xml:space="preserve"> </w:t>
      </w:r>
      <w:r w:rsidRPr="00053A5E">
        <w:rPr>
          <w:sz w:val="24"/>
          <w:szCs w:val="28"/>
        </w:rPr>
        <w:t>«Дорогою добра» - концепция и программа социально-коммуникативного развития и социального воспитания дошкольников. Л.В. Коломийченко, М.: ТЦ Сфера, 2015.</w:t>
      </w:r>
    </w:p>
    <w:p w:rsidR="00053A5E" w:rsidRPr="00053A5E" w:rsidRDefault="00053A5E" w:rsidP="00155E21">
      <w:pPr>
        <w:pStyle w:val="5"/>
        <w:shd w:val="clear" w:color="auto" w:fill="auto"/>
        <w:spacing w:line="276" w:lineRule="auto"/>
        <w:ind w:right="40" w:firstLine="567"/>
        <w:rPr>
          <w:sz w:val="24"/>
          <w:szCs w:val="28"/>
        </w:rPr>
      </w:pPr>
      <w:r w:rsidRPr="00053A5E">
        <w:rPr>
          <w:sz w:val="24"/>
          <w:szCs w:val="28"/>
        </w:rPr>
        <w:t xml:space="preserve">- рабочая программа психологического сопровождения детей «Развивай - ка», утвержденная городским экспертным советом по экспертизе рабочих программ; «Жила-была сказка…» рабочая программа художественно-эстетического развития, разработанной </w:t>
      </w:r>
      <w:r w:rsidRPr="00053A5E">
        <w:rPr>
          <w:sz w:val="24"/>
          <w:szCs w:val="28"/>
        </w:rPr>
        <w:lastRenderedPageBreak/>
        <w:t>творческой группой педагогов принята педагогическим советом 27.08.2014 года протокол №5; «Кадеты земли Узловской» - рабочая программа нравственно-патриотического воспитания в группах кадетской направленности.</w:t>
      </w:r>
    </w:p>
    <w:p w:rsidR="00053A5E" w:rsidRPr="00943FE5" w:rsidRDefault="00053A5E" w:rsidP="00155E21">
      <w:pPr>
        <w:pStyle w:val="5"/>
        <w:shd w:val="clear" w:color="auto" w:fill="auto"/>
        <w:spacing w:line="276" w:lineRule="auto"/>
        <w:ind w:right="40" w:firstLine="567"/>
        <w:rPr>
          <w:sz w:val="24"/>
          <w:szCs w:val="24"/>
        </w:rPr>
      </w:pPr>
      <w:r w:rsidRPr="00943FE5">
        <w:rPr>
          <w:sz w:val="24"/>
          <w:szCs w:val="24"/>
        </w:rPr>
        <w:t>Эти программы обеспечивают формирование всесторонне развитой личности с учетом его психофизического развития, индивидуальных возможностей и способностей.</w:t>
      </w:r>
    </w:p>
    <w:p w:rsidR="00B900C8" w:rsidRPr="00943FE5" w:rsidRDefault="00B900C8" w:rsidP="00943FE5">
      <w:pPr>
        <w:pStyle w:val="4"/>
        <w:shd w:val="clear" w:color="auto" w:fill="auto"/>
        <w:spacing w:line="276" w:lineRule="auto"/>
        <w:ind w:left="20" w:firstLine="720"/>
        <w:jc w:val="both"/>
        <w:rPr>
          <w:color w:val="auto"/>
          <w:sz w:val="24"/>
          <w:szCs w:val="24"/>
        </w:rPr>
      </w:pPr>
      <w:r w:rsidRPr="00943FE5">
        <w:rPr>
          <w:color w:val="auto"/>
          <w:sz w:val="24"/>
          <w:szCs w:val="24"/>
        </w:rPr>
        <w:t>Задачи программ реализуются в ходе:</w:t>
      </w:r>
    </w:p>
    <w:p w:rsidR="00B900C8" w:rsidRPr="00943FE5" w:rsidRDefault="0062202C" w:rsidP="00943FE5">
      <w:pPr>
        <w:pStyle w:val="4"/>
        <w:numPr>
          <w:ilvl w:val="0"/>
          <w:numId w:val="6"/>
        </w:numPr>
        <w:shd w:val="clear" w:color="auto" w:fill="auto"/>
        <w:tabs>
          <w:tab w:val="left" w:pos="169"/>
        </w:tabs>
        <w:spacing w:line="276" w:lineRule="auto"/>
        <w:ind w:left="20" w:firstLine="0"/>
        <w:jc w:val="both"/>
        <w:rPr>
          <w:color w:val="auto"/>
          <w:sz w:val="24"/>
          <w:szCs w:val="24"/>
        </w:rPr>
      </w:pPr>
      <w:r>
        <w:rPr>
          <w:color w:val="auto"/>
          <w:sz w:val="24"/>
          <w:szCs w:val="24"/>
        </w:rPr>
        <w:t>занятий</w:t>
      </w:r>
      <w:r w:rsidR="00B900C8" w:rsidRPr="00943FE5">
        <w:rPr>
          <w:color w:val="auto"/>
          <w:sz w:val="24"/>
          <w:szCs w:val="24"/>
        </w:rPr>
        <w:t>,</w:t>
      </w:r>
    </w:p>
    <w:p w:rsidR="00B900C8" w:rsidRPr="00943FE5" w:rsidRDefault="00B900C8" w:rsidP="00943FE5">
      <w:pPr>
        <w:pStyle w:val="4"/>
        <w:numPr>
          <w:ilvl w:val="0"/>
          <w:numId w:val="6"/>
        </w:numPr>
        <w:shd w:val="clear" w:color="auto" w:fill="auto"/>
        <w:tabs>
          <w:tab w:val="left" w:pos="169"/>
        </w:tabs>
        <w:spacing w:line="276" w:lineRule="auto"/>
        <w:ind w:left="20" w:firstLine="0"/>
        <w:jc w:val="both"/>
        <w:rPr>
          <w:color w:val="auto"/>
          <w:sz w:val="24"/>
          <w:szCs w:val="24"/>
        </w:rPr>
      </w:pPr>
      <w:r w:rsidRPr="00943FE5">
        <w:rPr>
          <w:color w:val="auto"/>
          <w:sz w:val="24"/>
          <w:szCs w:val="24"/>
        </w:rPr>
        <w:t>совместной деятельности педагога с детьми в течение режимных моментов,</w:t>
      </w:r>
    </w:p>
    <w:p w:rsidR="00B900C8" w:rsidRPr="00943FE5" w:rsidRDefault="00B900C8" w:rsidP="0062202C">
      <w:pPr>
        <w:pStyle w:val="4"/>
        <w:numPr>
          <w:ilvl w:val="0"/>
          <w:numId w:val="6"/>
        </w:numPr>
        <w:shd w:val="clear" w:color="auto" w:fill="auto"/>
        <w:tabs>
          <w:tab w:val="left" w:pos="164"/>
        </w:tabs>
        <w:spacing w:line="276" w:lineRule="auto"/>
        <w:ind w:left="20" w:right="-2" w:firstLine="0"/>
        <w:jc w:val="both"/>
        <w:rPr>
          <w:color w:val="auto"/>
          <w:sz w:val="24"/>
          <w:szCs w:val="24"/>
        </w:rPr>
      </w:pPr>
      <w:r w:rsidRPr="00943FE5">
        <w:rPr>
          <w:color w:val="auto"/>
          <w:sz w:val="24"/>
          <w:szCs w:val="24"/>
        </w:rPr>
        <w:t>через создание специальных условий для содержательной самостоятельной деятельности детей,</w:t>
      </w:r>
    </w:p>
    <w:p w:rsidR="00B900C8" w:rsidRPr="00943FE5" w:rsidRDefault="00B900C8" w:rsidP="00943FE5">
      <w:pPr>
        <w:pStyle w:val="4"/>
        <w:numPr>
          <w:ilvl w:val="0"/>
          <w:numId w:val="6"/>
        </w:numPr>
        <w:shd w:val="clear" w:color="auto" w:fill="auto"/>
        <w:tabs>
          <w:tab w:val="left" w:pos="169"/>
        </w:tabs>
        <w:spacing w:line="276" w:lineRule="auto"/>
        <w:ind w:left="20" w:right="-68" w:firstLine="0"/>
        <w:jc w:val="both"/>
        <w:rPr>
          <w:color w:val="auto"/>
          <w:sz w:val="24"/>
          <w:szCs w:val="24"/>
        </w:rPr>
      </w:pPr>
      <w:r w:rsidRPr="00943FE5">
        <w:rPr>
          <w:color w:val="auto"/>
          <w:sz w:val="24"/>
          <w:szCs w:val="24"/>
        </w:rPr>
        <w:t>взаимодействие с родителями в ходе режимных моментов и взаимодействие с родителями по содержанию образовательных областей.</w:t>
      </w:r>
    </w:p>
    <w:p w:rsidR="00053A5E" w:rsidRPr="00053A5E" w:rsidRDefault="00053A5E" w:rsidP="00053A5E">
      <w:pPr>
        <w:pStyle w:val="4"/>
        <w:shd w:val="clear" w:color="auto" w:fill="auto"/>
        <w:spacing w:line="276" w:lineRule="auto"/>
        <w:ind w:firstLine="567"/>
        <w:jc w:val="both"/>
        <w:rPr>
          <w:color w:val="auto"/>
          <w:sz w:val="24"/>
          <w:szCs w:val="28"/>
        </w:rPr>
      </w:pPr>
      <w:r w:rsidRPr="00053A5E">
        <w:rPr>
          <w:color w:val="auto"/>
          <w:sz w:val="24"/>
          <w:szCs w:val="28"/>
        </w:rPr>
        <w:t>Образовательная деятельность регламентируется нормативными документами, разработанными в Детском саду:</w:t>
      </w:r>
    </w:p>
    <w:p w:rsidR="00053A5E" w:rsidRPr="00053A5E" w:rsidRDefault="00053A5E" w:rsidP="00053A5E">
      <w:pPr>
        <w:pStyle w:val="4"/>
        <w:numPr>
          <w:ilvl w:val="0"/>
          <w:numId w:val="5"/>
        </w:numPr>
        <w:shd w:val="clear" w:color="auto" w:fill="auto"/>
        <w:tabs>
          <w:tab w:val="left" w:pos="164"/>
        </w:tabs>
        <w:spacing w:line="276" w:lineRule="auto"/>
        <w:ind w:firstLine="567"/>
        <w:jc w:val="both"/>
        <w:rPr>
          <w:color w:val="auto"/>
          <w:sz w:val="24"/>
          <w:szCs w:val="28"/>
        </w:rPr>
      </w:pPr>
      <w:r w:rsidRPr="00053A5E">
        <w:rPr>
          <w:color w:val="auto"/>
          <w:sz w:val="24"/>
          <w:szCs w:val="28"/>
        </w:rPr>
        <w:t>календарный учебный график,</w:t>
      </w:r>
    </w:p>
    <w:p w:rsidR="00053A5E" w:rsidRPr="00053A5E" w:rsidRDefault="00053A5E" w:rsidP="00053A5E">
      <w:pPr>
        <w:pStyle w:val="4"/>
        <w:numPr>
          <w:ilvl w:val="0"/>
          <w:numId w:val="5"/>
        </w:numPr>
        <w:shd w:val="clear" w:color="auto" w:fill="auto"/>
        <w:tabs>
          <w:tab w:val="left" w:pos="154"/>
        </w:tabs>
        <w:spacing w:line="276" w:lineRule="auto"/>
        <w:ind w:firstLine="567"/>
        <w:jc w:val="both"/>
        <w:rPr>
          <w:color w:val="auto"/>
          <w:sz w:val="24"/>
          <w:szCs w:val="28"/>
        </w:rPr>
      </w:pPr>
      <w:r w:rsidRPr="00053A5E">
        <w:rPr>
          <w:color w:val="auto"/>
          <w:sz w:val="24"/>
          <w:szCs w:val="28"/>
        </w:rPr>
        <w:t>учебный план,</w:t>
      </w:r>
    </w:p>
    <w:p w:rsidR="00053A5E" w:rsidRPr="00053A5E" w:rsidRDefault="00053A5E" w:rsidP="00053A5E">
      <w:pPr>
        <w:pStyle w:val="4"/>
        <w:numPr>
          <w:ilvl w:val="0"/>
          <w:numId w:val="5"/>
        </w:numPr>
        <w:shd w:val="clear" w:color="auto" w:fill="auto"/>
        <w:tabs>
          <w:tab w:val="left" w:pos="159"/>
        </w:tabs>
        <w:spacing w:line="276" w:lineRule="auto"/>
        <w:ind w:firstLine="567"/>
        <w:jc w:val="both"/>
        <w:rPr>
          <w:color w:val="auto"/>
          <w:sz w:val="24"/>
          <w:szCs w:val="28"/>
        </w:rPr>
      </w:pPr>
      <w:r w:rsidRPr="00053A5E">
        <w:rPr>
          <w:color w:val="auto"/>
          <w:sz w:val="24"/>
          <w:szCs w:val="28"/>
        </w:rPr>
        <w:t xml:space="preserve">расписание </w:t>
      </w:r>
      <w:r w:rsidR="0062202C">
        <w:rPr>
          <w:color w:val="auto"/>
          <w:sz w:val="24"/>
          <w:szCs w:val="28"/>
        </w:rPr>
        <w:t>занятий</w:t>
      </w:r>
      <w:r w:rsidRPr="00053A5E">
        <w:rPr>
          <w:color w:val="auto"/>
          <w:sz w:val="24"/>
          <w:szCs w:val="28"/>
        </w:rPr>
        <w:t>;</w:t>
      </w:r>
    </w:p>
    <w:p w:rsidR="00053A5E" w:rsidRPr="00053A5E" w:rsidRDefault="00053A5E" w:rsidP="00053A5E">
      <w:pPr>
        <w:pStyle w:val="4"/>
        <w:numPr>
          <w:ilvl w:val="0"/>
          <w:numId w:val="5"/>
        </w:numPr>
        <w:shd w:val="clear" w:color="auto" w:fill="auto"/>
        <w:tabs>
          <w:tab w:val="left" w:pos="159"/>
        </w:tabs>
        <w:spacing w:line="276" w:lineRule="auto"/>
        <w:ind w:firstLine="567"/>
        <w:jc w:val="both"/>
        <w:rPr>
          <w:color w:val="auto"/>
          <w:sz w:val="24"/>
          <w:szCs w:val="28"/>
        </w:rPr>
      </w:pPr>
      <w:r w:rsidRPr="00053A5E">
        <w:rPr>
          <w:color w:val="auto"/>
          <w:sz w:val="24"/>
          <w:szCs w:val="28"/>
        </w:rPr>
        <w:t>расписание кружков.</w:t>
      </w:r>
    </w:p>
    <w:p w:rsidR="00053A5E" w:rsidRPr="00053A5E" w:rsidRDefault="00053A5E" w:rsidP="00053A5E">
      <w:pPr>
        <w:pStyle w:val="4"/>
        <w:shd w:val="clear" w:color="auto" w:fill="auto"/>
        <w:spacing w:line="276" w:lineRule="auto"/>
        <w:ind w:firstLine="567"/>
        <w:jc w:val="both"/>
        <w:rPr>
          <w:color w:val="auto"/>
          <w:sz w:val="24"/>
          <w:szCs w:val="28"/>
        </w:rPr>
      </w:pPr>
      <w:r w:rsidRPr="00053A5E">
        <w:rPr>
          <w:color w:val="auto"/>
          <w:sz w:val="24"/>
          <w:szCs w:val="28"/>
        </w:rPr>
        <w:t>Образовательная нагрузка просчитана строго в соответствии с «Гигиенические нормативы и требования к обеспечению безопасности и (или) безвредности для человека факторов среды обитания» (СанПиН 1.2.3685-21), что исключает излишнюю нагрузку на детей.</w:t>
      </w:r>
    </w:p>
    <w:p w:rsidR="00053A5E" w:rsidRPr="00053A5E" w:rsidRDefault="00053A5E" w:rsidP="00053A5E">
      <w:pPr>
        <w:pStyle w:val="4"/>
        <w:shd w:val="clear" w:color="auto" w:fill="auto"/>
        <w:spacing w:line="276" w:lineRule="auto"/>
        <w:ind w:firstLine="567"/>
        <w:jc w:val="both"/>
        <w:rPr>
          <w:color w:val="auto"/>
          <w:sz w:val="24"/>
          <w:szCs w:val="28"/>
        </w:rPr>
      </w:pPr>
      <w:r w:rsidRPr="00053A5E">
        <w:rPr>
          <w:color w:val="auto"/>
          <w:sz w:val="24"/>
          <w:szCs w:val="28"/>
        </w:rPr>
        <w:t>Длительность занятий составляет не более:</w:t>
      </w:r>
    </w:p>
    <w:p w:rsidR="00053A5E" w:rsidRPr="00053A5E" w:rsidRDefault="00053A5E" w:rsidP="00053A5E">
      <w:pPr>
        <w:pStyle w:val="4"/>
        <w:numPr>
          <w:ilvl w:val="0"/>
          <w:numId w:val="6"/>
        </w:numPr>
        <w:shd w:val="clear" w:color="auto" w:fill="auto"/>
        <w:tabs>
          <w:tab w:val="left" w:pos="898"/>
        </w:tabs>
        <w:spacing w:line="276" w:lineRule="auto"/>
        <w:ind w:firstLine="567"/>
        <w:jc w:val="both"/>
        <w:rPr>
          <w:color w:val="auto"/>
          <w:sz w:val="24"/>
          <w:szCs w:val="28"/>
        </w:rPr>
      </w:pPr>
      <w:r w:rsidRPr="00053A5E">
        <w:rPr>
          <w:color w:val="auto"/>
          <w:sz w:val="24"/>
          <w:szCs w:val="28"/>
        </w:rPr>
        <w:t>1 младшая группа - 8-10 минут;</w:t>
      </w:r>
    </w:p>
    <w:p w:rsidR="00053A5E" w:rsidRPr="00053A5E" w:rsidRDefault="00053A5E" w:rsidP="00053A5E">
      <w:pPr>
        <w:pStyle w:val="4"/>
        <w:numPr>
          <w:ilvl w:val="0"/>
          <w:numId w:val="6"/>
        </w:numPr>
        <w:shd w:val="clear" w:color="auto" w:fill="auto"/>
        <w:tabs>
          <w:tab w:val="left" w:pos="874"/>
        </w:tabs>
        <w:spacing w:line="276" w:lineRule="auto"/>
        <w:ind w:firstLine="567"/>
        <w:jc w:val="both"/>
        <w:rPr>
          <w:color w:val="auto"/>
          <w:sz w:val="24"/>
          <w:szCs w:val="28"/>
        </w:rPr>
      </w:pPr>
      <w:r w:rsidRPr="00053A5E">
        <w:rPr>
          <w:color w:val="auto"/>
          <w:sz w:val="24"/>
          <w:szCs w:val="28"/>
        </w:rPr>
        <w:t>2 младшая группа - 15 минут;</w:t>
      </w:r>
    </w:p>
    <w:p w:rsidR="00053A5E" w:rsidRPr="00053A5E" w:rsidRDefault="00053A5E" w:rsidP="00053A5E">
      <w:pPr>
        <w:pStyle w:val="4"/>
        <w:numPr>
          <w:ilvl w:val="0"/>
          <w:numId w:val="6"/>
        </w:numPr>
        <w:shd w:val="clear" w:color="auto" w:fill="auto"/>
        <w:tabs>
          <w:tab w:val="left" w:pos="879"/>
        </w:tabs>
        <w:spacing w:line="276" w:lineRule="auto"/>
        <w:ind w:firstLine="567"/>
        <w:jc w:val="both"/>
        <w:rPr>
          <w:color w:val="auto"/>
          <w:sz w:val="24"/>
          <w:szCs w:val="28"/>
        </w:rPr>
      </w:pPr>
      <w:r w:rsidRPr="00053A5E">
        <w:rPr>
          <w:color w:val="auto"/>
          <w:sz w:val="24"/>
          <w:szCs w:val="28"/>
        </w:rPr>
        <w:t>средняя группа - 20 минут;</w:t>
      </w:r>
    </w:p>
    <w:p w:rsidR="00053A5E" w:rsidRPr="00053A5E" w:rsidRDefault="00053A5E" w:rsidP="00053A5E">
      <w:pPr>
        <w:pStyle w:val="4"/>
        <w:numPr>
          <w:ilvl w:val="0"/>
          <w:numId w:val="6"/>
        </w:numPr>
        <w:shd w:val="clear" w:color="auto" w:fill="auto"/>
        <w:tabs>
          <w:tab w:val="left" w:pos="879"/>
        </w:tabs>
        <w:spacing w:line="276" w:lineRule="auto"/>
        <w:ind w:firstLine="567"/>
        <w:jc w:val="both"/>
        <w:rPr>
          <w:color w:val="auto"/>
          <w:sz w:val="24"/>
          <w:szCs w:val="28"/>
        </w:rPr>
      </w:pPr>
      <w:r w:rsidRPr="00053A5E">
        <w:rPr>
          <w:color w:val="auto"/>
          <w:sz w:val="24"/>
          <w:szCs w:val="28"/>
        </w:rPr>
        <w:t>старшая группа - 25 минут;</w:t>
      </w:r>
    </w:p>
    <w:p w:rsidR="00053A5E" w:rsidRPr="00053A5E" w:rsidRDefault="00053A5E" w:rsidP="00053A5E">
      <w:pPr>
        <w:pStyle w:val="4"/>
        <w:numPr>
          <w:ilvl w:val="0"/>
          <w:numId w:val="6"/>
        </w:numPr>
        <w:shd w:val="clear" w:color="auto" w:fill="auto"/>
        <w:tabs>
          <w:tab w:val="left" w:pos="879"/>
        </w:tabs>
        <w:spacing w:line="276" w:lineRule="auto"/>
        <w:ind w:firstLine="567"/>
        <w:jc w:val="both"/>
        <w:rPr>
          <w:color w:val="auto"/>
          <w:sz w:val="24"/>
          <w:szCs w:val="28"/>
        </w:rPr>
      </w:pPr>
      <w:r w:rsidRPr="00053A5E">
        <w:rPr>
          <w:color w:val="auto"/>
          <w:sz w:val="24"/>
          <w:szCs w:val="28"/>
        </w:rPr>
        <w:t>подготовительная к школе группе - 30 минут,</w:t>
      </w:r>
    </w:p>
    <w:p w:rsidR="00B900C8" w:rsidRPr="00943FE5" w:rsidRDefault="00B900C8" w:rsidP="00943FE5">
      <w:pPr>
        <w:pStyle w:val="4"/>
        <w:shd w:val="clear" w:color="auto" w:fill="auto"/>
        <w:spacing w:line="276" w:lineRule="auto"/>
        <w:ind w:left="20" w:right="20" w:firstLine="0"/>
        <w:jc w:val="both"/>
        <w:rPr>
          <w:color w:val="auto"/>
          <w:sz w:val="24"/>
          <w:szCs w:val="24"/>
        </w:rPr>
      </w:pPr>
      <w:r w:rsidRPr="00943FE5">
        <w:rPr>
          <w:color w:val="auto"/>
          <w:sz w:val="24"/>
          <w:szCs w:val="24"/>
        </w:rPr>
        <w:t>с обязательным использованием динамических пауз. Перерыв между периодами НОД не менее 10 минут. Продолжительность учебного года - 9 месяцев (с 1 сентября по 31 мая). В середине учебного года (декабрь-январь) для воспитанников ДОУ организуются недельные каникулы, во время которых проводятся занятия только эстетически- оздоровительного цикла (музыкальные, физкультурные). В дни каникул и в летний период учебные занятия не проводятся. Проводятся спортивные и подвижные игры, спортивные праздники, экскурсии и др.,</w:t>
      </w:r>
      <w:r w:rsidR="00E72E24">
        <w:rPr>
          <w:color w:val="auto"/>
          <w:sz w:val="24"/>
          <w:szCs w:val="24"/>
        </w:rPr>
        <w:t xml:space="preserve"> реализуются программы дополнительного </w:t>
      </w:r>
      <w:r w:rsidR="0062202C">
        <w:rPr>
          <w:color w:val="auto"/>
          <w:sz w:val="24"/>
          <w:szCs w:val="24"/>
        </w:rPr>
        <w:t xml:space="preserve">образования, </w:t>
      </w:r>
      <w:r w:rsidR="0062202C" w:rsidRPr="00943FE5">
        <w:rPr>
          <w:color w:val="auto"/>
          <w:sz w:val="24"/>
          <w:szCs w:val="24"/>
        </w:rPr>
        <w:t>а</w:t>
      </w:r>
      <w:r w:rsidRPr="00943FE5">
        <w:rPr>
          <w:color w:val="auto"/>
          <w:sz w:val="24"/>
          <w:szCs w:val="24"/>
        </w:rPr>
        <w:t xml:space="preserve"> также увеличивается продолжительность прогулок.</w:t>
      </w:r>
    </w:p>
    <w:p w:rsidR="00B900C8" w:rsidRPr="00943FE5" w:rsidRDefault="00B900C8" w:rsidP="00943FE5">
      <w:pPr>
        <w:pStyle w:val="5"/>
        <w:shd w:val="clear" w:color="auto" w:fill="auto"/>
        <w:spacing w:line="276" w:lineRule="auto"/>
        <w:ind w:right="40" w:firstLine="0"/>
        <w:rPr>
          <w:sz w:val="24"/>
          <w:szCs w:val="24"/>
        </w:rPr>
      </w:pPr>
    </w:p>
    <w:p w:rsidR="00B900C8" w:rsidRPr="00943FE5" w:rsidRDefault="00B900C8" w:rsidP="00943FE5">
      <w:pPr>
        <w:pStyle w:val="30"/>
        <w:shd w:val="clear" w:color="auto" w:fill="auto"/>
        <w:spacing w:before="0" w:after="240" w:line="276" w:lineRule="auto"/>
        <w:ind w:right="320" w:firstLine="708"/>
        <w:jc w:val="both"/>
        <w:rPr>
          <w:sz w:val="24"/>
          <w:szCs w:val="24"/>
        </w:rPr>
      </w:pPr>
      <w:r w:rsidRPr="00943FE5">
        <w:rPr>
          <w:sz w:val="24"/>
          <w:szCs w:val="24"/>
        </w:rPr>
        <w:t>Охрана и укрепление здоровья детей (развитие здоровьесберегающих технологий и среды в ДОУ, мероприятия и программы, направленные на укрепление здоровья детей, наличие инклюзивных программ).</w:t>
      </w:r>
    </w:p>
    <w:p w:rsidR="00B900C8" w:rsidRPr="00943FE5" w:rsidRDefault="00B900C8" w:rsidP="00943FE5">
      <w:pPr>
        <w:pStyle w:val="5"/>
        <w:shd w:val="clear" w:color="auto" w:fill="auto"/>
        <w:spacing w:line="276" w:lineRule="auto"/>
        <w:ind w:left="40" w:right="320" w:firstLine="0"/>
        <w:rPr>
          <w:sz w:val="24"/>
          <w:szCs w:val="24"/>
        </w:rPr>
      </w:pPr>
      <w:r w:rsidRPr="00943FE5">
        <w:rPr>
          <w:sz w:val="24"/>
          <w:szCs w:val="24"/>
        </w:rPr>
        <w:t>Здоровье ребёнка дошкольного возраста зависит от правильной организации следующих составляющих:</w:t>
      </w:r>
    </w:p>
    <w:p w:rsidR="00B900C8" w:rsidRPr="00943FE5" w:rsidRDefault="00B900C8" w:rsidP="00943FE5">
      <w:pPr>
        <w:pStyle w:val="5"/>
        <w:numPr>
          <w:ilvl w:val="0"/>
          <w:numId w:val="3"/>
        </w:numPr>
        <w:shd w:val="clear" w:color="auto" w:fill="auto"/>
        <w:tabs>
          <w:tab w:val="left" w:pos="189"/>
        </w:tabs>
        <w:spacing w:after="0" w:line="276" w:lineRule="auto"/>
        <w:ind w:left="40" w:firstLine="0"/>
        <w:rPr>
          <w:sz w:val="24"/>
          <w:szCs w:val="24"/>
        </w:rPr>
      </w:pPr>
      <w:r w:rsidRPr="00943FE5">
        <w:rPr>
          <w:sz w:val="24"/>
          <w:szCs w:val="24"/>
        </w:rPr>
        <w:lastRenderedPageBreak/>
        <w:t>во-первых, от соблюдения режима, в том числе двигательного;</w:t>
      </w:r>
    </w:p>
    <w:p w:rsidR="00B900C8" w:rsidRPr="00943FE5" w:rsidRDefault="00B900C8" w:rsidP="00943FE5">
      <w:pPr>
        <w:pStyle w:val="5"/>
        <w:numPr>
          <w:ilvl w:val="0"/>
          <w:numId w:val="3"/>
        </w:numPr>
        <w:shd w:val="clear" w:color="auto" w:fill="auto"/>
        <w:tabs>
          <w:tab w:val="left" w:pos="189"/>
        </w:tabs>
        <w:spacing w:after="0" w:line="276" w:lineRule="auto"/>
        <w:ind w:left="40" w:firstLine="0"/>
        <w:rPr>
          <w:sz w:val="24"/>
          <w:szCs w:val="24"/>
        </w:rPr>
      </w:pPr>
      <w:r w:rsidRPr="00943FE5">
        <w:rPr>
          <w:sz w:val="24"/>
          <w:szCs w:val="24"/>
        </w:rPr>
        <w:t>во-вторых, от организации питания;</w:t>
      </w:r>
    </w:p>
    <w:p w:rsidR="00B900C8" w:rsidRPr="00943FE5" w:rsidRDefault="00B900C8" w:rsidP="00943FE5">
      <w:pPr>
        <w:pStyle w:val="5"/>
        <w:numPr>
          <w:ilvl w:val="0"/>
          <w:numId w:val="3"/>
        </w:numPr>
        <w:shd w:val="clear" w:color="auto" w:fill="auto"/>
        <w:tabs>
          <w:tab w:val="left" w:pos="189"/>
        </w:tabs>
        <w:spacing w:after="305" w:line="276" w:lineRule="auto"/>
        <w:ind w:left="40" w:firstLine="0"/>
        <w:rPr>
          <w:sz w:val="24"/>
          <w:szCs w:val="24"/>
        </w:rPr>
      </w:pPr>
      <w:r w:rsidRPr="00943FE5">
        <w:rPr>
          <w:sz w:val="24"/>
          <w:szCs w:val="24"/>
        </w:rPr>
        <w:t>в-третьих, от эффективности оздоровительно-профилактической работы.</w:t>
      </w:r>
    </w:p>
    <w:p w:rsidR="00B900C8" w:rsidRPr="00943FE5" w:rsidRDefault="00B900C8" w:rsidP="0062202C">
      <w:pPr>
        <w:pStyle w:val="5"/>
        <w:shd w:val="clear" w:color="auto" w:fill="auto"/>
        <w:spacing w:line="276" w:lineRule="auto"/>
        <w:ind w:left="40" w:right="320" w:firstLine="527"/>
        <w:rPr>
          <w:sz w:val="24"/>
          <w:szCs w:val="24"/>
        </w:rPr>
      </w:pPr>
      <w:r w:rsidRPr="00943FE5">
        <w:rPr>
          <w:sz w:val="24"/>
          <w:szCs w:val="24"/>
        </w:rPr>
        <w:t xml:space="preserve">Режим дня в ДОУ регламентирует следующие виды жизнедеятельности детей: продолжительность </w:t>
      </w:r>
      <w:r w:rsidR="0062202C">
        <w:rPr>
          <w:sz w:val="24"/>
          <w:szCs w:val="24"/>
        </w:rPr>
        <w:t>занятий</w:t>
      </w:r>
      <w:r w:rsidRPr="00943FE5">
        <w:rPr>
          <w:sz w:val="24"/>
          <w:szCs w:val="24"/>
        </w:rPr>
        <w:t>, прогулок, дневного сна, самостоятельной и совместной со взрослыми деятельности детей, время приёма пищи.</w:t>
      </w:r>
    </w:p>
    <w:p w:rsidR="00B900C8" w:rsidRPr="00943FE5" w:rsidRDefault="00B900C8" w:rsidP="0062202C">
      <w:pPr>
        <w:pStyle w:val="5"/>
        <w:shd w:val="clear" w:color="auto" w:fill="auto"/>
        <w:spacing w:line="276" w:lineRule="auto"/>
        <w:ind w:left="40" w:right="320" w:firstLine="527"/>
        <w:rPr>
          <w:sz w:val="24"/>
          <w:szCs w:val="24"/>
        </w:rPr>
      </w:pPr>
      <w:r w:rsidRPr="00943FE5">
        <w:rPr>
          <w:sz w:val="24"/>
          <w:szCs w:val="24"/>
        </w:rPr>
        <w:t>Одним из направлений по физическому воспитанию в детском саду - это охрана и укрепление здоровья детей. В решении данного вопроса принимает участие весь персонал детского сада. Каждый год ставилась задача по оздоровлению детей, воспитанию у них потребности заботиться о своем здоровье.</w:t>
      </w:r>
    </w:p>
    <w:p w:rsidR="00B900C8" w:rsidRPr="00943FE5" w:rsidRDefault="00B900C8" w:rsidP="0062202C">
      <w:pPr>
        <w:pStyle w:val="5"/>
        <w:shd w:val="clear" w:color="auto" w:fill="auto"/>
        <w:spacing w:line="276" w:lineRule="auto"/>
        <w:ind w:left="40" w:right="320" w:firstLine="527"/>
        <w:rPr>
          <w:sz w:val="24"/>
          <w:szCs w:val="24"/>
        </w:rPr>
      </w:pPr>
      <w:r w:rsidRPr="00943FE5">
        <w:rPr>
          <w:sz w:val="24"/>
          <w:szCs w:val="24"/>
        </w:rPr>
        <w:t>Для занятий с детьми в зале имеется необходимое современное оборудование. При использовании спортивно - игрового оборудования на занятиях создаются вариативные и усложненные</w:t>
      </w:r>
      <w:r w:rsidR="00AE5C47" w:rsidRPr="00943FE5">
        <w:rPr>
          <w:sz w:val="24"/>
          <w:szCs w:val="24"/>
        </w:rPr>
        <w:t xml:space="preserve"> </w:t>
      </w:r>
      <w:r w:rsidRPr="00943FE5">
        <w:rPr>
          <w:sz w:val="24"/>
          <w:szCs w:val="24"/>
        </w:rPr>
        <w:t>условия для выполнения различных физкультурных упражнений, благодаря чему дети учатся проявлять находчивость, решительность, смелость, самостоятельность. Участие в подвижных и спортивных играх способствует формированию у детей умения решать двигательные задачи.</w:t>
      </w:r>
    </w:p>
    <w:p w:rsidR="00B900C8" w:rsidRPr="00943FE5" w:rsidRDefault="00B900C8" w:rsidP="0062202C">
      <w:pPr>
        <w:pStyle w:val="5"/>
        <w:shd w:val="clear" w:color="auto" w:fill="auto"/>
        <w:spacing w:line="276" w:lineRule="auto"/>
        <w:ind w:left="40" w:right="320" w:firstLine="527"/>
        <w:rPr>
          <w:sz w:val="24"/>
          <w:szCs w:val="24"/>
        </w:rPr>
      </w:pPr>
      <w:r w:rsidRPr="00943FE5">
        <w:rPr>
          <w:sz w:val="24"/>
          <w:szCs w:val="24"/>
        </w:rPr>
        <w:t>На физкультурных занятиях реализуется индивидуальный и дифференцированный подход к детям: при определении нагрузок учитывается уровень физической подготовки и здоровья, половые особенности.</w:t>
      </w:r>
    </w:p>
    <w:p w:rsidR="00B900C8" w:rsidRPr="00943FE5" w:rsidRDefault="00B900C8" w:rsidP="0062202C">
      <w:pPr>
        <w:pStyle w:val="5"/>
        <w:shd w:val="clear" w:color="auto" w:fill="auto"/>
        <w:spacing w:line="276" w:lineRule="auto"/>
        <w:ind w:left="40" w:right="320" w:firstLine="527"/>
        <w:rPr>
          <w:sz w:val="24"/>
          <w:szCs w:val="24"/>
        </w:rPr>
      </w:pPr>
      <w:r w:rsidRPr="00943FE5">
        <w:rPr>
          <w:sz w:val="24"/>
          <w:szCs w:val="24"/>
        </w:rPr>
        <w:t>В детском саду систематически ведется работа по физическому воспитанию детей. В ДОУ создаются все необходимые условия, способствующие развитию двигательной активности детей:</w:t>
      </w:r>
    </w:p>
    <w:p w:rsidR="00B900C8" w:rsidRPr="00943FE5" w:rsidRDefault="00B900C8" w:rsidP="00943FE5">
      <w:pPr>
        <w:pStyle w:val="5"/>
        <w:numPr>
          <w:ilvl w:val="0"/>
          <w:numId w:val="3"/>
        </w:numPr>
        <w:shd w:val="clear" w:color="auto" w:fill="auto"/>
        <w:tabs>
          <w:tab w:val="left" w:pos="731"/>
        </w:tabs>
        <w:spacing w:after="0" w:line="276" w:lineRule="auto"/>
        <w:ind w:left="400" w:firstLine="0"/>
        <w:rPr>
          <w:sz w:val="24"/>
          <w:szCs w:val="24"/>
        </w:rPr>
      </w:pPr>
      <w:r w:rsidRPr="00943FE5">
        <w:rPr>
          <w:sz w:val="24"/>
          <w:szCs w:val="24"/>
        </w:rPr>
        <w:t>утренняя гимнастика;</w:t>
      </w:r>
    </w:p>
    <w:p w:rsidR="00B900C8" w:rsidRPr="00943FE5" w:rsidRDefault="00B900C8" w:rsidP="00943FE5">
      <w:pPr>
        <w:pStyle w:val="5"/>
        <w:numPr>
          <w:ilvl w:val="0"/>
          <w:numId w:val="3"/>
        </w:numPr>
        <w:shd w:val="clear" w:color="auto" w:fill="auto"/>
        <w:tabs>
          <w:tab w:val="left" w:pos="736"/>
        </w:tabs>
        <w:spacing w:after="0" w:line="276" w:lineRule="auto"/>
        <w:ind w:left="400" w:firstLine="0"/>
        <w:rPr>
          <w:sz w:val="24"/>
          <w:szCs w:val="24"/>
        </w:rPr>
      </w:pPr>
      <w:r w:rsidRPr="00943FE5">
        <w:rPr>
          <w:sz w:val="24"/>
          <w:szCs w:val="24"/>
        </w:rPr>
        <w:t>двигательная разминка во время перерыва между занятиями;</w:t>
      </w:r>
    </w:p>
    <w:p w:rsidR="00B900C8" w:rsidRPr="00943FE5" w:rsidRDefault="00B900C8" w:rsidP="00943FE5">
      <w:pPr>
        <w:pStyle w:val="5"/>
        <w:numPr>
          <w:ilvl w:val="0"/>
          <w:numId w:val="3"/>
        </w:numPr>
        <w:shd w:val="clear" w:color="auto" w:fill="auto"/>
        <w:tabs>
          <w:tab w:val="left" w:pos="736"/>
        </w:tabs>
        <w:spacing w:after="0" w:line="276" w:lineRule="auto"/>
        <w:ind w:left="400" w:firstLine="0"/>
        <w:rPr>
          <w:sz w:val="24"/>
          <w:szCs w:val="24"/>
        </w:rPr>
      </w:pPr>
      <w:r w:rsidRPr="00943FE5">
        <w:rPr>
          <w:sz w:val="24"/>
          <w:szCs w:val="24"/>
        </w:rPr>
        <w:t>подвижные игры и физические упражнения во время прогулки;</w:t>
      </w:r>
    </w:p>
    <w:p w:rsidR="00B900C8" w:rsidRPr="00943FE5" w:rsidRDefault="00A9389C" w:rsidP="00943FE5">
      <w:pPr>
        <w:pStyle w:val="5"/>
        <w:numPr>
          <w:ilvl w:val="0"/>
          <w:numId w:val="3"/>
        </w:numPr>
        <w:shd w:val="clear" w:color="auto" w:fill="auto"/>
        <w:tabs>
          <w:tab w:val="left" w:pos="736"/>
        </w:tabs>
        <w:spacing w:after="0" w:line="276" w:lineRule="auto"/>
        <w:ind w:left="400" w:firstLine="0"/>
        <w:rPr>
          <w:sz w:val="24"/>
          <w:szCs w:val="24"/>
        </w:rPr>
      </w:pPr>
      <w:r w:rsidRPr="00943FE5">
        <w:rPr>
          <w:sz w:val="24"/>
          <w:szCs w:val="24"/>
        </w:rPr>
        <w:t>корригирующая</w:t>
      </w:r>
      <w:r w:rsidR="00B900C8" w:rsidRPr="00943FE5">
        <w:rPr>
          <w:sz w:val="24"/>
          <w:szCs w:val="24"/>
        </w:rPr>
        <w:t xml:space="preserve"> гимнастика;</w:t>
      </w:r>
    </w:p>
    <w:p w:rsidR="00B900C8" w:rsidRPr="00943FE5" w:rsidRDefault="00B900C8" w:rsidP="00943FE5">
      <w:pPr>
        <w:pStyle w:val="5"/>
        <w:numPr>
          <w:ilvl w:val="0"/>
          <w:numId w:val="3"/>
        </w:numPr>
        <w:shd w:val="clear" w:color="auto" w:fill="auto"/>
        <w:tabs>
          <w:tab w:val="left" w:pos="706"/>
        </w:tabs>
        <w:spacing w:after="0" w:line="276" w:lineRule="auto"/>
        <w:ind w:left="720" w:right="620"/>
        <w:rPr>
          <w:sz w:val="24"/>
          <w:szCs w:val="24"/>
        </w:rPr>
      </w:pPr>
      <w:r w:rsidRPr="00943FE5">
        <w:rPr>
          <w:sz w:val="24"/>
          <w:szCs w:val="24"/>
        </w:rPr>
        <w:t xml:space="preserve">физкультурные занятия с компонентами </w:t>
      </w:r>
      <w:r w:rsidR="00A9389C" w:rsidRPr="00943FE5">
        <w:rPr>
          <w:sz w:val="24"/>
          <w:szCs w:val="24"/>
        </w:rPr>
        <w:t>корригирующих</w:t>
      </w:r>
      <w:r w:rsidRPr="00943FE5">
        <w:rPr>
          <w:sz w:val="24"/>
          <w:szCs w:val="24"/>
        </w:rPr>
        <w:t xml:space="preserve"> упражнений по исправлению нарушений осанки и плоскостопия;</w:t>
      </w:r>
    </w:p>
    <w:p w:rsidR="00B900C8" w:rsidRPr="00943FE5" w:rsidRDefault="00B900C8" w:rsidP="00943FE5">
      <w:pPr>
        <w:pStyle w:val="5"/>
        <w:numPr>
          <w:ilvl w:val="0"/>
          <w:numId w:val="3"/>
        </w:numPr>
        <w:shd w:val="clear" w:color="auto" w:fill="auto"/>
        <w:tabs>
          <w:tab w:val="left" w:pos="701"/>
        </w:tabs>
        <w:spacing w:after="0" w:line="276" w:lineRule="auto"/>
        <w:ind w:left="720"/>
        <w:rPr>
          <w:sz w:val="24"/>
          <w:szCs w:val="24"/>
        </w:rPr>
      </w:pPr>
      <w:r w:rsidRPr="00943FE5">
        <w:rPr>
          <w:sz w:val="24"/>
          <w:szCs w:val="24"/>
        </w:rPr>
        <w:t>самостоятельная двигательная деятельность;</w:t>
      </w:r>
    </w:p>
    <w:p w:rsidR="00B900C8" w:rsidRPr="00943FE5" w:rsidRDefault="0062202C" w:rsidP="00943FE5">
      <w:pPr>
        <w:pStyle w:val="5"/>
        <w:numPr>
          <w:ilvl w:val="0"/>
          <w:numId w:val="3"/>
        </w:numPr>
        <w:shd w:val="clear" w:color="auto" w:fill="auto"/>
        <w:tabs>
          <w:tab w:val="left" w:pos="696"/>
        </w:tabs>
        <w:spacing w:after="0" w:line="276" w:lineRule="auto"/>
        <w:ind w:left="720"/>
        <w:rPr>
          <w:sz w:val="24"/>
          <w:szCs w:val="24"/>
        </w:rPr>
      </w:pPr>
      <w:r>
        <w:rPr>
          <w:sz w:val="24"/>
          <w:szCs w:val="24"/>
        </w:rPr>
        <w:t>занятия</w:t>
      </w:r>
      <w:r w:rsidR="00B900C8" w:rsidRPr="00943FE5">
        <w:rPr>
          <w:sz w:val="24"/>
          <w:szCs w:val="24"/>
        </w:rPr>
        <w:t xml:space="preserve"> по физической культуре;</w:t>
      </w:r>
    </w:p>
    <w:p w:rsidR="00B900C8" w:rsidRPr="00943FE5" w:rsidRDefault="00B900C8" w:rsidP="00943FE5">
      <w:pPr>
        <w:pStyle w:val="5"/>
        <w:numPr>
          <w:ilvl w:val="0"/>
          <w:numId w:val="3"/>
        </w:numPr>
        <w:shd w:val="clear" w:color="auto" w:fill="auto"/>
        <w:tabs>
          <w:tab w:val="left" w:pos="696"/>
        </w:tabs>
        <w:spacing w:after="0" w:line="276" w:lineRule="auto"/>
        <w:ind w:left="720"/>
        <w:rPr>
          <w:sz w:val="24"/>
          <w:szCs w:val="24"/>
        </w:rPr>
      </w:pPr>
      <w:r w:rsidRPr="00943FE5">
        <w:rPr>
          <w:sz w:val="24"/>
          <w:szCs w:val="24"/>
        </w:rPr>
        <w:t>недели здоровья;</w:t>
      </w:r>
    </w:p>
    <w:p w:rsidR="00B900C8" w:rsidRPr="00943FE5" w:rsidRDefault="00B900C8" w:rsidP="00943FE5">
      <w:pPr>
        <w:pStyle w:val="5"/>
        <w:numPr>
          <w:ilvl w:val="0"/>
          <w:numId w:val="3"/>
        </w:numPr>
        <w:shd w:val="clear" w:color="auto" w:fill="auto"/>
        <w:tabs>
          <w:tab w:val="left" w:pos="706"/>
        </w:tabs>
        <w:spacing w:after="256" w:line="276" w:lineRule="auto"/>
        <w:ind w:left="720"/>
        <w:rPr>
          <w:sz w:val="24"/>
          <w:szCs w:val="24"/>
        </w:rPr>
      </w:pPr>
      <w:r w:rsidRPr="00943FE5">
        <w:rPr>
          <w:sz w:val="24"/>
          <w:szCs w:val="24"/>
        </w:rPr>
        <w:t>физкультурно-спортивные праздники и досуги.</w:t>
      </w:r>
    </w:p>
    <w:p w:rsidR="00B900C8" w:rsidRPr="00943FE5" w:rsidRDefault="00B900C8" w:rsidP="0062202C">
      <w:pPr>
        <w:pStyle w:val="5"/>
        <w:shd w:val="clear" w:color="auto" w:fill="auto"/>
        <w:spacing w:line="276" w:lineRule="auto"/>
        <w:ind w:right="300" w:firstLine="567"/>
        <w:rPr>
          <w:sz w:val="24"/>
          <w:szCs w:val="24"/>
        </w:rPr>
      </w:pPr>
      <w:r w:rsidRPr="00943FE5">
        <w:rPr>
          <w:sz w:val="24"/>
          <w:szCs w:val="24"/>
        </w:rPr>
        <w:t>Здоровье детей зависит не только от работы ДОУ, но и от условий жизни в семье, санитарной грамотности и гигиенической культуры родителей. Поэтому в ДОУ ведется просветительская работа среди родителей по вопросам сохранения и укрепления здоровья детей. Широко используется информация в родительских уголках, в папках-передвижках, консультациях, устных журналах, дискуссиях с участием медсестры, воспитателя по физической культуре. Проводятся регулярные мероприятия совместно с родителями воспитанников.</w:t>
      </w:r>
    </w:p>
    <w:p w:rsidR="00B900C8" w:rsidRPr="00943FE5" w:rsidRDefault="00B900C8" w:rsidP="0062202C">
      <w:pPr>
        <w:pStyle w:val="5"/>
        <w:shd w:val="clear" w:color="auto" w:fill="auto"/>
        <w:spacing w:line="276" w:lineRule="auto"/>
        <w:ind w:right="300" w:firstLine="567"/>
        <w:rPr>
          <w:sz w:val="24"/>
          <w:szCs w:val="24"/>
        </w:rPr>
      </w:pPr>
      <w:r w:rsidRPr="00943FE5">
        <w:rPr>
          <w:sz w:val="24"/>
          <w:szCs w:val="24"/>
        </w:rPr>
        <w:t xml:space="preserve">При реализации здоровьесберегающих технологий медицинское обеспечение </w:t>
      </w:r>
      <w:r w:rsidRPr="00943FE5">
        <w:rPr>
          <w:sz w:val="24"/>
          <w:szCs w:val="24"/>
        </w:rPr>
        <w:lastRenderedPageBreak/>
        <w:t>воспитанников ДОУ осуществляется медицинской сестрой. Основной задачей медицинского персонала дошкольного учреждения является четкая организация работы по наблюдению за состоянием: здоровья детей, контроль за режимом дня и качеством питания, соблюдение требований санитарно эпидемиологических правил и норм.</w:t>
      </w:r>
    </w:p>
    <w:p w:rsidR="00B900C8" w:rsidRPr="00943FE5" w:rsidRDefault="00B900C8" w:rsidP="0062202C">
      <w:pPr>
        <w:pStyle w:val="5"/>
        <w:shd w:val="clear" w:color="auto" w:fill="auto"/>
        <w:spacing w:line="276" w:lineRule="auto"/>
        <w:ind w:firstLine="567"/>
        <w:rPr>
          <w:sz w:val="24"/>
          <w:szCs w:val="24"/>
        </w:rPr>
      </w:pPr>
      <w:r w:rsidRPr="00943FE5">
        <w:rPr>
          <w:sz w:val="24"/>
          <w:szCs w:val="24"/>
        </w:rPr>
        <w:t>Медицинский персонал:</w:t>
      </w:r>
    </w:p>
    <w:p w:rsidR="00B900C8" w:rsidRPr="00943FE5" w:rsidRDefault="00B900C8" w:rsidP="0062202C">
      <w:pPr>
        <w:pStyle w:val="5"/>
        <w:numPr>
          <w:ilvl w:val="0"/>
          <w:numId w:val="4"/>
        </w:numPr>
        <w:shd w:val="clear" w:color="auto" w:fill="auto"/>
        <w:tabs>
          <w:tab w:val="left" w:pos="168"/>
        </w:tabs>
        <w:spacing w:after="0" w:line="276" w:lineRule="auto"/>
        <w:ind w:right="300" w:firstLine="567"/>
        <w:rPr>
          <w:sz w:val="24"/>
          <w:szCs w:val="24"/>
        </w:rPr>
      </w:pPr>
      <w:r w:rsidRPr="00943FE5">
        <w:rPr>
          <w:sz w:val="24"/>
          <w:szCs w:val="24"/>
        </w:rPr>
        <w:t>проводит профилактические мероприятия, направленные на обеспечение правильного физического и нервно-психического развития и снижение заболеваемости;</w:t>
      </w:r>
    </w:p>
    <w:p w:rsidR="00B900C8" w:rsidRPr="00943FE5" w:rsidRDefault="00B900C8" w:rsidP="0062202C">
      <w:pPr>
        <w:pStyle w:val="5"/>
        <w:numPr>
          <w:ilvl w:val="0"/>
          <w:numId w:val="4"/>
        </w:numPr>
        <w:shd w:val="clear" w:color="auto" w:fill="auto"/>
        <w:tabs>
          <w:tab w:val="left" w:pos="163"/>
        </w:tabs>
        <w:spacing w:after="0" w:line="276" w:lineRule="auto"/>
        <w:ind w:firstLine="567"/>
        <w:rPr>
          <w:sz w:val="24"/>
          <w:szCs w:val="24"/>
        </w:rPr>
      </w:pPr>
      <w:r w:rsidRPr="00943FE5">
        <w:rPr>
          <w:sz w:val="24"/>
          <w:szCs w:val="24"/>
        </w:rPr>
        <w:t>организует и контролирует профилактическую и текущую дезинфекцию;</w:t>
      </w:r>
    </w:p>
    <w:p w:rsidR="00B900C8" w:rsidRPr="00943FE5" w:rsidRDefault="00B900C8" w:rsidP="0062202C">
      <w:pPr>
        <w:pStyle w:val="5"/>
        <w:numPr>
          <w:ilvl w:val="0"/>
          <w:numId w:val="4"/>
        </w:numPr>
        <w:shd w:val="clear" w:color="auto" w:fill="auto"/>
        <w:tabs>
          <w:tab w:val="left" w:pos="158"/>
        </w:tabs>
        <w:spacing w:after="0" w:line="276" w:lineRule="auto"/>
        <w:ind w:right="300" w:firstLine="567"/>
        <w:rPr>
          <w:sz w:val="24"/>
          <w:szCs w:val="24"/>
        </w:rPr>
      </w:pPr>
      <w:r w:rsidRPr="00943FE5">
        <w:rPr>
          <w:sz w:val="24"/>
          <w:szCs w:val="24"/>
        </w:rPr>
        <w:t>занимается санитарно-просветительной работой с воспитателями и родителями.</w:t>
      </w:r>
    </w:p>
    <w:p w:rsidR="00B900C8" w:rsidRPr="00943FE5" w:rsidRDefault="00B900C8" w:rsidP="0062202C">
      <w:pPr>
        <w:pStyle w:val="5"/>
        <w:shd w:val="clear" w:color="auto" w:fill="auto"/>
        <w:spacing w:line="276" w:lineRule="auto"/>
        <w:ind w:right="300" w:firstLine="567"/>
        <w:rPr>
          <w:sz w:val="24"/>
          <w:szCs w:val="24"/>
        </w:rPr>
      </w:pPr>
      <w:r w:rsidRPr="00943FE5">
        <w:rPr>
          <w:sz w:val="24"/>
          <w:szCs w:val="24"/>
        </w:rPr>
        <w:t>Критериями эффективности оздоровительной работы МДОУ служит уменьшение случаев заболеваемости детей.</w:t>
      </w:r>
    </w:p>
    <w:p w:rsidR="00B900C8" w:rsidRPr="00943FE5" w:rsidRDefault="00B900C8" w:rsidP="0062202C">
      <w:pPr>
        <w:pStyle w:val="5"/>
        <w:shd w:val="clear" w:color="auto" w:fill="auto"/>
        <w:spacing w:after="240" w:line="276" w:lineRule="auto"/>
        <w:ind w:right="300" w:firstLine="567"/>
        <w:rPr>
          <w:sz w:val="24"/>
          <w:szCs w:val="24"/>
        </w:rPr>
      </w:pPr>
      <w:r w:rsidRPr="00943FE5">
        <w:rPr>
          <w:sz w:val="24"/>
          <w:szCs w:val="24"/>
        </w:rPr>
        <w:t>Ежегодно проводится диспансеризация детей, регулярно осуществляется медико-педагогический контроль.</w:t>
      </w:r>
    </w:p>
    <w:p w:rsidR="00B900C8" w:rsidRPr="00943FE5" w:rsidRDefault="00B900C8" w:rsidP="0062202C">
      <w:pPr>
        <w:ind w:firstLine="567"/>
        <w:jc w:val="both"/>
        <w:rPr>
          <w:rFonts w:ascii="Times New Roman" w:hAnsi="Times New Roman" w:cs="Times New Roman"/>
          <w:i/>
          <w:sz w:val="24"/>
          <w:szCs w:val="24"/>
        </w:rPr>
      </w:pPr>
      <w:r w:rsidRPr="00943FE5">
        <w:rPr>
          <w:rFonts w:ascii="Times New Roman" w:hAnsi="Times New Roman" w:cs="Times New Roman"/>
          <w:i/>
          <w:sz w:val="24"/>
          <w:szCs w:val="24"/>
        </w:rPr>
        <w:t>Дополнительные образовательные услуги.</w:t>
      </w:r>
    </w:p>
    <w:p w:rsidR="00B900C8" w:rsidRPr="00943FE5" w:rsidRDefault="00B900C8" w:rsidP="0062202C">
      <w:pPr>
        <w:pStyle w:val="5"/>
        <w:shd w:val="clear" w:color="auto" w:fill="auto"/>
        <w:spacing w:line="276" w:lineRule="auto"/>
        <w:ind w:left="20" w:right="340" w:firstLine="567"/>
        <w:contextualSpacing/>
        <w:rPr>
          <w:sz w:val="24"/>
          <w:szCs w:val="24"/>
        </w:rPr>
      </w:pPr>
      <w:r w:rsidRPr="00943FE5">
        <w:rPr>
          <w:sz w:val="24"/>
          <w:szCs w:val="24"/>
        </w:rPr>
        <w:t>В целях более полного обеспечения приоритетных направлений в учреждении ведется деятельность по интересам детей и запросам родителей.</w:t>
      </w:r>
    </w:p>
    <w:p w:rsidR="00053A5E" w:rsidRDefault="00053A5E" w:rsidP="0062202C">
      <w:pPr>
        <w:pStyle w:val="af3"/>
        <w:numPr>
          <w:ilvl w:val="0"/>
          <w:numId w:val="7"/>
        </w:numPr>
        <w:ind w:left="20" w:firstLine="567"/>
        <w:rPr>
          <w:szCs w:val="24"/>
        </w:rPr>
      </w:pPr>
      <w:r>
        <w:rPr>
          <w:szCs w:val="24"/>
        </w:rPr>
        <w:t xml:space="preserve">Кружки художественно-эстетического развития для детей от </w:t>
      </w:r>
      <w:r w:rsidR="00E72E24">
        <w:rPr>
          <w:szCs w:val="24"/>
        </w:rPr>
        <w:t>5</w:t>
      </w:r>
      <w:r>
        <w:rPr>
          <w:szCs w:val="24"/>
        </w:rPr>
        <w:t xml:space="preserve"> до 7 лет:</w:t>
      </w:r>
    </w:p>
    <w:p w:rsidR="00053A5E" w:rsidRDefault="00053A5E" w:rsidP="0062202C">
      <w:pPr>
        <w:pStyle w:val="af3"/>
        <w:numPr>
          <w:ilvl w:val="1"/>
          <w:numId w:val="7"/>
        </w:numPr>
        <w:ind w:left="20" w:firstLine="567"/>
        <w:rPr>
          <w:szCs w:val="24"/>
        </w:rPr>
      </w:pPr>
      <w:r>
        <w:rPr>
          <w:szCs w:val="24"/>
        </w:rPr>
        <w:t>1.1.«</w:t>
      </w:r>
      <w:r w:rsidR="0062202C">
        <w:rPr>
          <w:szCs w:val="24"/>
        </w:rPr>
        <w:t>Танцевальный калейдоскоп</w:t>
      </w:r>
      <w:r>
        <w:rPr>
          <w:szCs w:val="24"/>
        </w:rPr>
        <w:t>»;</w:t>
      </w:r>
    </w:p>
    <w:p w:rsidR="00053A5E" w:rsidRPr="00A672CF" w:rsidRDefault="00053A5E" w:rsidP="0062202C">
      <w:pPr>
        <w:pStyle w:val="af3"/>
        <w:numPr>
          <w:ilvl w:val="0"/>
          <w:numId w:val="7"/>
        </w:numPr>
        <w:ind w:left="20" w:firstLine="567"/>
        <w:rPr>
          <w:szCs w:val="24"/>
        </w:rPr>
      </w:pPr>
      <w:r>
        <w:rPr>
          <w:szCs w:val="24"/>
        </w:rPr>
        <w:t>Кружки</w:t>
      </w:r>
      <w:r w:rsidRPr="00A672CF">
        <w:rPr>
          <w:szCs w:val="24"/>
        </w:rPr>
        <w:t xml:space="preserve"> социально-педагогического развития для детей от </w:t>
      </w:r>
      <w:r w:rsidR="00E72E24">
        <w:rPr>
          <w:szCs w:val="24"/>
        </w:rPr>
        <w:t>5</w:t>
      </w:r>
      <w:r w:rsidRPr="00A672CF">
        <w:rPr>
          <w:szCs w:val="24"/>
        </w:rPr>
        <w:t xml:space="preserve"> до 7 лет:</w:t>
      </w:r>
    </w:p>
    <w:p w:rsidR="00E72E24" w:rsidRPr="00A672CF" w:rsidRDefault="00E72E24" w:rsidP="0062202C">
      <w:pPr>
        <w:pStyle w:val="af3"/>
        <w:numPr>
          <w:ilvl w:val="1"/>
          <w:numId w:val="7"/>
        </w:numPr>
        <w:ind w:left="20" w:firstLine="567"/>
        <w:rPr>
          <w:szCs w:val="24"/>
        </w:rPr>
      </w:pPr>
      <w:r>
        <w:rPr>
          <w:szCs w:val="24"/>
        </w:rPr>
        <w:t>2.1. «Умники и умницы»</w:t>
      </w:r>
      <w:r w:rsidRPr="00A672CF">
        <w:rPr>
          <w:szCs w:val="24"/>
        </w:rPr>
        <w:t>;</w:t>
      </w:r>
    </w:p>
    <w:p w:rsidR="00E72E24" w:rsidRPr="00A672CF" w:rsidRDefault="00E72E24" w:rsidP="0062202C">
      <w:pPr>
        <w:pStyle w:val="af3"/>
        <w:numPr>
          <w:ilvl w:val="1"/>
          <w:numId w:val="7"/>
        </w:numPr>
        <w:ind w:left="20" w:firstLine="567"/>
        <w:rPr>
          <w:szCs w:val="24"/>
        </w:rPr>
      </w:pPr>
      <w:r>
        <w:rPr>
          <w:szCs w:val="24"/>
        </w:rPr>
        <w:t>2.2.</w:t>
      </w:r>
      <w:r w:rsidRPr="00A672CF">
        <w:rPr>
          <w:szCs w:val="24"/>
        </w:rPr>
        <w:t xml:space="preserve"> «</w:t>
      </w:r>
      <w:r w:rsidR="004871ED">
        <w:rPr>
          <w:szCs w:val="24"/>
        </w:rPr>
        <w:t>Край наш Тульский</w:t>
      </w:r>
      <w:r>
        <w:rPr>
          <w:szCs w:val="24"/>
        </w:rPr>
        <w:t>»</w:t>
      </w:r>
      <w:r w:rsidRPr="00A672CF">
        <w:rPr>
          <w:szCs w:val="24"/>
        </w:rPr>
        <w:t>;</w:t>
      </w:r>
    </w:p>
    <w:p w:rsidR="00E72E24" w:rsidRPr="00A672CF" w:rsidRDefault="00E72E24" w:rsidP="0062202C">
      <w:pPr>
        <w:pStyle w:val="af3"/>
        <w:numPr>
          <w:ilvl w:val="1"/>
          <w:numId w:val="7"/>
        </w:numPr>
        <w:ind w:left="20" w:firstLine="567"/>
        <w:rPr>
          <w:szCs w:val="24"/>
        </w:rPr>
      </w:pPr>
      <w:r>
        <w:rPr>
          <w:szCs w:val="24"/>
        </w:rPr>
        <w:t>2.3.</w:t>
      </w:r>
      <w:r w:rsidRPr="00A672CF">
        <w:rPr>
          <w:szCs w:val="24"/>
        </w:rPr>
        <w:t>«</w:t>
      </w:r>
      <w:r>
        <w:rPr>
          <w:szCs w:val="24"/>
        </w:rPr>
        <w:t>Книжная страна»</w:t>
      </w:r>
      <w:r w:rsidRPr="00A672CF">
        <w:rPr>
          <w:szCs w:val="24"/>
        </w:rPr>
        <w:t>;</w:t>
      </w:r>
    </w:p>
    <w:p w:rsidR="00E72E24" w:rsidRPr="00A672CF" w:rsidRDefault="00E72E24" w:rsidP="0062202C">
      <w:pPr>
        <w:pStyle w:val="af3"/>
        <w:numPr>
          <w:ilvl w:val="1"/>
          <w:numId w:val="7"/>
        </w:numPr>
        <w:ind w:left="20" w:firstLine="567"/>
        <w:rPr>
          <w:szCs w:val="24"/>
        </w:rPr>
      </w:pPr>
      <w:r>
        <w:rPr>
          <w:szCs w:val="24"/>
        </w:rPr>
        <w:t>2.4.</w:t>
      </w:r>
      <w:r w:rsidRPr="00A672CF">
        <w:rPr>
          <w:szCs w:val="24"/>
        </w:rPr>
        <w:t>«АБВГейк</w:t>
      </w:r>
      <w:r>
        <w:rPr>
          <w:szCs w:val="24"/>
        </w:rPr>
        <w:t>а»</w:t>
      </w:r>
      <w:r w:rsidRPr="00A672CF">
        <w:rPr>
          <w:szCs w:val="24"/>
        </w:rPr>
        <w:t>.</w:t>
      </w:r>
    </w:p>
    <w:p w:rsidR="00053A5E" w:rsidRPr="00A672CF" w:rsidRDefault="00E72E24" w:rsidP="0062202C">
      <w:pPr>
        <w:pStyle w:val="af3"/>
        <w:numPr>
          <w:ilvl w:val="1"/>
          <w:numId w:val="7"/>
        </w:numPr>
        <w:ind w:left="20" w:firstLine="567"/>
        <w:rPr>
          <w:szCs w:val="24"/>
        </w:rPr>
      </w:pPr>
      <w:r>
        <w:rPr>
          <w:szCs w:val="24"/>
        </w:rPr>
        <w:t>2</w:t>
      </w:r>
      <w:r w:rsidR="00053A5E">
        <w:rPr>
          <w:szCs w:val="24"/>
        </w:rPr>
        <w:t>.</w:t>
      </w:r>
      <w:r>
        <w:rPr>
          <w:szCs w:val="24"/>
        </w:rPr>
        <w:t>5</w:t>
      </w:r>
      <w:r w:rsidR="00053A5E">
        <w:rPr>
          <w:szCs w:val="24"/>
        </w:rPr>
        <w:t>.</w:t>
      </w:r>
      <w:r w:rsidR="00053A5E" w:rsidRPr="00A672CF">
        <w:rPr>
          <w:szCs w:val="24"/>
        </w:rPr>
        <w:t>«Юный техни</w:t>
      </w:r>
      <w:r w:rsidR="00053A5E">
        <w:rPr>
          <w:szCs w:val="24"/>
        </w:rPr>
        <w:t>к»</w:t>
      </w:r>
      <w:r w:rsidR="00053A5E" w:rsidRPr="00A672CF">
        <w:rPr>
          <w:szCs w:val="24"/>
        </w:rPr>
        <w:t>;</w:t>
      </w:r>
    </w:p>
    <w:p w:rsidR="00053A5E" w:rsidRPr="00A672CF" w:rsidRDefault="00053A5E" w:rsidP="0062202C">
      <w:pPr>
        <w:pStyle w:val="af3"/>
        <w:numPr>
          <w:ilvl w:val="0"/>
          <w:numId w:val="7"/>
        </w:numPr>
        <w:ind w:left="20" w:firstLine="567"/>
        <w:rPr>
          <w:szCs w:val="24"/>
        </w:rPr>
      </w:pPr>
      <w:r>
        <w:rPr>
          <w:szCs w:val="24"/>
        </w:rPr>
        <w:t>К</w:t>
      </w:r>
      <w:r w:rsidRPr="00A672CF">
        <w:rPr>
          <w:szCs w:val="24"/>
        </w:rPr>
        <w:t xml:space="preserve">ружков физического развития детей от </w:t>
      </w:r>
      <w:r w:rsidR="00E72E24">
        <w:rPr>
          <w:szCs w:val="24"/>
        </w:rPr>
        <w:t>5</w:t>
      </w:r>
      <w:r w:rsidRPr="00A672CF">
        <w:rPr>
          <w:szCs w:val="24"/>
        </w:rPr>
        <w:t xml:space="preserve"> до 7 лет:</w:t>
      </w:r>
    </w:p>
    <w:p w:rsidR="00053A5E" w:rsidRPr="00A672CF" w:rsidRDefault="00053A5E" w:rsidP="0062202C">
      <w:pPr>
        <w:pStyle w:val="af3"/>
        <w:numPr>
          <w:ilvl w:val="2"/>
          <w:numId w:val="7"/>
        </w:numPr>
        <w:ind w:left="20" w:firstLine="567"/>
        <w:rPr>
          <w:szCs w:val="24"/>
        </w:rPr>
      </w:pPr>
      <w:r>
        <w:rPr>
          <w:szCs w:val="24"/>
        </w:rPr>
        <w:t>5.1.</w:t>
      </w:r>
      <w:r w:rsidRPr="00A672CF">
        <w:rPr>
          <w:szCs w:val="24"/>
        </w:rPr>
        <w:t xml:space="preserve"> «</w:t>
      </w:r>
      <w:r w:rsidR="00E72E24">
        <w:rPr>
          <w:szCs w:val="24"/>
        </w:rPr>
        <w:t>Активное детство</w:t>
      </w:r>
      <w:r>
        <w:rPr>
          <w:szCs w:val="24"/>
        </w:rPr>
        <w:t>»;</w:t>
      </w:r>
    </w:p>
    <w:p w:rsidR="00B900C8" w:rsidRDefault="00053A5E" w:rsidP="0062202C">
      <w:pPr>
        <w:pStyle w:val="af3"/>
        <w:numPr>
          <w:ilvl w:val="2"/>
          <w:numId w:val="7"/>
        </w:numPr>
        <w:ind w:left="20" w:firstLine="567"/>
        <w:rPr>
          <w:szCs w:val="24"/>
        </w:rPr>
      </w:pPr>
      <w:r>
        <w:rPr>
          <w:szCs w:val="24"/>
        </w:rPr>
        <w:t>5.2. «</w:t>
      </w:r>
      <w:r w:rsidR="00E72E24">
        <w:rPr>
          <w:szCs w:val="24"/>
        </w:rPr>
        <w:t>Школа мяча</w:t>
      </w:r>
      <w:r>
        <w:rPr>
          <w:szCs w:val="24"/>
        </w:rPr>
        <w:t>»</w:t>
      </w:r>
      <w:r w:rsidR="00E72E24">
        <w:rPr>
          <w:szCs w:val="24"/>
        </w:rPr>
        <w:t>;</w:t>
      </w:r>
    </w:p>
    <w:p w:rsidR="00D40FD6" w:rsidRPr="00943FE5" w:rsidRDefault="00D40FD6" w:rsidP="00943FE5">
      <w:pPr>
        <w:pStyle w:val="30"/>
        <w:shd w:val="clear" w:color="auto" w:fill="auto"/>
        <w:spacing w:before="0" w:line="276" w:lineRule="auto"/>
        <w:ind w:left="20" w:right="820"/>
        <w:contextualSpacing/>
        <w:jc w:val="both"/>
        <w:rPr>
          <w:sz w:val="24"/>
          <w:szCs w:val="24"/>
        </w:rPr>
      </w:pPr>
    </w:p>
    <w:p w:rsidR="00B900C8" w:rsidRPr="00943FE5" w:rsidRDefault="00B900C8" w:rsidP="00E72E24">
      <w:pPr>
        <w:pStyle w:val="30"/>
        <w:shd w:val="clear" w:color="auto" w:fill="auto"/>
        <w:spacing w:before="0" w:line="276" w:lineRule="auto"/>
        <w:ind w:left="20" w:right="-1" w:firstLine="547"/>
        <w:contextualSpacing/>
        <w:jc w:val="both"/>
        <w:rPr>
          <w:sz w:val="24"/>
          <w:szCs w:val="24"/>
        </w:rPr>
      </w:pPr>
      <w:r w:rsidRPr="00943FE5">
        <w:rPr>
          <w:sz w:val="24"/>
          <w:szCs w:val="24"/>
        </w:rPr>
        <w:t>Преемственность дошкольных образовательных программ и программ начального общего образования, взаимодействие с учреждениями общего образования. Совместная работа с организациями дополнительного образования, культуры и спорта.</w:t>
      </w:r>
    </w:p>
    <w:p w:rsidR="00B900C8" w:rsidRPr="00943FE5" w:rsidRDefault="00B900C8" w:rsidP="00E72E24">
      <w:pPr>
        <w:pStyle w:val="5"/>
        <w:shd w:val="clear" w:color="auto" w:fill="auto"/>
        <w:spacing w:line="276" w:lineRule="auto"/>
        <w:ind w:left="20" w:right="-1" w:firstLine="547"/>
        <w:contextualSpacing/>
        <w:rPr>
          <w:sz w:val="24"/>
          <w:szCs w:val="24"/>
        </w:rPr>
      </w:pPr>
      <w:r w:rsidRPr="00943FE5">
        <w:rPr>
          <w:sz w:val="24"/>
          <w:szCs w:val="24"/>
        </w:rPr>
        <w:t>На протяжении учебного года детский сад сотрудничал с различными организациями и учреждениями с целью повышения качества образования и организации дополнительных мероприятий для детей:</w:t>
      </w:r>
    </w:p>
    <w:p w:rsidR="00B900C8" w:rsidRPr="00943FE5" w:rsidRDefault="00B900C8" w:rsidP="00E72E24">
      <w:pPr>
        <w:pStyle w:val="5"/>
        <w:shd w:val="clear" w:color="auto" w:fill="auto"/>
        <w:spacing w:line="276" w:lineRule="auto"/>
        <w:ind w:left="23" w:right="-1" w:firstLine="547"/>
        <w:contextualSpacing/>
        <w:rPr>
          <w:sz w:val="24"/>
          <w:szCs w:val="24"/>
        </w:rPr>
      </w:pPr>
      <w:r w:rsidRPr="00943FE5">
        <w:rPr>
          <w:sz w:val="24"/>
          <w:szCs w:val="24"/>
        </w:rPr>
        <w:t>-Комитет образования администрации МО Узловский район;</w:t>
      </w:r>
    </w:p>
    <w:p w:rsidR="00D40FD6" w:rsidRPr="00943FE5" w:rsidRDefault="00D40FD6" w:rsidP="00E72E24">
      <w:pPr>
        <w:pStyle w:val="5"/>
        <w:shd w:val="clear" w:color="auto" w:fill="auto"/>
        <w:spacing w:line="276" w:lineRule="auto"/>
        <w:ind w:left="23" w:right="-1" w:firstLine="547"/>
        <w:contextualSpacing/>
        <w:rPr>
          <w:sz w:val="24"/>
          <w:szCs w:val="24"/>
        </w:rPr>
      </w:pPr>
      <w:r w:rsidRPr="00943FE5">
        <w:rPr>
          <w:sz w:val="24"/>
          <w:szCs w:val="24"/>
        </w:rPr>
        <w:t xml:space="preserve">- </w:t>
      </w:r>
      <w:r w:rsidRPr="00943FE5">
        <w:rPr>
          <w:sz w:val="24"/>
          <w:szCs w:val="24"/>
          <w:shd w:val="clear" w:color="auto" w:fill="FFFFFF"/>
        </w:rPr>
        <w:t>МБОУ гимназия;</w:t>
      </w:r>
    </w:p>
    <w:p w:rsidR="00B900C8" w:rsidRPr="00943FE5" w:rsidRDefault="00B900C8" w:rsidP="00E72E24">
      <w:pPr>
        <w:pStyle w:val="5"/>
        <w:shd w:val="clear" w:color="auto" w:fill="auto"/>
        <w:spacing w:line="276" w:lineRule="auto"/>
        <w:ind w:left="23" w:right="-1" w:firstLine="547"/>
        <w:contextualSpacing/>
        <w:rPr>
          <w:sz w:val="24"/>
          <w:szCs w:val="24"/>
        </w:rPr>
      </w:pPr>
      <w:r w:rsidRPr="00943FE5">
        <w:rPr>
          <w:sz w:val="24"/>
          <w:szCs w:val="24"/>
        </w:rPr>
        <w:t>-детская поликлиника №2;</w:t>
      </w:r>
    </w:p>
    <w:p w:rsidR="00B900C8" w:rsidRPr="00943FE5" w:rsidRDefault="00B900C8" w:rsidP="00E72E24">
      <w:pPr>
        <w:pStyle w:val="5"/>
        <w:numPr>
          <w:ilvl w:val="0"/>
          <w:numId w:val="4"/>
        </w:numPr>
        <w:shd w:val="clear" w:color="auto" w:fill="auto"/>
        <w:tabs>
          <w:tab w:val="left" w:pos="174"/>
        </w:tabs>
        <w:spacing w:after="0" w:line="276" w:lineRule="auto"/>
        <w:ind w:left="23" w:right="-1" w:firstLine="547"/>
        <w:contextualSpacing/>
        <w:rPr>
          <w:sz w:val="24"/>
          <w:szCs w:val="24"/>
        </w:rPr>
      </w:pPr>
      <w:r w:rsidRPr="00943FE5">
        <w:rPr>
          <w:sz w:val="24"/>
          <w:szCs w:val="24"/>
        </w:rPr>
        <w:t>учреждение культуры Узловский краеведческий музей;</w:t>
      </w:r>
    </w:p>
    <w:p w:rsidR="00B900C8" w:rsidRPr="00943FE5" w:rsidRDefault="00B900C8" w:rsidP="00E72E24">
      <w:pPr>
        <w:pStyle w:val="5"/>
        <w:shd w:val="clear" w:color="auto" w:fill="auto"/>
        <w:spacing w:line="276" w:lineRule="auto"/>
        <w:ind w:left="23" w:right="-1" w:firstLine="547"/>
        <w:contextualSpacing/>
        <w:rPr>
          <w:sz w:val="24"/>
          <w:szCs w:val="24"/>
        </w:rPr>
      </w:pPr>
      <w:r w:rsidRPr="00943FE5">
        <w:rPr>
          <w:sz w:val="24"/>
          <w:szCs w:val="24"/>
        </w:rPr>
        <w:t>-МБУК Молодежный Любительский театр;</w:t>
      </w:r>
    </w:p>
    <w:p w:rsidR="00B900C8" w:rsidRPr="00943FE5" w:rsidRDefault="00B900C8" w:rsidP="00E72E24">
      <w:pPr>
        <w:pStyle w:val="5"/>
        <w:shd w:val="clear" w:color="auto" w:fill="auto"/>
        <w:spacing w:line="276" w:lineRule="auto"/>
        <w:ind w:left="23" w:right="-1" w:firstLine="547"/>
        <w:contextualSpacing/>
        <w:rPr>
          <w:sz w:val="24"/>
          <w:szCs w:val="24"/>
        </w:rPr>
      </w:pPr>
      <w:r w:rsidRPr="00943FE5">
        <w:rPr>
          <w:sz w:val="24"/>
          <w:szCs w:val="24"/>
        </w:rPr>
        <w:t>-Детская музыкальная школа №1 г.Узловая;</w:t>
      </w:r>
    </w:p>
    <w:p w:rsidR="00B900C8" w:rsidRPr="00943FE5" w:rsidRDefault="00B900C8" w:rsidP="00E72E24">
      <w:pPr>
        <w:pStyle w:val="5"/>
        <w:shd w:val="clear" w:color="auto" w:fill="auto"/>
        <w:spacing w:line="276" w:lineRule="auto"/>
        <w:ind w:left="23" w:right="-1" w:firstLine="547"/>
        <w:contextualSpacing/>
        <w:rPr>
          <w:sz w:val="24"/>
          <w:szCs w:val="24"/>
        </w:rPr>
      </w:pPr>
      <w:r w:rsidRPr="00943FE5">
        <w:rPr>
          <w:sz w:val="24"/>
          <w:szCs w:val="24"/>
        </w:rPr>
        <w:t>-</w:t>
      </w:r>
      <w:r w:rsidR="00E72E24">
        <w:rPr>
          <w:sz w:val="24"/>
          <w:szCs w:val="24"/>
        </w:rPr>
        <w:t xml:space="preserve"> </w:t>
      </w:r>
      <w:r w:rsidRPr="00943FE5">
        <w:rPr>
          <w:sz w:val="24"/>
          <w:szCs w:val="24"/>
        </w:rPr>
        <w:t>МУК «Узловская городская централизованная библиотечная система».</w:t>
      </w:r>
    </w:p>
    <w:p w:rsidR="00B900C8" w:rsidRPr="00943FE5" w:rsidRDefault="00B900C8" w:rsidP="00E72E24">
      <w:pPr>
        <w:pStyle w:val="5"/>
        <w:shd w:val="clear" w:color="auto" w:fill="auto"/>
        <w:spacing w:line="276" w:lineRule="auto"/>
        <w:ind w:left="20" w:right="-1" w:firstLine="547"/>
        <w:rPr>
          <w:sz w:val="24"/>
          <w:szCs w:val="24"/>
        </w:rPr>
      </w:pPr>
      <w:r w:rsidRPr="00943FE5">
        <w:rPr>
          <w:sz w:val="24"/>
          <w:szCs w:val="24"/>
        </w:rPr>
        <w:t xml:space="preserve">Взаимодействие с каждым из партнеров базируется на принципах добровольности, равноправия сторон, уважения интересов друг друга, соблюдения законов и иных </w:t>
      </w:r>
      <w:r w:rsidRPr="00943FE5">
        <w:rPr>
          <w:sz w:val="24"/>
          <w:szCs w:val="24"/>
        </w:rPr>
        <w:lastRenderedPageBreak/>
        <w:t>нормативных актов.</w:t>
      </w:r>
    </w:p>
    <w:p w:rsidR="00B900C8" w:rsidRPr="00943FE5" w:rsidRDefault="00B900C8" w:rsidP="00E72E24">
      <w:pPr>
        <w:pStyle w:val="5"/>
        <w:shd w:val="clear" w:color="auto" w:fill="auto"/>
        <w:spacing w:line="276" w:lineRule="auto"/>
        <w:ind w:left="20" w:right="-1" w:firstLine="547"/>
        <w:rPr>
          <w:sz w:val="24"/>
          <w:szCs w:val="24"/>
        </w:rPr>
      </w:pPr>
      <w:r w:rsidRPr="00943FE5">
        <w:rPr>
          <w:sz w:val="24"/>
          <w:szCs w:val="24"/>
        </w:rPr>
        <w:t>Положительные результаты деятельности в процессе взаимодействия с социальными институтами отмечаются в:</w:t>
      </w:r>
    </w:p>
    <w:p w:rsidR="00B900C8" w:rsidRPr="00943FE5" w:rsidRDefault="00B900C8" w:rsidP="00E72E24">
      <w:pPr>
        <w:pStyle w:val="5"/>
        <w:numPr>
          <w:ilvl w:val="0"/>
          <w:numId w:val="4"/>
        </w:numPr>
        <w:shd w:val="clear" w:color="auto" w:fill="auto"/>
        <w:tabs>
          <w:tab w:val="left" w:pos="178"/>
        </w:tabs>
        <w:spacing w:after="0" w:line="276" w:lineRule="auto"/>
        <w:ind w:left="20" w:right="-1" w:firstLine="547"/>
        <w:rPr>
          <w:sz w:val="24"/>
          <w:szCs w:val="24"/>
        </w:rPr>
      </w:pPr>
      <w:r w:rsidRPr="00943FE5">
        <w:rPr>
          <w:sz w:val="24"/>
          <w:szCs w:val="24"/>
        </w:rPr>
        <w:t>повышении и расширении познавательных способностей и интересов воспитанников;</w:t>
      </w:r>
    </w:p>
    <w:p w:rsidR="00B900C8" w:rsidRPr="00943FE5" w:rsidRDefault="00B900C8" w:rsidP="00E72E24">
      <w:pPr>
        <w:pStyle w:val="5"/>
        <w:numPr>
          <w:ilvl w:val="0"/>
          <w:numId w:val="4"/>
        </w:numPr>
        <w:shd w:val="clear" w:color="auto" w:fill="auto"/>
        <w:tabs>
          <w:tab w:val="left" w:pos="174"/>
        </w:tabs>
        <w:spacing w:after="0" w:line="276" w:lineRule="auto"/>
        <w:ind w:left="20" w:right="-1" w:firstLine="547"/>
        <w:rPr>
          <w:sz w:val="24"/>
          <w:szCs w:val="24"/>
        </w:rPr>
      </w:pPr>
      <w:r w:rsidRPr="00943FE5">
        <w:rPr>
          <w:sz w:val="24"/>
          <w:szCs w:val="24"/>
        </w:rPr>
        <w:t>развитии эстетического вкуса;</w:t>
      </w:r>
    </w:p>
    <w:p w:rsidR="00B900C8" w:rsidRPr="00943FE5" w:rsidRDefault="00B900C8" w:rsidP="00E72E24">
      <w:pPr>
        <w:pStyle w:val="5"/>
        <w:numPr>
          <w:ilvl w:val="0"/>
          <w:numId w:val="4"/>
        </w:numPr>
        <w:shd w:val="clear" w:color="auto" w:fill="auto"/>
        <w:tabs>
          <w:tab w:val="left" w:pos="183"/>
        </w:tabs>
        <w:spacing w:after="0" w:line="276" w:lineRule="auto"/>
        <w:ind w:left="20" w:right="-1" w:firstLine="547"/>
        <w:rPr>
          <w:sz w:val="24"/>
          <w:szCs w:val="24"/>
        </w:rPr>
      </w:pPr>
      <w:r w:rsidRPr="00943FE5">
        <w:rPr>
          <w:sz w:val="24"/>
          <w:szCs w:val="24"/>
        </w:rPr>
        <w:t>формировании навыков общения с людьми разных возрастов, профессий;</w:t>
      </w:r>
    </w:p>
    <w:p w:rsidR="00B900C8" w:rsidRPr="00943FE5" w:rsidRDefault="00B900C8" w:rsidP="00E72E24">
      <w:pPr>
        <w:pStyle w:val="5"/>
        <w:numPr>
          <w:ilvl w:val="0"/>
          <w:numId w:val="4"/>
        </w:numPr>
        <w:shd w:val="clear" w:color="auto" w:fill="auto"/>
        <w:tabs>
          <w:tab w:val="left" w:pos="178"/>
        </w:tabs>
        <w:spacing w:after="401" w:line="276" w:lineRule="auto"/>
        <w:ind w:left="20" w:right="-1" w:firstLine="547"/>
        <w:rPr>
          <w:sz w:val="24"/>
          <w:szCs w:val="24"/>
        </w:rPr>
      </w:pPr>
      <w:r w:rsidRPr="00943FE5">
        <w:rPr>
          <w:sz w:val="24"/>
          <w:szCs w:val="24"/>
        </w:rPr>
        <w:t>развитии творческих способностей детей.</w:t>
      </w:r>
    </w:p>
    <w:p w:rsidR="00B900C8" w:rsidRPr="00943FE5" w:rsidRDefault="00B900C8" w:rsidP="00E72E24">
      <w:pPr>
        <w:pStyle w:val="30"/>
        <w:shd w:val="clear" w:color="auto" w:fill="auto"/>
        <w:spacing w:before="0" w:after="240" w:line="276" w:lineRule="auto"/>
        <w:ind w:left="20" w:right="-1" w:firstLine="547"/>
        <w:jc w:val="both"/>
        <w:rPr>
          <w:sz w:val="24"/>
          <w:szCs w:val="24"/>
        </w:rPr>
      </w:pPr>
      <w:r w:rsidRPr="00943FE5">
        <w:rPr>
          <w:sz w:val="24"/>
          <w:szCs w:val="24"/>
        </w:rPr>
        <w:t>Основные формы работы с родителями (законными представителями)</w:t>
      </w:r>
    </w:p>
    <w:p w:rsidR="00B900C8" w:rsidRPr="00943FE5" w:rsidRDefault="00B900C8" w:rsidP="00E72E24">
      <w:pPr>
        <w:pStyle w:val="5"/>
        <w:shd w:val="clear" w:color="auto" w:fill="auto"/>
        <w:spacing w:line="276" w:lineRule="auto"/>
        <w:ind w:left="20" w:right="-1" w:firstLine="547"/>
        <w:rPr>
          <w:sz w:val="24"/>
          <w:szCs w:val="24"/>
        </w:rPr>
      </w:pPr>
      <w:r w:rsidRPr="00943FE5">
        <w:rPr>
          <w:sz w:val="24"/>
          <w:szCs w:val="24"/>
        </w:rPr>
        <w:t>Взаимодействие с семьей в дошкольном учреждении предусматривает решение следующих задач:</w:t>
      </w:r>
    </w:p>
    <w:p w:rsidR="00B900C8" w:rsidRPr="00943FE5" w:rsidRDefault="00B900C8" w:rsidP="00E72E24">
      <w:pPr>
        <w:pStyle w:val="5"/>
        <w:numPr>
          <w:ilvl w:val="0"/>
          <w:numId w:val="4"/>
        </w:numPr>
        <w:shd w:val="clear" w:color="auto" w:fill="auto"/>
        <w:tabs>
          <w:tab w:val="left" w:pos="178"/>
        </w:tabs>
        <w:spacing w:after="0" w:line="276" w:lineRule="auto"/>
        <w:ind w:left="20" w:right="-1" w:firstLine="547"/>
        <w:rPr>
          <w:sz w:val="24"/>
          <w:szCs w:val="24"/>
        </w:rPr>
      </w:pPr>
      <w:r w:rsidRPr="00943FE5">
        <w:rPr>
          <w:sz w:val="24"/>
          <w:szCs w:val="24"/>
        </w:rPr>
        <w:t>просвещение родителей по разным направлениям воспитания;</w:t>
      </w:r>
    </w:p>
    <w:p w:rsidR="00B900C8" w:rsidRPr="00943FE5" w:rsidRDefault="00B900C8" w:rsidP="00E72E24">
      <w:pPr>
        <w:pStyle w:val="5"/>
        <w:numPr>
          <w:ilvl w:val="0"/>
          <w:numId w:val="4"/>
        </w:numPr>
        <w:shd w:val="clear" w:color="auto" w:fill="auto"/>
        <w:tabs>
          <w:tab w:val="left" w:pos="183"/>
        </w:tabs>
        <w:spacing w:after="0" w:line="276" w:lineRule="auto"/>
        <w:ind w:left="20" w:right="-1" w:firstLine="547"/>
        <w:rPr>
          <w:sz w:val="24"/>
          <w:szCs w:val="24"/>
        </w:rPr>
      </w:pPr>
      <w:r w:rsidRPr="00943FE5">
        <w:rPr>
          <w:sz w:val="24"/>
          <w:szCs w:val="24"/>
        </w:rPr>
        <w:t>совместная деятельность родителей и детей;</w:t>
      </w:r>
    </w:p>
    <w:p w:rsidR="00B900C8" w:rsidRPr="00943FE5" w:rsidRDefault="00B900C8" w:rsidP="00E72E24">
      <w:pPr>
        <w:pStyle w:val="5"/>
        <w:numPr>
          <w:ilvl w:val="0"/>
          <w:numId w:val="4"/>
        </w:numPr>
        <w:shd w:val="clear" w:color="auto" w:fill="auto"/>
        <w:tabs>
          <w:tab w:val="left" w:pos="178"/>
        </w:tabs>
        <w:spacing w:after="0" w:line="276" w:lineRule="auto"/>
        <w:ind w:left="20" w:right="-1" w:firstLine="547"/>
        <w:rPr>
          <w:sz w:val="24"/>
          <w:szCs w:val="24"/>
        </w:rPr>
      </w:pPr>
      <w:r w:rsidRPr="00943FE5">
        <w:rPr>
          <w:sz w:val="24"/>
          <w:szCs w:val="24"/>
        </w:rPr>
        <w:t>индивидуальная работа с различными категориями семей.</w:t>
      </w:r>
    </w:p>
    <w:p w:rsidR="00B24018" w:rsidRPr="00943FE5" w:rsidRDefault="00B24018" w:rsidP="00E72E24">
      <w:pPr>
        <w:pStyle w:val="5"/>
        <w:shd w:val="clear" w:color="auto" w:fill="auto"/>
        <w:tabs>
          <w:tab w:val="left" w:pos="178"/>
        </w:tabs>
        <w:spacing w:after="0" w:line="276" w:lineRule="auto"/>
        <w:ind w:right="-1" w:firstLine="547"/>
        <w:rPr>
          <w:sz w:val="24"/>
          <w:szCs w:val="24"/>
        </w:rPr>
      </w:pPr>
    </w:p>
    <w:p w:rsidR="00B24018" w:rsidRPr="00943FE5" w:rsidRDefault="00B24018" w:rsidP="00E72E24">
      <w:pPr>
        <w:pStyle w:val="5"/>
        <w:shd w:val="clear" w:color="auto" w:fill="auto"/>
        <w:spacing w:line="276" w:lineRule="auto"/>
        <w:ind w:left="20" w:right="-1" w:firstLine="547"/>
        <w:rPr>
          <w:sz w:val="24"/>
          <w:szCs w:val="24"/>
        </w:rPr>
      </w:pPr>
      <w:r w:rsidRPr="00943FE5">
        <w:rPr>
          <w:sz w:val="24"/>
          <w:szCs w:val="24"/>
        </w:rPr>
        <w:t>Работа детского сада строится на основе изучения запросов родителей и взаимодействия с ними. Родители имеют возможность знакомиться с ходом и содержанием образовательного процесса, а также его результатами. Основными формами работы с родителями являются:</w:t>
      </w:r>
    </w:p>
    <w:p w:rsidR="00B24018" w:rsidRPr="00943FE5" w:rsidRDefault="00B2401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консультации;</w:t>
      </w:r>
    </w:p>
    <w:p w:rsidR="00B24018" w:rsidRPr="00943FE5" w:rsidRDefault="00B2401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родительские собрания;</w:t>
      </w:r>
    </w:p>
    <w:p w:rsidR="00B24018" w:rsidRPr="00943FE5" w:rsidRDefault="00B2401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выставки;</w:t>
      </w:r>
    </w:p>
    <w:p w:rsidR="00B24018" w:rsidRPr="00943FE5" w:rsidRDefault="00B2401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конкурсы;</w:t>
      </w:r>
    </w:p>
    <w:p w:rsidR="00B24018" w:rsidRPr="00943FE5" w:rsidRDefault="00B2401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досуги;</w:t>
      </w:r>
    </w:p>
    <w:p w:rsidR="00B24018" w:rsidRPr="00943FE5" w:rsidRDefault="00B24018" w:rsidP="00943FE5">
      <w:pPr>
        <w:pStyle w:val="5"/>
        <w:numPr>
          <w:ilvl w:val="0"/>
          <w:numId w:val="4"/>
        </w:numPr>
        <w:shd w:val="clear" w:color="auto" w:fill="auto"/>
        <w:tabs>
          <w:tab w:val="left" w:pos="183"/>
        </w:tabs>
        <w:spacing w:after="0" w:line="276" w:lineRule="auto"/>
        <w:ind w:left="20" w:firstLine="0"/>
        <w:rPr>
          <w:sz w:val="24"/>
          <w:szCs w:val="24"/>
        </w:rPr>
      </w:pPr>
      <w:r w:rsidRPr="00943FE5">
        <w:rPr>
          <w:sz w:val="24"/>
          <w:szCs w:val="24"/>
        </w:rPr>
        <w:t>семинары;</w:t>
      </w:r>
    </w:p>
    <w:p w:rsidR="009836CB" w:rsidRDefault="009836CB" w:rsidP="009836CB">
      <w:pPr>
        <w:pStyle w:val="5"/>
        <w:numPr>
          <w:ilvl w:val="0"/>
          <w:numId w:val="4"/>
        </w:numPr>
        <w:shd w:val="clear" w:color="auto" w:fill="auto"/>
        <w:tabs>
          <w:tab w:val="left" w:pos="183"/>
        </w:tabs>
        <w:spacing w:after="0" w:line="276" w:lineRule="auto"/>
        <w:ind w:left="20" w:firstLine="0"/>
        <w:rPr>
          <w:sz w:val="24"/>
          <w:szCs w:val="24"/>
        </w:rPr>
      </w:pPr>
      <w:r>
        <w:rPr>
          <w:sz w:val="24"/>
          <w:szCs w:val="24"/>
        </w:rPr>
        <w:t>акции;</w:t>
      </w:r>
    </w:p>
    <w:p w:rsidR="009836CB" w:rsidRPr="009836CB" w:rsidRDefault="00A9389C" w:rsidP="009836CB">
      <w:pPr>
        <w:pStyle w:val="5"/>
        <w:numPr>
          <w:ilvl w:val="0"/>
          <w:numId w:val="4"/>
        </w:numPr>
        <w:shd w:val="clear" w:color="auto" w:fill="auto"/>
        <w:tabs>
          <w:tab w:val="left" w:pos="183"/>
        </w:tabs>
        <w:spacing w:after="0" w:line="276" w:lineRule="auto"/>
        <w:ind w:left="20" w:firstLine="0"/>
        <w:rPr>
          <w:sz w:val="24"/>
          <w:szCs w:val="24"/>
        </w:rPr>
      </w:pPr>
      <w:r>
        <w:rPr>
          <w:sz w:val="24"/>
          <w:szCs w:val="28"/>
        </w:rPr>
        <w:t>челленджы</w:t>
      </w:r>
      <w:r w:rsidR="009836CB">
        <w:rPr>
          <w:sz w:val="24"/>
          <w:szCs w:val="28"/>
        </w:rPr>
        <w:t>.</w:t>
      </w:r>
    </w:p>
    <w:p w:rsidR="009836CB" w:rsidRPr="00943FE5" w:rsidRDefault="009836CB" w:rsidP="009836CB">
      <w:pPr>
        <w:pStyle w:val="5"/>
        <w:shd w:val="clear" w:color="auto" w:fill="auto"/>
        <w:tabs>
          <w:tab w:val="left" w:pos="183"/>
        </w:tabs>
        <w:spacing w:after="0" w:line="276" w:lineRule="auto"/>
        <w:ind w:left="20" w:firstLine="0"/>
        <w:rPr>
          <w:sz w:val="24"/>
          <w:szCs w:val="24"/>
        </w:rPr>
      </w:pPr>
    </w:p>
    <w:p w:rsidR="00B900C8" w:rsidRPr="00E72E24" w:rsidRDefault="00B24018" w:rsidP="001C093A">
      <w:pPr>
        <w:pStyle w:val="5"/>
        <w:shd w:val="clear" w:color="auto" w:fill="auto"/>
        <w:spacing w:line="276" w:lineRule="auto"/>
        <w:ind w:left="20" w:right="280" w:firstLine="406"/>
        <w:rPr>
          <w:sz w:val="24"/>
          <w:szCs w:val="24"/>
        </w:rPr>
      </w:pPr>
      <w:r w:rsidRPr="00943FE5">
        <w:rPr>
          <w:sz w:val="24"/>
          <w:szCs w:val="24"/>
        </w:rPr>
        <w:t>Педагогов учреждения радует то, что всё</w:t>
      </w:r>
      <w:r w:rsidR="00DB03E2" w:rsidRPr="00943FE5">
        <w:rPr>
          <w:sz w:val="24"/>
          <w:szCs w:val="24"/>
        </w:rPr>
        <w:t xml:space="preserve"> больше</w:t>
      </w:r>
      <w:r w:rsidRPr="00943FE5">
        <w:rPr>
          <w:sz w:val="24"/>
          <w:szCs w:val="24"/>
        </w:rPr>
        <w:t xml:space="preserve"> родителей становятся активными участниками</w:t>
      </w:r>
      <w:r w:rsidR="00A9389C">
        <w:rPr>
          <w:sz w:val="24"/>
          <w:szCs w:val="24"/>
        </w:rPr>
        <w:t>,</w:t>
      </w:r>
      <w:r w:rsidRPr="00943FE5">
        <w:rPr>
          <w:sz w:val="24"/>
          <w:szCs w:val="24"/>
        </w:rPr>
        <w:t xml:space="preserve"> </w:t>
      </w:r>
      <w:r w:rsidR="00CA2A11" w:rsidRPr="00943FE5">
        <w:rPr>
          <w:sz w:val="24"/>
          <w:szCs w:val="24"/>
        </w:rPr>
        <w:t xml:space="preserve">а не просто зрителями </w:t>
      </w:r>
      <w:r w:rsidRPr="00943FE5">
        <w:rPr>
          <w:sz w:val="24"/>
          <w:szCs w:val="24"/>
        </w:rPr>
        <w:t>праздников и акций</w:t>
      </w:r>
      <w:r w:rsidR="00CA2A11" w:rsidRPr="00943FE5">
        <w:rPr>
          <w:sz w:val="24"/>
          <w:szCs w:val="24"/>
        </w:rPr>
        <w:t xml:space="preserve">: </w:t>
      </w:r>
      <w:r w:rsidR="00B900C8" w:rsidRPr="00943FE5">
        <w:rPr>
          <w:sz w:val="24"/>
          <w:szCs w:val="24"/>
        </w:rPr>
        <w:t>«День пап», «День семьи, люб</w:t>
      </w:r>
      <w:r w:rsidR="00DB03E2" w:rsidRPr="00943FE5">
        <w:rPr>
          <w:sz w:val="24"/>
          <w:szCs w:val="24"/>
        </w:rPr>
        <w:t>ви и верности», «День матери»,</w:t>
      </w:r>
      <w:r w:rsidR="00B900C8" w:rsidRPr="00943FE5">
        <w:rPr>
          <w:sz w:val="24"/>
          <w:szCs w:val="24"/>
        </w:rPr>
        <w:t xml:space="preserve"> «Сохраним ёлочку», «Кормушка д</w:t>
      </w:r>
      <w:r w:rsidR="00E72E24">
        <w:rPr>
          <w:sz w:val="24"/>
          <w:szCs w:val="24"/>
        </w:rPr>
        <w:t>ля птиц», «Ветеран живёт рядом», «</w:t>
      </w:r>
      <w:r w:rsidR="00E72E24">
        <w:rPr>
          <w:sz w:val="24"/>
          <w:szCs w:val="24"/>
          <w:lang w:val="en-US"/>
        </w:rPr>
        <w:t>Za</w:t>
      </w:r>
      <w:r w:rsidR="00E72E24">
        <w:rPr>
          <w:sz w:val="24"/>
          <w:szCs w:val="24"/>
        </w:rPr>
        <w:t>Наших», «</w:t>
      </w:r>
      <w:r w:rsidR="00E72E24" w:rsidRPr="00E72E24">
        <w:rPr>
          <w:sz w:val="24"/>
          <w:szCs w:val="24"/>
        </w:rPr>
        <w:t>#</w:t>
      </w:r>
      <w:r w:rsidR="00E72E24">
        <w:rPr>
          <w:sz w:val="24"/>
          <w:szCs w:val="24"/>
        </w:rPr>
        <w:t>ОкнаПобеды»</w:t>
      </w:r>
      <w:r w:rsidR="00E72E24" w:rsidRPr="00E72E24">
        <w:rPr>
          <w:sz w:val="24"/>
          <w:szCs w:val="24"/>
        </w:rPr>
        <w:t xml:space="preserve"> </w:t>
      </w:r>
      <w:r w:rsidR="00E72E24">
        <w:rPr>
          <w:sz w:val="24"/>
          <w:szCs w:val="24"/>
        </w:rPr>
        <w:t>и т.д.</w:t>
      </w:r>
    </w:p>
    <w:p w:rsidR="00B900C8" w:rsidRDefault="00B900C8" w:rsidP="00943FE5">
      <w:pPr>
        <w:pStyle w:val="4"/>
        <w:shd w:val="clear" w:color="auto" w:fill="auto"/>
        <w:spacing w:line="276" w:lineRule="auto"/>
        <w:ind w:left="20" w:right="20" w:firstLine="360"/>
        <w:jc w:val="both"/>
        <w:rPr>
          <w:color w:val="auto"/>
          <w:sz w:val="24"/>
          <w:szCs w:val="24"/>
        </w:rPr>
      </w:pPr>
      <w:r w:rsidRPr="00943FE5">
        <w:rPr>
          <w:color w:val="auto"/>
          <w:sz w:val="24"/>
          <w:szCs w:val="24"/>
        </w:rPr>
        <w:t xml:space="preserve">Продолжается выпуск внутриучрежденческой газеты для родителей «Солнышко». В текущем учебном году, в газете </w:t>
      </w:r>
      <w:r w:rsidR="00B2146E" w:rsidRPr="00943FE5">
        <w:rPr>
          <w:color w:val="auto"/>
          <w:sz w:val="24"/>
          <w:szCs w:val="24"/>
        </w:rPr>
        <w:t xml:space="preserve">продолжают </w:t>
      </w:r>
      <w:r w:rsidRPr="00943FE5">
        <w:rPr>
          <w:color w:val="auto"/>
          <w:sz w:val="24"/>
          <w:szCs w:val="24"/>
        </w:rPr>
        <w:t>функционировать полюбившиеся читателям рубрики: «По секрету всему свету», «Советуют профессионалы»</w:t>
      </w:r>
      <w:r w:rsidR="00DB03E2" w:rsidRPr="00943FE5">
        <w:rPr>
          <w:color w:val="auto"/>
          <w:sz w:val="24"/>
          <w:szCs w:val="24"/>
        </w:rPr>
        <w:t>, «Поиграй-ка»</w:t>
      </w:r>
      <w:r w:rsidR="006866C8" w:rsidRPr="00943FE5">
        <w:rPr>
          <w:color w:val="auto"/>
          <w:sz w:val="24"/>
          <w:szCs w:val="24"/>
        </w:rPr>
        <w:t>.</w:t>
      </w:r>
      <w:r w:rsidR="000C726C" w:rsidRPr="00943FE5">
        <w:rPr>
          <w:color w:val="auto"/>
          <w:sz w:val="24"/>
          <w:szCs w:val="24"/>
        </w:rPr>
        <w:t xml:space="preserve"> На страницах газеты освещаются</w:t>
      </w:r>
      <w:r w:rsidRPr="00943FE5">
        <w:rPr>
          <w:color w:val="auto"/>
          <w:sz w:val="24"/>
          <w:szCs w:val="24"/>
        </w:rPr>
        <w:t xml:space="preserve"> в</w:t>
      </w:r>
      <w:r w:rsidR="000C726C" w:rsidRPr="00943FE5">
        <w:rPr>
          <w:color w:val="auto"/>
          <w:sz w:val="24"/>
          <w:szCs w:val="24"/>
        </w:rPr>
        <w:t>опросы разной тематики, даются</w:t>
      </w:r>
      <w:r w:rsidRPr="00943FE5">
        <w:rPr>
          <w:color w:val="auto"/>
          <w:sz w:val="24"/>
          <w:szCs w:val="24"/>
        </w:rPr>
        <w:t xml:space="preserve"> советы родителям по воспитанию и обучению, оздоровлению детей</w:t>
      </w:r>
      <w:r w:rsidR="000C726C" w:rsidRPr="00943FE5">
        <w:rPr>
          <w:color w:val="auto"/>
          <w:sz w:val="24"/>
          <w:szCs w:val="24"/>
        </w:rPr>
        <w:t xml:space="preserve"> в домашних условиях, освещаются</w:t>
      </w:r>
      <w:r w:rsidRPr="00943FE5">
        <w:rPr>
          <w:color w:val="auto"/>
          <w:sz w:val="24"/>
          <w:szCs w:val="24"/>
        </w:rPr>
        <w:t xml:space="preserve"> вопросы волнующие родителей, а также вопросы жизнедеятельности воспитанников в учреждении.</w:t>
      </w:r>
      <w:r w:rsidR="00E72E24">
        <w:rPr>
          <w:color w:val="auto"/>
          <w:sz w:val="24"/>
          <w:szCs w:val="24"/>
        </w:rPr>
        <w:t xml:space="preserve"> </w:t>
      </w:r>
    </w:p>
    <w:p w:rsidR="001C093A" w:rsidRDefault="00E72E24" w:rsidP="00E72E24">
      <w:pPr>
        <w:pStyle w:val="4"/>
        <w:shd w:val="clear" w:color="auto" w:fill="auto"/>
        <w:spacing w:line="276" w:lineRule="auto"/>
        <w:ind w:right="20" w:firstLine="20"/>
        <w:jc w:val="both"/>
        <w:rPr>
          <w:sz w:val="24"/>
          <w:szCs w:val="24"/>
        </w:rPr>
      </w:pPr>
      <w:r>
        <w:rPr>
          <w:sz w:val="24"/>
          <w:szCs w:val="24"/>
        </w:rPr>
        <w:t xml:space="preserve">         </w:t>
      </w:r>
      <w:r w:rsidRPr="00E72E24">
        <w:rPr>
          <w:sz w:val="24"/>
          <w:szCs w:val="24"/>
        </w:rPr>
        <w:t>В детском саду функционирует дошкольное радио «Солнышко - 71» с рубриками</w:t>
      </w:r>
      <w:r>
        <w:rPr>
          <w:sz w:val="24"/>
          <w:szCs w:val="24"/>
        </w:rPr>
        <w:t xml:space="preserve"> </w:t>
      </w:r>
      <w:r w:rsidRPr="00E72E24">
        <w:rPr>
          <w:sz w:val="24"/>
          <w:szCs w:val="24"/>
        </w:rPr>
        <w:t>«Почемучки», «Советы педагогов», «Новости», «Музыкальный калейдоскоп»,</w:t>
      </w:r>
      <w:r>
        <w:rPr>
          <w:sz w:val="24"/>
          <w:szCs w:val="24"/>
        </w:rPr>
        <w:t xml:space="preserve"> </w:t>
      </w:r>
      <w:r w:rsidRPr="00E72E24">
        <w:rPr>
          <w:sz w:val="24"/>
          <w:szCs w:val="24"/>
        </w:rPr>
        <w:lastRenderedPageBreak/>
        <w:t>«Аудиосказки» . Все эфиры записаны и можно их прослушать в режиме офлайн.</w:t>
      </w:r>
      <w:r>
        <w:rPr>
          <w:sz w:val="24"/>
          <w:szCs w:val="24"/>
        </w:rPr>
        <w:t xml:space="preserve"> </w:t>
      </w:r>
    </w:p>
    <w:p w:rsidR="00E72E24" w:rsidRPr="00E72E24" w:rsidRDefault="00E72E24" w:rsidP="001C093A">
      <w:pPr>
        <w:pStyle w:val="4"/>
        <w:shd w:val="clear" w:color="auto" w:fill="auto"/>
        <w:spacing w:line="276" w:lineRule="auto"/>
        <w:ind w:right="20" w:firstLine="567"/>
        <w:jc w:val="both"/>
        <w:rPr>
          <w:sz w:val="24"/>
          <w:szCs w:val="24"/>
        </w:rPr>
      </w:pPr>
      <w:r>
        <w:rPr>
          <w:sz w:val="24"/>
          <w:szCs w:val="24"/>
        </w:rPr>
        <w:t>В</w:t>
      </w:r>
      <w:r w:rsidRPr="00E72E24">
        <w:rPr>
          <w:sz w:val="24"/>
          <w:szCs w:val="24"/>
        </w:rPr>
        <w:t>ся деятельность нашего детского сада отражается в</w:t>
      </w:r>
      <w:r>
        <w:rPr>
          <w:sz w:val="24"/>
          <w:szCs w:val="24"/>
        </w:rPr>
        <w:t xml:space="preserve"> </w:t>
      </w:r>
      <w:r w:rsidR="001C093A">
        <w:rPr>
          <w:sz w:val="24"/>
          <w:szCs w:val="24"/>
        </w:rPr>
        <w:t>сообществе «МДОУ 21» в VK.</w:t>
      </w:r>
    </w:p>
    <w:p w:rsidR="00E72E24" w:rsidRPr="00943FE5" w:rsidRDefault="00E72E24" w:rsidP="00943FE5">
      <w:pPr>
        <w:pStyle w:val="4"/>
        <w:shd w:val="clear" w:color="auto" w:fill="auto"/>
        <w:spacing w:line="276" w:lineRule="auto"/>
        <w:ind w:left="20" w:right="20" w:firstLine="360"/>
        <w:jc w:val="both"/>
        <w:rPr>
          <w:color w:val="auto"/>
          <w:sz w:val="24"/>
          <w:szCs w:val="24"/>
        </w:rPr>
      </w:pPr>
    </w:p>
    <w:p w:rsidR="006866C8" w:rsidRPr="00943FE5" w:rsidRDefault="006866C8" w:rsidP="00943FE5">
      <w:pPr>
        <w:pStyle w:val="10"/>
        <w:keepNext/>
        <w:keepLines/>
        <w:numPr>
          <w:ilvl w:val="0"/>
          <w:numId w:val="8"/>
        </w:numPr>
        <w:shd w:val="clear" w:color="auto" w:fill="auto"/>
        <w:tabs>
          <w:tab w:val="left" w:pos="567"/>
        </w:tabs>
        <w:spacing w:after="246" w:line="276" w:lineRule="auto"/>
        <w:ind w:left="20"/>
        <w:jc w:val="both"/>
        <w:rPr>
          <w:sz w:val="24"/>
          <w:szCs w:val="24"/>
        </w:rPr>
      </w:pPr>
      <w:bookmarkStart w:id="2" w:name="bookmark2"/>
      <w:r w:rsidRPr="00943FE5">
        <w:rPr>
          <w:sz w:val="24"/>
          <w:szCs w:val="24"/>
        </w:rPr>
        <w:t>Условия осуществления образовательного процесса.</w:t>
      </w:r>
      <w:bookmarkEnd w:id="2"/>
    </w:p>
    <w:p w:rsidR="006866C8" w:rsidRPr="00943FE5" w:rsidRDefault="006866C8" w:rsidP="00943FE5">
      <w:pPr>
        <w:pStyle w:val="30"/>
        <w:shd w:val="clear" w:color="auto" w:fill="auto"/>
        <w:spacing w:before="0" w:after="300" w:line="276" w:lineRule="auto"/>
        <w:ind w:left="20" w:right="280"/>
        <w:jc w:val="both"/>
        <w:rPr>
          <w:sz w:val="24"/>
          <w:szCs w:val="24"/>
        </w:rPr>
      </w:pPr>
      <w:r w:rsidRPr="00943FE5">
        <w:rPr>
          <w:sz w:val="24"/>
          <w:szCs w:val="24"/>
        </w:rPr>
        <w:t>Организация предметной образовательной среды в дошкольных образовательных учреждениях и материальное оснащение (наличие специальных помещений, оборудованных для определенных видов образовательной работы (музыкальной, физкультурно-оздоровительной, познавательной и т.п.)), обеспеченность учебными материалами, наглядными пособиями, игрушками и игровыми предметами, наличие детских библиотек. Использование компьютера в образовательной работе с детьми и т.д.</w:t>
      </w:r>
    </w:p>
    <w:p w:rsidR="00AE5C47" w:rsidRPr="00943FE5" w:rsidRDefault="00AE5C47" w:rsidP="00943FE5">
      <w:pPr>
        <w:pStyle w:val="30"/>
        <w:shd w:val="clear" w:color="auto" w:fill="auto"/>
        <w:spacing w:before="0" w:after="300" w:line="276" w:lineRule="auto"/>
        <w:ind w:left="20" w:right="280" w:firstLine="688"/>
        <w:jc w:val="both"/>
        <w:rPr>
          <w:i w:val="0"/>
          <w:sz w:val="24"/>
          <w:szCs w:val="24"/>
        </w:rPr>
      </w:pPr>
      <w:r w:rsidRPr="00943FE5">
        <w:rPr>
          <w:i w:val="0"/>
          <w:sz w:val="24"/>
          <w:szCs w:val="24"/>
        </w:rPr>
        <w:t>Одним из главных факторов качественного построения образовательного процесса является организация предметной образовательной среды. В детском саду она целесообразна, эстетически оформлена, психологически комфортна, дети в такой среде развиваются играя. Каждое групповое помещение оформлено в соответствии с возрастными особенностями и требованиями реализуемой программы.</w:t>
      </w:r>
    </w:p>
    <w:p w:rsidR="006866C8" w:rsidRPr="00943FE5" w:rsidRDefault="006866C8" w:rsidP="00943FE5">
      <w:pPr>
        <w:pStyle w:val="5"/>
        <w:shd w:val="clear" w:color="auto" w:fill="auto"/>
        <w:spacing w:line="276" w:lineRule="auto"/>
        <w:ind w:left="20" w:right="280" w:firstLine="0"/>
        <w:rPr>
          <w:sz w:val="24"/>
          <w:szCs w:val="24"/>
        </w:rPr>
      </w:pPr>
      <w:r w:rsidRPr="00943FE5">
        <w:rPr>
          <w:sz w:val="24"/>
          <w:szCs w:val="24"/>
        </w:rPr>
        <w:t>Предметно-пространственная среда определяется особенностями личностно</w:t>
      </w:r>
      <w:r w:rsidRPr="00943FE5">
        <w:rPr>
          <w:sz w:val="24"/>
          <w:szCs w:val="24"/>
        </w:rPr>
        <w:softHyphen/>
        <w:t>ориентированной модели общения с дошкольниками, их возрастны</w:t>
      </w:r>
      <w:r w:rsidR="004E6282">
        <w:rPr>
          <w:sz w:val="24"/>
          <w:szCs w:val="24"/>
        </w:rPr>
        <w:t xml:space="preserve">ми особенностями и интересами </w:t>
      </w:r>
      <w:r w:rsidRPr="00943FE5">
        <w:rPr>
          <w:sz w:val="24"/>
          <w:szCs w:val="24"/>
        </w:rPr>
        <w:t>ориентирована на концепцию целостного развития дошкольника как субъекта детской деятельности.</w:t>
      </w:r>
    </w:p>
    <w:p w:rsidR="006866C8" w:rsidRPr="00943FE5" w:rsidRDefault="006866C8" w:rsidP="00943FE5">
      <w:pPr>
        <w:pStyle w:val="5"/>
        <w:shd w:val="clear" w:color="auto" w:fill="auto"/>
        <w:spacing w:line="276" w:lineRule="auto"/>
        <w:ind w:left="20" w:right="280" w:firstLine="0"/>
        <w:rPr>
          <w:sz w:val="24"/>
          <w:szCs w:val="24"/>
        </w:rPr>
      </w:pPr>
      <w:r w:rsidRPr="00943FE5">
        <w:rPr>
          <w:sz w:val="24"/>
          <w:szCs w:val="24"/>
        </w:rPr>
        <w:t>Созданы все условия для физкультурно-оздоровительной работы и организации самостоятельной двигательной деятельности:</w:t>
      </w:r>
    </w:p>
    <w:p w:rsidR="006866C8" w:rsidRPr="00943FE5" w:rsidRDefault="006866C8" w:rsidP="00943FE5">
      <w:pPr>
        <w:pStyle w:val="5"/>
        <w:numPr>
          <w:ilvl w:val="0"/>
          <w:numId w:val="4"/>
        </w:numPr>
        <w:shd w:val="clear" w:color="auto" w:fill="auto"/>
        <w:tabs>
          <w:tab w:val="left" w:pos="193"/>
        </w:tabs>
        <w:spacing w:after="0" w:line="276" w:lineRule="auto"/>
        <w:ind w:left="20" w:right="280" w:firstLine="0"/>
        <w:rPr>
          <w:sz w:val="24"/>
          <w:szCs w:val="24"/>
        </w:rPr>
      </w:pPr>
      <w:r w:rsidRPr="00943FE5">
        <w:rPr>
          <w:sz w:val="24"/>
          <w:szCs w:val="24"/>
        </w:rPr>
        <w:t>физкультурный зал со всем необходимым для занятий стандартным инвентарем и оборудованием</w:t>
      </w:r>
      <w:r w:rsidR="00AE5C47" w:rsidRPr="00943FE5">
        <w:rPr>
          <w:sz w:val="24"/>
          <w:szCs w:val="24"/>
        </w:rPr>
        <w:t xml:space="preserve"> (спортивный комплекс, гимнастические стенки</w:t>
      </w:r>
      <w:r w:rsidRPr="00943FE5">
        <w:rPr>
          <w:sz w:val="24"/>
          <w:szCs w:val="24"/>
        </w:rPr>
        <w:t xml:space="preserve">, </w:t>
      </w:r>
      <w:r w:rsidR="00AE5C47" w:rsidRPr="00943FE5">
        <w:rPr>
          <w:sz w:val="24"/>
          <w:szCs w:val="24"/>
        </w:rPr>
        <w:t xml:space="preserve">скамейки, маты, дорожки, канаты, дуги, кегли, доски для ходьбы, ленты, мячи разных размеров, палки гимнастические, скакалки, обручи, щиты баскетбольные, эспандеры, бревно мягкое, мешочки набивные), </w:t>
      </w:r>
      <w:r w:rsidRPr="00943FE5">
        <w:rPr>
          <w:sz w:val="24"/>
          <w:szCs w:val="24"/>
        </w:rPr>
        <w:t>а также нетрадиционным;</w:t>
      </w:r>
    </w:p>
    <w:p w:rsidR="006866C8" w:rsidRPr="00943FE5" w:rsidRDefault="006866C8" w:rsidP="00943FE5">
      <w:pPr>
        <w:pStyle w:val="5"/>
        <w:numPr>
          <w:ilvl w:val="0"/>
          <w:numId w:val="4"/>
        </w:numPr>
        <w:shd w:val="clear" w:color="auto" w:fill="auto"/>
        <w:tabs>
          <w:tab w:val="left" w:pos="174"/>
        </w:tabs>
        <w:spacing w:after="0" w:line="276" w:lineRule="auto"/>
        <w:ind w:left="20" w:firstLine="0"/>
        <w:rPr>
          <w:sz w:val="24"/>
          <w:szCs w:val="24"/>
        </w:rPr>
      </w:pPr>
      <w:r w:rsidRPr="00943FE5">
        <w:rPr>
          <w:sz w:val="24"/>
          <w:szCs w:val="24"/>
        </w:rPr>
        <w:t>тренажерный зал;</w:t>
      </w:r>
    </w:p>
    <w:p w:rsidR="006866C8" w:rsidRPr="00943FE5" w:rsidRDefault="006866C8" w:rsidP="00943FE5">
      <w:pPr>
        <w:pStyle w:val="5"/>
        <w:numPr>
          <w:ilvl w:val="0"/>
          <w:numId w:val="4"/>
        </w:numPr>
        <w:shd w:val="clear" w:color="auto" w:fill="auto"/>
        <w:tabs>
          <w:tab w:val="left" w:pos="174"/>
        </w:tabs>
        <w:spacing w:after="0" w:line="276" w:lineRule="auto"/>
        <w:ind w:left="20" w:firstLine="0"/>
        <w:rPr>
          <w:sz w:val="24"/>
          <w:szCs w:val="24"/>
        </w:rPr>
      </w:pPr>
      <w:r w:rsidRPr="00943FE5">
        <w:rPr>
          <w:sz w:val="24"/>
          <w:szCs w:val="24"/>
        </w:rPr>
        <w:t>лыжная база;</w:t>
      </w:r>
    </w:p>
    <w:p w:rsidR="006866C8" w:rsidRDefault="006866C8" w:rsidP="00943FE5">
      <w:pPr>
        <w:pStyle w:val="5"/>
        <w:numPr>
          <w:ilvl w:val="0"/>
          <w:numId w:val="4"/>
        </w:numPr>
        <w:shd w:val="clear" w:color="auto" w:fill="auto"/>
        <w:tabs>
          <w:tab w:val="left" w:pos="198"/>
        </w:tabs>
        <w:spacing w:after="0" w:line="276" w:lineRule="auto"/>
        <w:ind w:left="20" w:right="360" w:firstLine="0"/>
        <w:rPr>
          <w:sz w:val="24"/>
          <w:szCs w:val="24"/>
        </w:rPr>
      </w:pPr>
      <w:r w:rsidRPr="00943FE5">
        <w:rPr>
          <w:sz w:val="24"/>
          <w:szCs w:val="24"/>
        </w:rPr>
        <w:t>физкультурные уголки в группах с набором инвентаря для физиче</w:t>
      </w:r>
      <w:r w:rsidR="003D499B">
        <w:rPr>
          <w:sz w:val="24"/>
          <w:szCs w:val="24"/>
        </w:rPr>
        <w:t>ских упражнений и подвижных игр;</w:t>
      </w:r>
    </w:p>
    <w:p w:rsidR="003D499B" w:rsidRPr="00943FE5" w:rsidRDefault="003D499B" w:rsidP="003D499B">
      <w:pPr>
        <w:pStyle w:val="5"/>
        <w:shd w:val="clear" w:color="auto" w:fill="auto"/>
        <w:tabs>
          <w:tab w:val="left" w:pos="198"/>
        </w:tabs>
        <w:spacing w:after="0" w:line="276" w:lineRule="auto"/>
        <w:ind w:left="20" w:right="360" w:firstLine="0"/>
        <w:rPr>
          <w:sz w:val="24"/>
          <w:szCs w:val="24"/>
        </w:rPr>
      </w:pPr>
    </w:p>
    <w:p w:rsidR="006866C8" w:rsidRPr="00943FE5" w:rsidRDefault="006866C8" w:rsidP="00943FE5">
      <w:pPr>
        <w:pStyle w:val="5"/>
        <w:shd w:val="clear" w:color="auto" w:fill="auto"/>
        <w:spacing w:line="276" w:lineRule="auto"/>
        <w:ind w:left="20" w:right="360" w:firstLine="0"/>
        <w:rPr>
          <w:sz w:val="24"/>
          <w:szCs w:val="24"/>
        </w:rPr>
      </w:pPr>
      <w:r w:rsidRPr="00943FE5">
        <w:rPr>
          <w:sz w:val="24"/>
          <w:szCs w:val="24"/>
        </w:rPr>
        <w:t>Для организации оздоровительной и самостоятельной двигательной деятельности на свежем воздухе предусмотрено наличие:</w:t>
      </w:r>
    </w:p>
    <w:p w:rsidR="006866C8" w:rsidRPr="00943FE5" w:rsidRDefault="006866C8" w:rsidP="00943FE5">
      <w:pPr>
        <w:pStyle w:val="5"/>
        <w:numPr>
          <w:ilvl w:val="0"/>
          <w:numId w:val="4"/>
        </w:numPr>
        <w:shd w:val="clear" w:color="auto" w:fill="auto"/>
        <w:tabs>
          <w:tab w:val="left" w:pos="183"/>
        </w:tabs>
        <w:spacing w:after="0" w:line="276" w:lineRule="auto"/>
        <w:ind w:left="20" w:firstLine="0"/>
        <w:rPr>
          <w:sz w:val="24"/>
          <w:szCs w:val="24"/>
        </w:rPr>
      </w:pPr>
      <w:r w:rsidRPr="00943FE5">
        <w:rPr>
          <w:sz w:val="24"/>
          <w:szCs w:val="24"/>
        </w:rPr>
        <w:t>спортивной площадки с беговыми дорожками;</w:t>
      </w:r>
    </w:p>
    <w:p w:rsidR="006866C8" w:rsidRPr="00943FE5" w:rsidRDefault="006866C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групповых участков со стационарным физкультурным оборудованием;</w:t>
      </w:r>
    </w:p>
    <w:p w:rsidR="006866C8" w:rsidRPr="00943FE5" w:rsidRDefault="006866C8" w:rsidP="00943FE5">
      <w:pPr>
        <w:pStyle w:val="5"/>
        <w:numPr>
          <w:ilvl w:val="0"/>
          <w:numId w:val="4"/>
        </w:numPr>
        <w:shd w:val="clear" w:color="auto" w:fill="auto"/>
        <w:tabs>
          <w:tab w:val="left" w:pos="183"/>
        </w:tabs>
        <w:spacing w:after="0" w:line="276" w:lineRule="auto"/>
        <w:ind w:left="20" w:firstLine="0"/>
        <w:rPr>
          <w:sz w:val="24"/>
          <w:szCs w:val="24"/>
        </w:rPr>
      </w:pPr>
      <w:r w:rsidRPr="00943FE5">
        <w:rPr>
          <w:sz w:val="24"/>
          <w:szCs w:val="24"/>
        </w:rPr>
        <w:t>озеленение участков от неблагоприятных факторов внешней среды.</w:t>
      </w:r>
    </w:p>
    <w:p w:rsidR="009836CB" w:rsidRPr="009836CB" w:rsidRDefault="009836CB" w:rsidP="009836CB">
      <w:pPr>
        <w:pStyle w:val="5"/>
        <w:shd w:val="clear" w:color="auto" w:fill="auto"/>
        <w:spacing w:line="276" w:lineRule="auto"/>
        <w:ind w:firstLine="567"/>
        <w:rPr>
          <w:sz w:val="24"/>
          <w:szCs w:val="28"/>
          <w:u w:val="single"/>
        </w:rPr>
      </w:pPr>
      <w:r w:rsidRPr="009836CB">
        <w:rPr>
          <w:sz w:val="24"/>
          <w:szCs w:val="28"/>
          <w:u w:val="single"/>
        </w:rPr>
        <w:t>Для обеспечения познавательного развития в ДОУ функционируют:</w:t>
      </w:r>
    </w:p>
    <w:p w:rsidR="009836CB" w:rsidRPr="009836CB" w:rsidRDefault="009836CB" w:rsidP="009836CB">
      <w:pPr>
        <w:pStyle w:val="5"/>
        <w:numPr>
          <w:ilvl w:val="0"/>
          <w:numId w:val="3"/>
        </w:numPr>
        <w:shd w:val="clear" w:color="auto" w:fill="auto"/>
        <w:tabs>
          <w:tab w:val="left" w:pos="178"/>
        </w:tabs>
        <w:spacing w:after="0" w:line="276" w:lineRule="auto"/>
        <w:ind w:firstLine="567"/>
        <w:rPr>
          <w:sz w:val="24"/>
          <w:szCs w:val="28"/>
        </w:rPr>
      </w:pPr>
      <w:r w:rsidRPr="009836CB">
        <w:rPr>
          <w:sz w:val="24"/>
          <w:szCs w:val="28"/>
        </w:rPr>
        <w:t>игровые уголки (познавательные, речевого развития, уголки настроения, уголки творчества, сенсорные и др.);</w:t>
      </w:r>
    </w:p>
    <w:p w:rsidR="009836CB" w:rsidRPr="009836CB" w:rsidRDefault="009836CB" w:rsidP="009836CB">
      <w:pPr>
        <w:pStyle w:val="5"/>
        <w:numPr>
          <w:ilvl w:val="0"/>
          <w:numId w:val="3"/>
        </w:numPr>
        <w:shd w:val="clear" w:color="auto" w:fill="auto"/>
        <w:tabs>
          <w:tab w:val="left" w:pos="169"/>
        </w:tabs>
        <w:spacing w:after="0" w:line="276" w:lineRule="auto"/>
        <w:ind w:firstLine="567"/>
        <w:rPr>
          <w:sz w:val="24"/>
          <w:szCs w:val="28"/>
        </w:rPr>
      </w:pPr>
      <w:r w:rsidRPr="009836CB">
        <w:rPr>
          <w:sz w:val="24"/>
          <w:szCs w:val="28"/>
        </w:rPr>
        <w:lastRenderedPageBreak/>
        <w:t>книжные уголки;</w:t>
      </w:r>
    </w:p>
    <w:p w:rsidR="009836CB" w:rsidRPr="009836CB" w:rsidRDefault="009836CB" w:rsidP="009836CB">
      <w:pPr>
        <w:pStyle w:val="5"/>
        <w:numPr>
          <w:ilvl w:val="0"/>
          <w:numId w:val="3"/>
        </w:numPr>
        <w:shd w:val="clear" w:color="auto" w:fill="auto"/>
        <w:tabs>
          <w:tab w:val="left" w:pos="164"/>
        </w:tabs>
        <w:spacing w:after="0" w:line="276" w:lineRule="auto"/>
        <w:ind w:firstLine="567"/>
        <w:rPr>
          <w:sz w:val="24"/>
          <w:szCs w:val="28"/>
        </w:rPr>
      </w:pPr>
      <w:r w:rsidRPr="009836CB">
        <w:rPr>
          <w:sz w:val="24"/>
          <w:szCs w:val="28"/>
        </w:rPr>
        <w:t>театральные уголки;</w:t>
      </w:r>
    </w:p>
    <w:p w:rsidR="009836CB" w:rsidRPr="009836CB" w:rsidRDefault="009836CB" w:rsidP="009836CB">
      <w:pPr>
        <w:pStyle w:val="5"/>
        <w:numPr>
          <w:ilvl w:val="0"/>
          <w:numId w:val="3"/>
        </w:numPr>
        <w:shd w:val="clear" w:color="auto" w:fill="auto"/>
        <w:tabs>
          <w:tab w:val="left" w:pos="164"/>
        </w:tabs>
        <w:spacing w:after="0" w:line="276" w:lineRule="auto"/>
        <w:ind w:firstLine="567"/>
        <w:rPr>
          <w:sz w:val="24"/>
          <w:szCs w:val="28"/>
        </w:rPr>
      </w:pPr>
      <w:r w:rsidRPr="009836CB">
        <w:rPr>
          <w:sz w:val="24"/>
          <w:szCs w:val="28"/>
        </w:rPr>
        <w:t>мини-музеи и другие.</w:t>
      </w:r>
    </w:p>
    <w:p w:rsidR="009836CB" w:rsidRPr="009836CB" w:rsidRDefault="009836CB" w:rsidP="009836CB">
      <w:pPr>
        <w:pStyle w:val="5"/>
        <w:shd w:val="clear" w:color="auto" w:fill="auto"/>
        <w:tabs>
          <w:tab w:val="left" w:pos="164"/>
        </w:tabs>
        <w:spacing w:after="0" w:line="276" w:lineRule="auto"/>
        <w:ind w:firstLine="567"/>
        <w:rPr>
          <w:sz w:val="24"/>
          <w:szCs w:val="28"/>
        </w:rPr>
      </w:pPr>
    </w:p>
    <w:p w:rsidR="009836CB" w:rsidRPr="009836CB" w:rsidRDefault="009836CB" w:rsidP="009836CB">
      <w:pPr>
        <w:pStyle w:val="5"/>
        <w:shd w:val="clear" w:color="auto" w:fill="auto"/>
        <w:spacing w:line="276" w:lineRule="auto"/>
        <w:ind w:firstLine="567"/>
        <w:rPr>
          <w:sz w:val="24"/>
          <w:szCs w:val="28"/>
        </w:rPr>
      </w:pPr>
      <w:r w:rsidRPr="009836CB">
        <w:rPr>
          <w:sz w:val="24"/>
          <w:szCs w:val="28"/>
          <w:u w:val="single"/>
        </w:rPr>
        <w:t>В учреждении созданы условия для развития детского экспериментирования</w:t>
      </w:r>
      <w:r w:rsidRPr="009836CB">
        <w:rPr>
          <w:sz w:val="24"/>
          <w:szCs w:val="28"/>
        </w:rPr>
        <w:t>:</w:t>
      </w:r>
    </w:p>
    <w:p w:rsidR="009836CB" w:rsidRPr="009836CB" w:rsidRDefault="009836CB" w:rsidP="009836CB">
      <w:pPr>
        <w:pStyle w:val="5"/>
        <w:numPr>
          <w:ilvl w:val="0"/>
          <w:numId w:val="4"/>
        </w:numPr>
        <w:shd w:val="clear" w:color="auto" w:fill="auto"/>
        <w:tabs>
          <w:tab w:val="left" w:pos="178"/>
        </w:tabs>
        <w:spacing w:after="0" w:line="276" w:lineRule="auto"/>
        <w:ind w:firstLine="567"/>
        <w:rPr>
          <w:sz w:val="24"/>
          <w:szCs w:val="28"/>
        </w:rPr>
      </w:pPr>
      <w:r w:rsidRPr="009836CB">
        <w:rPr>
          <w:sz w:val="24"/>
          <w:szCs w:val="28"/>
        </w:rPr>
        <w:t>мини-лаборатории и познавательные центры в группах;</w:t>
      </w:r>
    </w:p>
    <w:p w:rsidR="009836CB" w:rsidRPr="009836CB" w:rsidRDefault="009836CB" w:rsidP="009836CB">
      <w:pPr>
        <w:pStyle w:val="5"/>
        <w:numPr>
          <w:ilvl w:val="0"/>
          <w:numId w:val="4"/>
        </w:numPr>
        <w:shd w:val="clear" w:color="auto" w:fill="auto"/>
        <w:tabs>
          <w:tab w:val="left" w:pos="178"/>
        </w:tabs>
        <w:spacing w:after="0" w:line="276" w:lineRule="auto"/>
        <w:ind w:firstLine="567"/>
        <w:rPr>
          <w:sz w:val="24"/>
          <w:szCs w:val="28"/>
        </w:rPr>
      </w:pPr>
      <w:r w:rsidRPr="009836CB">
        <w:rPr>
          <w:sz w:val="24"/>
          <w:szCs w:val="28"/>
        </w:rPr>
        <w:t>«Экспериментальная лаборатория».</w:t>
      </w:r>
    </w:p>
    <w:p w:rsidR="009836CB" w:rsidRPr="009836CB" w:rsidRDefault="009836CB" w:rsidP="009836CB">
      <w:pPr>
        <w:pStyle w:val="5"/>
        <w:shd w:val="clear" w:color="auto" w:fill="auto"/>
        <w:spacing w:line="276" w:lineRule="auto"/>
        <w:ind w:firstLine="567"/>
        <w:rPr>
          <w:sz w:val="24"/>
          <w:szCs w:val="28"/>
        </w:rPr>
      </w:pPr>
    </w:p>
    <w:p w:rsidR="009836CB" w:rsidRPr="009836CB" w:rsidRDefault="009836CB" w:rsidP="009836CB">
      <w:pPr>
        <w:pStyle w:val="5"/>
        <w:shd w:val="clear" w:color="auto" w:fill="auto"/>
        <w:spacing w:line="276" w:lineRule="auto"/>
        <w:ind w:firstLine="567"/>
        <w:rPr>
          <w:sz w:val="24"/>
          <w:szCs w:val="28"/>
          <w:u w:val="single"/>
        </w:rPr>
      </w:pPr>
      <w:r w:rsidRPr="009836CB">
        <w:rPr>
          <w:sz w:val="24"/>
          <w:szCs w:val="28"/>
          <w:u w:val="single"/>
        </w:rPr>
        <w:t>Для формирования у детей основ экологической культуры созданы:</w:t>
      </w:r>
    </w:p>
    <w:p w:rsidR="009836CB" w:rsidRPr="009836CB" w:rsidRDefault="009836CB" w:rsidP="009836CB">
      <w:pPr>
        <w:pStyle w:val="5"/>
        <w:numPr>
          <w:ilvl w:val="0"/>
          <w:numId w:val="4"/>
        </w:numPr>
        <w:shd w:val="clear" w:color="auto" w:fill="auto"/>
        <w:tabs>
          <w:tab w:val="left" w:pos="178"/>
        </w:tabs>
        <w:spacing w:after="0" w:line="276" w:lineRule="auto"/>
        <w:ind w:firstLine="567"/>
        <w:rPr>
          <w:sz w:val="24"/>
          <w:szCs w:val="28"/>
        </w:rPr>
      </w:pPr>
      <w:r w:rsidRPr="009836CB">
        <w:rPr>
          <w:sz w:val="24"/>
          <w:szCs w:val="28"/>
        </w:rPr>
        <w:t>цветники на групповых участках;</w:t>
      </w:r>
    </w:p>
    <w:p w:rsidR="009836CB" w:rsidRPr="009836CB" w:rsidRDefault="009836CB" w:rsidP="009836CB">
      <w:pPr>
        <w:pStyle w:val="5"/>
        <w:numPr>
          <w:ilvl w:val="0"/>
          <w:numId w:val="4"/>
        </w:numPr>
        <w:shd w:val="clear" w:color="auto" w:fill="auto"/>
        <w:tabs>
          <w:tab w:val="left" w:pos="174"/>
        </w:tabs>
        <w:spacing w:after="0" w:line="276" w:lineRule="auto"/>
        <w:ind w:firstLine="567"/>
        <w:rPr>
          <w:sz w:val="24"/>
          <w:szCs w:val="28"/>
        </w:rPr>
      </w:pPr>
      <w:r w:rsidRPr="009836CB">
        <w:rPr>
          <w:sz w:val="24"/>
          <w:szCs w:val="28"/>
        </w:rPr>
        <w:t>уголки природы в группах.</w:t>
      </w:r>
    </w:p>
    <w:p w:rsidR="009836CB" w:rsidRPr="009836CB" w:rsidRDefault="009836CB" w:rsidP="009836CB">
      <w:pPr>
        <w:pStyle w:val="5"/>
        <w:numPr>
          <w:ilvl w:val="0"/>
          <w:numId w:val="4"/>
        </w:numPr>
        <w:shd w:val="clear" w:color="auto" w:fill="auto"/>
        <w:tabs>
          <w:tab w:val="left" w:pos="174"/>
        </w:tabs>
        <w:spacing w:after="0" w:line="276" w:lineRule="auto"/>
        <w:ind w:firstLine="567"/>
        <w:rPr>
          <w:sz w:val="24"/>
          <w:szCs w:val="28"/>
        </w:rPr>
      </w:pPr>
      <w:r w:rsidRPr="009836CB">
        <w:rPr>
          <w:sz w:val="24"/>
          <w:szCs w:val="28"/>
        </w:rPr>
        <w:t>ботанический сад</w:t>
      </w:r>
      <w:r w:rsidR="003D499B">
        <w:rPr>
          <w:sz w:val="24"/>
          <w:szCs w:val="28"/>
        </w:rPr>
        <w:t>.</w:t>
      </w:r>
    </w:p>
    <w:p w:rsidR="009836CB" w:rsidRPr="009836CB" w:rsidRDefault="009836CB" w:rsidP="009836CB">
      <w:pPr>
        <w:pStyle w:val="5"/>
        <w:shd w:val="clear" w:color="auto" w:fill="auto"/>
        <w:spacing w:line="276" w:lineRule="auto"/>
        <w:ind w:firstLine="567"/>
        <w:rPr>
          <w:sz w:val="24"/>
          <w:szCs w:val="28"/>
        </w:rPr>
      </w:pPr>
    </w:p>
    <w:p w:rsidR="009836CB" w:rsidRPr="009836CB" w:rsidRDefault="009836CB" w:rsidP="009836CB">
      <w:pPr>
        <w:pStyle w:val="5"/>
        <w:shd w:val="clear" w:color="auto" w:fill="auto"/>
        <w:spacing w:line="276" w:lineRule="auto"/>
        <w:ind w:firstLine="567"/>
        <w:rPr>
          <w:sz w:val="24"/>
          <w:szCs w:val="28"/>
          <w:u w:val="single"/>
        </w:rPr>
      </w:pPr>
      <w:r w:rsidRPr="009836CB">
        <w:rPr>
          <w:sz w:val="24"/>
          <w:szCs w:val="28"/>
          <w:u w:val="single"/>
        </w:rPr>
        <w:t>Художественно-эстетическая работа проводится:</w:t>
      </w:r>
    </w:p>
    <w:p w:rsidR="009836CB" w:rsidRPr="009836CB" w:rsidRDefault="009836CB" w:rsidP="009836CB">
      <w:pPr>
        <w:pStyle w:val="5"/>
        <w:numPr>
          <w:ilvl w:val="0"/>
          <w:numId w:val="4"/>
        </w:numPr>
        <w:shd w:val="clear" w:color="auto" w:fill="auto"/>
        <w:tabs>
          <w:tab w:val="left" w:pos="183"/>
        </w:tabs>
        <w:spacing w:after="0" w:line="276" w:lineRule="auto"/>
        <w:ind w:firstLine="567"/>
        <w:rPr>
          <w:sz w:val="24"/>
          <w:szCs w:val="28"/>
        </w:rPr>
      </w:pPr>
      <w:r w:rsidRPr="009836CB">
        <w:rPr>
          <w:sz w:val="24"/>
          <w:szCs w:val="28"/>
        </w:rPr>
        <w:t>в музыкальном зале (фортепиано, музыкальный центр, телевизор, детские музыкальные инструменты, мультимедийное оборудование, фонотека и др.);</w:t>
      </w:r>
    </w:p>
    <w:p w:rsidR="009836CB" w:rsidRPr="009836CB" w:rsidRDefault="009836CB" w:rsidP="009836CB">
      <w:pPr>
        <w:pStyle w:val="5"/>
        <w:numPr>
          <w:ilvl w:val="0"/>
          <w:numId w:val="4"/>
        </w:numPr>
        <w:shd w:val="clear" w:color="auto" w:fill="auto"/>
        <w:tabs>
          <w:tab w:val="left" w:pos="178"/>
        </w:tabs>
        <w:spacing w:after="0" w:line="276" w:lineRule="auto"/>
        <w:ind w:firstLine="567"/>
        <w:rPr>
          <w:sz w:val="24"/>
          <w:szCs w:val="28"/>
        </w:rPr>
      </w:pPr>
      <w:r w:rsidRPr="009836CB">
        <w:rPr>
          <w:sz w:val="24"/>
          <w:szCs w:val="28"/>
        </w:rPr>
        <w:t>в театральной студии (декорации, костюмерная, гримерная, различные виды театров);</w:t>
      </w:r>
    </w:p>
    <w:p w:rsidR="009836CB" w:rsidRPr="009836CB" w:rsidRDefault="009836CB" w:rsidP="009836CB">
      <w:pPr>
        <w:pStyle w:val="5"/>
        <w:numPr>
          <w:ilvl w:val="0"/>
          <w:numId w:val="4"/>
        </w:numPr>
        <w:shd w:val="clear" w:color="auto" w:fill="auto"/>
        <w:tabs>
          <w:tab w:val="left" w:pos="183"/>
        </w:tabs>
        <w:spacing w:after="0" w:line="276" w:lineRule="auto"/>
        <w:ind w:firstLine="567"/>
        <w:rPr>
          <w:sz w:val="24"/>
          <w:szCs w:val="28"/>
        </w:rPr>
      </w:pPr>
      <w:r w:rsidRPr="009836CB">
        <w:rPr>
          <w:sz w:val="24"/>
          <w:szCs w:val="28"/>
        </w:rPr>
        <w:t>в группах созданы и постоянно действует выставка работ детей и родителей;</w:t>
      </w:r>
    </w:p>
    <w:p w:rsidR="009836CB" w:rsidRPr="009836CB" w:rsidRDefault="009836CB" w:rsidP="009836CB">
      <w:pPr>
        <w:pStyle w:val="5"/>
        <w:numPr>
          <w:ilvl w:val="0"/>
          <w:numId w:val="4"/>
        </w:numPr>
        <w:shd w:val="clear" w:color="auto" w:fill="auto"/>
        <w:tabs>
          <w:tab w:val="left" w:pos="183"/>
        </w:tabs>
        <w:spacing w:after="0" w:line="276" w:lineRule="auto"/>
        <w:ind w:firstLine="567"/>
        <w:rPr>
          <w:sz w:val="24"/>
          <w:szCs w:val="28"/>
        </w:rPr>
      </w:pPr>
      <w:r w:rsidRPr="009836CB">
        <w:rPr>
          <w:sz w:val="24"/>
          <w:szCs w:val="28"/>
        </w:rPr>
        <w:t xml:space="preserve">радиорубка «Солнышко-71». </w:t>
      </w:r>
    </w:p>
    <w:p w:rsidR="009836CB" w:rsidRPr="009836CB" w:rsidRDefault="009836CB" w:rsidP="009836CB">
      <w:pPr>
        <w:pStyle w:val="5"/>
        <w:shd w:val="clear" w:color="auto" w:fill="auto"/>
        <w:spacing w:line="276" w:lineRule="auto"/>
        <w:ind w:firstLine="567"/>
        <w:rPr>
          <w:sz w:val="24"/>
          <w:szCs w:val="28"/>
        </w:rPr>
      </w:pPr>
    </w:p>
    <w:p w:rsidR="009836CB" w:rsidRPr="009836CB" w:rsidRDefault="009836CB" w:rsidP="009836CB">
      <w:pPr>
        <w:pStyle w:val="5"/>
        <w:shd w:val="clear" w:color="auto" w:fill="auto"/>
        <w:spacing w:line="276" w:lineRule="auto"/>
        <w:ind w:firstLine="567"/>
        <w:rPr>
          <w:sz w:val="24"/>
          <w:szCs w:val="28"/>
        </w:rPr>
      </w:pPr>
      <w:r w:rsidRPr="009836CB">
        <w:rPr>
          <w:sz w:val="24"/>
          <w:szCs w:val="28"/>
        </w:rPr>
        <w:t>При создании развивающей среды групп учитывается гендерный подход в воспитании и обучении детей.</w:t>
      </w:r>
    </w:p>
    <w:p w:rsidR="006866C8" w:rsidRPr="00943FE5" w:rsidRDefault="006866C8" w:rsidP="004E6282">
      <w:pPr>
        <w:pStyle w:val="5"/>
        <w:shd w:val="clear" w:color="auto" w:fill="auto"/>
        <w:spacing w:line="276" w:lineRule="auto"/>
        <w:ind w:left="20" w:right="360" w:firstLine="547"/>
        <w:rPr>
          <w:sz w:val="24"/>
          <w:szCs w:val="24"/>
        </w:rPr>
      </w:pPr>
      <w:r w:rsidRPr="00943FE5">
        <w:rPr>
          <w:sz w:val="24"/>
          <w:szCs w:val="24"/>
        </w:rPr>
        <w:t>Каждая группа отличается своей индивидуальностью</w:t>
      </w:r>
      <w:r w:rsidR="00AE5C47" w:rsidRPr="00943FE5">
        <w:rPr>
          <w:sz w:val="24"/>
          <w:szCs w:val="24"/>
        </w:rPr>
        <w:t xml:space="preserve">. </w:t>
      </w:r>
      <w:r w:rsidRPr="00943FE5">
        <w:rPr>
          <w:sz w:val="24"/>
          <w:szCs w:val="24"/>
        </w:rPr>
        <w:t>Имеется необходимая база игрового, демонстрационного и раздаточного материала, наглядно-методических и дидактических пособий.</w:t>
      </w:r>
    </w:p>
    <w:p w:rsidR="007F4DFC" w:rsidRPr="00943FE5" w:rsidRDefault="007F4DFC" w:rsidP="00943FE5">
      <w:pPr>
        <w:pStyle w:val="6"/>
        <w:shd w:val="clear" w:color="auto" w:fill="auto"/>
        <w:spacing w:after="0" w:line="276" w:lineRule="auto"/>
        <w:ind w:left="20" w:right="20" w:firstLine="840"/>
        <w:jc w:val="both"/>
        <w:rPr>
          <w:color w:val="auto"/>
          <w:sz w:val="24"/>
          <w:szCs w:val="24"/>
        </w:rPr>
      </w:pPr>
      <w:r w:rsidRPr="00943FE5">
        <w:rPr>
          <w:color w:val="auto"/>
          <w:sz w:val="24"/>
          <w:szCs w:val="24"/>
        </w:rPr>
        <w:t>Воспитание современных детей требует современного психологического сопровождения. В детском саду функционирует центр психологической разгрузки, в котором проводится работа по оптимизации процессов эмоционально-волевой сферы детей, коррекции познавательных процессов, формированию социальных навыков.</w:t>
      </w:r>
    </w:p>
    <w:p w:rsidR="007F4DFC" w:rsidRPr="00943FE5" w:rsidRDefault="007F4DFC" w:rsidP="00943FE5">
      <w:pPr>
        <w:pStyle w:val="6"/>
        <w:shd w:val="clear" w:color="auto" w:fill="auto"/>
        <w:spacing w:after="0" w:line="276" w:lineRule="auto"/>
        <w:ind w:left="20" w:right="20" w:firstLine="840"/>
        <w:jc w:val="both"/>
        <w:rPr>
          <w:color w:val="auto"/>
          <w:sz w:val="24"/>
          <w:szCs w:val="24"/>
        </w:rPr>
      </w:pPr>
      <w:r w:rsidRPr="00943FE5">
        <w:rPr>
          <w:color w:val="auto"/>
          <w:sz w:val="24"/>
          <w:szCs w:val="24"/>
        </w:rPr>
        <w:t>Пространство кабинета педагога-психолога является важной частью развивающей предметной среды образовательного учреждения, организация и обогащение которой строится с учетом закономерностей детского развития, отвечает критериям функционального комфорта. Дизайн кабинета дополняется живыми цветами, растениями и служат механизмом релаксации для воспитанников. Мебель подобрана теплых светлых тонов. В данном центре имеются игры и пособия направленные на развитие мелкой моторики, на развитие психических процессов, сформирована аудиотека с музыкой релаксом, со звуками природы. В центре имеется интерактивная доска, благодаря работе с которой, дети имеют возможности играть в интерактивные развивающие игры-онлайн, собирать пазлы, рисовать</w:t>
      </w:r>
    </w:p>
    <w:p w:rsidR="007F4DFC" w:rsidRDefault="007F4DFC" w:rsidP="00943FE5">
      <w:pPr>
        <w:pStyle w:val="6"/>
        <w:shd w:val="clear" w:color="auto" w:fill="auto"/>
        <w:spacing w:after="155" w:line="276" w:lineRule="auto"/>
        <w:ind w:left="20" w:right="20" w:firstLine="840"/>
        <w:jc w:val="both"/>
        <w:rPr>
          <w:color w:val="auto"/>
          <w:sz w:val="24"/>
          <w:szCs w:val="24"/>
        </w:rPr>
      </w:pPr>
      <w:r w:rsidRPr="00943FE5">
        <w:rPr>
          <w:color w:val="auto"/>
          <w:sz w:val="24"/>
          <w:szCs w:val="24"/>
        </w:rPr>
        <w:lastRenderedPageBreak/>
        <w:t>Для занятий с детьми с нарушениями речи оборудован логопедический кабинет, в котором ведет свою ежедневную кропотливую работу учитель -логопед. Кабинет оснащен пособиями, играми которые направлены на коррекцию всех компонентов речевого недоразвития. Воспитанники при выпуске из детского сада осваивают всю программу по освоению норм родного языка и идут в общеобразовательную школу.</w:t>
      </w:r>
    </w:p>
    <w:p w:rsidR="001E388C" w:rsidRPr="001E388C" w:rsidRDefault="001E388C" w:rsidP="001E388C">
      <w:pPr>
        <w:pStyle w:val="6"/>
        <w:shd w:val="clear" w:color="auto" w:fill="auto"/>
        <w:spacing w:after="155" w:line="276" w:lineRule="auto"/>
        <w:ind w:left="20" w:right="20" w:firstLine="840"/>
        <w:jc w:val="both"/>
        <w:rPr>
          <w:sz w:val="24"/>
          <w:szCs w:val="24"/>
        </w:rPr>
      </w:pPr>
      <w:r w:rsidRPr="001E388C">
        <w:rPr>
          <w:sz w:val="24"/>
          <w:szCs w:val="24"/>
        </w:rPr>
        <w:t>Основной задачей дефектологического кабинета является обеспечение условий для оптимального развития детей с отклонениями в развитии. В кабинете создана предметная среда с корригирующим, развивающим и оздоравливающим компонентами, систематизировано научно-методическое сопровождение образовательного процесса, ведется дефектологическая документация, в помещении раздевалки группы функционирует информативный блок для педагогов и родителей.</w:t>
      </w:r>
    </w:p>
    <w:p w:rsidR="001E388C" w:rsidRPr="001E388C" w:rsidRDefault="001E388C" w:rsidP="001E388C">
      <w:pPr>
        <w:pStyle w:val="6"/>
        <w:shd w:val="clear" w:color="auto" w:fill="auto"/>
        <w:spacing w:after="155" w:line="276" w:lineRule="auto"/>
        <w:ind w:left="20" w:right="20" w:firstLine="840"/>
        <w:jc w:val="both"/>
        <w:rPr>
          <w:sz w:val="24"/>
          <w:szCs w:val="24"/>
        </w:rPr>
      </w:pPr>
      <w:r w:rsidRPr="001E388C">
        <w:rPr>
          <w:sz w:val="24"/>
          <w:szCs w:val="24"/>
        </w:rPr>
        <w:t> Кабинет представляет собой специально оборудованное помещение для подгрупповых и индивидуальных занятий с детьми. Предметная среда дефектологического кабинета проектируется в соответствии с Программой, которая реализуется в образовательном учреждении. Развивающая среда кабинета создавалась на основе принципов построения предметного пространства.</w:t>
      </w:r>
    </w:p>
    <w:p w:rsidR="006866C8" w:rsidRPr="00943FE5" w:rsidRDefault="006866C8" w:rsidP="003D499B">
      <w:pPr>
        <w:pStyle w:val="5"/>
        <w:shd w:val="clear" w:color="auto" w:fill="auto"/>
        <w:spacing w:line="276" w:lineRule="auto"/>
        <w:ind w:left="20" w:right="-1" w:firstLine="688"/>
        <w:rPr>
          <w:sz w:val="24"/>
          <w:szCs w:val="24"/>
        </w:rPr>
      </w:pPr>
      <w:r w:rsidRPr="00943FE5">
        <w:rPr>
          <w:sz w:val="24"/>
          <w:szCs w:val="24"/>
        </w:rPr>
        <w:t>В течение учебного года педагоги активно работали над совершенствованием развивающей среды. Во всех возрастных группах пополнены новыми развивающими и дидактическими игрушками центры игровой, двигательной, музыкальной, художественно-эстетической, познавательно-речевой активности.</w:t>
      </w:r>
    </w:p>
    <w:p w:rsidR="006866C8" w:rsidRPr="00943FE5" w:rsidRDefault="006866C8" w:rsidP="001E388C">
      <w:pPr>
        <w:pStyle w:val="5"/>
        <w:shd w:val="clear" w:color="auto" w:fill="auto"/>
        <w:spacing w:line="276" w:lineRule="auto"/>
        <w:ind w:left="20" w:right="-2" w:firstLine="547"/>
        <w:rPr>
          <w:sz w:val="24"/>
          <w:szCs w:val="24"/>
        </w:rPr>
      </w:pPr>
      <w:r w:rsidRPr="00943FE5">
        <w:rPr>
          <w:sz w:val="24"/>
          <w:szCs w:val="24"/>
        </w:rPr>
        <w:t>Учебными, наглядными пособиями и материалами ДОУ обеспечено по всем образовательным областям, идет постоянное обновление методического фонда.</w:t>
      </w:r>
    </w:p>
    <w:p w:rsidR="006866C8" w:rsidRPr="00943FE5" w:rsidRDefault="006866C8" w:rsidP="001E388C">
      <w:pPr>
        <w:pStyle w:val="5"/>
        <w:shd w:val="clear" w:color="auto" w:fill="auto"/>
        <w:spacing w:line="276" w:lineRule="auto"/>
        <w:ind w:left="20" w:right="-2" w:firstLine="547"/>
        <w:rPr>
          <w:sz w:val="24"/>
          <w:szCs w:val="24"/>
        </w:rPr>
      </w:pPr>
      <w:r w:rsidRPr="00943FE5">
        <w:rPr>
          <w:sz w:val="24"/>
          <w:szCs w:val="24"/>
        </w:rPr>
        <w:t xml:space="preserve">В учреждении имеются </w:t>
      </w:r>
      <w:r w:rsidR="001E388C">
        <w:rPr>
          <w:sz w:val="24"/>
          <w:szCs w:val="24"/>
        </w:rPr>
        <w:t>8</w:t>
      </w:r>
      <w:r w:rsidRPr="00943FE5">
        <w:rPr>
          <w:sz w:val="24"/>
          <w:szCs w:val="24"/>
        </w:rPr>
        <w:t xml:space="preserve"> стационарных компьютеров, </w:t>
      </w:r>
      <w:r w:rsidR="00746D7F">
        <w:rPr>
          <w:sz w:val="24"/>
          <w:szCs w:val="24"/>
        </w:rPr>
        <w:t>7</w:t>
      </w:r>
      <w:r w:rsidR="009836CB">
        <w:rPr>
          <w:sz w:val="24"/>
          <w:szCs w:val="24"/>
        </w:rPr>
        <w:t xml:space="preserve"> ноутбуков</w:t>
      </w:r>
      <w:r w:rsidRPr="00943FE5">
        <w:rPr>
          <w:sz w:val="24"/>
          <w:szCs w:val="24"/>
        </w:rPr>
        <w:t>, 2</w:t>
      </w:r>
      <w:r w:rsidR="00DB03E2" w:rsidRPr="00943FE5">
        <w:rPr>
          <w:sz w:val="24"/>
          <w:szCs w:val="24"/>
        </w:rPr>
        <w:t xml:space="preserve"> </w:t>
      </w:r>
      <w:r w:rsidRPr="00943FE5">
        <w:rPr>
          <w:sz w:val="24"/>
          <w:szCs w:val="24"/>
        </w:rPr>
        <w:t xml:space="preserve">интерактивных доски, </w:t>
      </w:r>
      <w:r w:rsidR="001E388C">
        <w:rPr>
          <w:sz w:val="24"/>
          <w:szCs w:val="24"/>
        </w:rPr>
        <w:t>9</w:t>
      </w:r>
      <w:r w:rsidRPr="00943FE5">
        <w:rPr>
          <w:sz w:val="24"/>
          <w:szCs w:val="24"/>
        </w:rPr>
        <w:t xml:space="preserve"> </w:t>
      </w:r>
      <w:r w:rsidR="00A9389C" w:rsidRPr="00943FE5">
        <w:rPr>
          <w:sz w:val="24"/>
          <w:szCs w:val="24"/>
        </w:rPr>
        <w:t>мультимедийны</w:t>
      </w:r>
      <w:r w:rsidR="001E388C">
        <w:rPr>
          <w:sz w:val="24"/>
          <w:szCs w:val="24"/>
        </w:rPr>
        <w:t>х</w:t>
      </w:r>
      <w:r w:rsidRPr="00943FE5">
        <w:rPr>
          <w:sz w:val="24"/>
          <w:szCs w:val="24"/>
        </w:rPr>
        <w:t xml:space="preserve"> установки, </w:t>
      </w:r>
      <w:r w:rsidR="00746D7F">
        <w:rPr>
          <w:sz w:val="24"/>
          <w:szCs w:val="24"/>
        </w:rPr>
        <w:t xml:space="preserve">логопедический интерактивный стол, </w:t>
      </w:r>
      <w:r w:rsidR="001E388C">
        <w:rPr>
          <w:sz w:val="24"/>
          <w:szCs w:val="24"/>
        </w:rPr>
        <w:t>32 детских развивающих планшетов</w:t>
      </w:r>
      <w:r w:rsidR="00DB03E2" w:rsidRPr="00943FE5">
        <w:rPr>
          <w:sz w:val="24"/>
          <w:szCs w:val="24"/>
        </w:rPr>
        <w:t xml:space="preserve">, </w:t>
      </w:r>
      <w:r w:rsidRPr="00943FE5">
        <w:rPr>
          <w:sz w:val="24"/>
          <w:szCs w:val="24"/>
        </w:rPr>
        <w:t xml:space="preserve">музыкальные центры, телевизоры и </w:t>
      </w:r>
      <w:r w:rsidRPr="00943FE5">
        <w:rPr>
          <w:sz w:val="24"/>
          <w:szCs w:val="24"/>
          <w:lang w:val="en-US"/>
        </w:rPr>
        <w:t>DVD</w:t>
      </w:r>
      <w:r w:rsidRPr="00943FE5">
        <w:rPr>
          <w:sz w:val="24"/>
          <w:szCs w:val="24"/>
        </w:rPr>
        <w:t xml:space="preserve"> плейеры.</w:t>
      </w:r>
    </w:p>
    <w:p w:rsidR="006866C8" w:rsidRPr="00943FE5" w:rsidRDefault="006866C8" w:rsidP="001E388C">
      <w:pPr>
        <w:pStyle w:val="5"/>
        <w:shd w:val="clear" w:color="auto" w:fill="auto"/>
        <w:spacing w:after="300" w:line="276" w:lineRule="auto"/>
        <w:ind w:left="20" w:right="-2" w:firstLine="547"/>
        <w:rPr>
          <w:sz w:val="24"/>
          <w:szCs w:val="24"/>
        </w:rPr>
      </w:pPr>
      <w:r w:rsidRPr="00943FE5">
        <w:rPr>
          <w:sz w:val="24"/>
          <w:szCs w:val="24"/>
        </w:rPr>
        <w:t xml:space="preserve">Воспитанники с интересом работают с интерактивным оборудованием. Педагоги используют презентации, обучающие игры и программы в педагогическом процессе, так же активно используют </w:t>
      </w:r>
      <w:r w:rsidR="00A9389C" w:rsidRPr="00943FE5">
        <w:rPr>
          <w:sz w:val="24"/>
          <w:szCs w:val="24"/>
        </w:rPr>
        <w:t>мультимедийное</w:t>
      </w:r>
      <w:r w:rsidRPr="00943FE5">
        <w:rPr>
          <w:sz w:val="24"/>
          <w:szCs w:val="24"/>
        </w:rPr>
        <w:t xml:space="preserve"> оборудование на род</w:t>
      </w:r>
      <w:r w:rsidR="003D499B">
        <w:rPr>
          <w:sz w:val="24"/>
          <w:szCs w:val="24"/>
        </w:rPr>
        <w:t xml:space="preserve">ительских собраниях, педсоветах, </w:t>
      </w:r>
      <w:r w:rsidR="00746D7F">
        <w:rPr>
          <w:sz w:val="24"/>
          <w:szCs w:val="24"/>
        </w:rPr>
        <w:t xml:space="preserve">для </w:t>
      </w:r>
      <w:r w:rsidR="003D499B">
        <w:rPr>
          <w:sz w:val="24"/>
          <w:szCs w:val="24"/>
        </w:rPr>
        <w:t>создания онлайн-опросов и проведения онлайн-семинаров и консультаций.</w:t>
      </w:r>
    </w:p>
    <w:p w:rsidR="006866C8" w:rsidRPr="00943FE5" w:rsidRDefault="006866C8" w:rsidP="00746D7F">
      <w:pPr>
        <w:pStyle w:val="30"/>
        <w:shd w:val="clear" w:color="auto" w:fill="auto"/>
        <w:spacing w:before="0" w:after="300" w:line="276" w:lineRule="auto"/>
        <w:ind w:right="360" w:firstLine="567"/>
        <w:jc w:val="both"/>
        <w:rPr>
          <w:sz w:val="24"/>
          <w:szCs w:val="24"/>
        </w:rPr>
      </w:pPr>
      <w:r w:rsidRPr="00943FE5">
        <w:rPr>
          <w:sz w:val="24"/>
          <w:szCs w:val="24"/>
        </w:rPr>
        <w:t>Обеспечение безопасности жизни и деятельности ребенка в здании и на прилегающей к ДОУ территории.</w:t>
      </w:r>
    </w:p>
    <w:p w:rsidR="006866C8" w:rsidRPr="00943FE5" w:rsidRDefault="006866C8" w:rsidP="00943FE5">
      <w:pPr>
        <w:pStyle w:val="5"/>
        <w:shd w:val="clear" w:color="auto" w:fill="auto"/>
        <w:spacing w:line="276" w:lineRule="auto"/>
        <w:ind w:left="20" w:right="360" w:firstLine="688"/>
        <w:rPr>
          <w:sz w:val="24"/>
          <w:szCs w:val="24"/>
        </w:rPr>
      </w:pPr>
      <w:r w:rsidRPr="00943FE5">
        <w:rPr>
          <w:sz w:val="24"/>
          <w:szCs w:val="24"/>
        </w:rPr>
        <w:t>Особое внимание уделяется безопасности жизни и деятельности ребенка в ДОУ. Основными направлениями деятельности администрации детского сада по обеспечению безопасности в детском саду является пожарная безопасность, антитеррористическая безопасность, обеспечение выполнения санитарно-гигиенических требований, охрана труда. С целью обеспечения противопожарной и антитеррористической безопасности в здании детского сада имеются:</w:t>
      </w:r>
    </w:p>
    <w:p w:rsidR="006866C8" w:rsidRPr="00943FE5" w:rsidRDefault="006866C8" w:rsidP="00943FE5">
      <w:pPr>
        <w:pStyle w:val="5"/>
        <w:numPr>
          <w:ilvl w:val="0"/>
          <w:numId w:val="4"/>
        </w:numPr>
        <w:shd w:val="clear" w:color="auto" w:fill="auto"/>
        <w:tabs>
          <w:tab w:val="left" w:pos="183"/>
        </w:tabs>
        <w:spacing w:after="0" w:line="276" w:lineRule="auto"/>
        <w:ind w:left="20" w:firstLine="0"/>
        <w:rPr>
          <w:sz w:val="24"/>
          <w:szCs w:val="24"/>
        </w:rPr>
      </w:pPr>
      <w:r w:rsidRPr="00943FE5">
        <w:rPr>
          <w:sz w:val="24"/>
          <w:szCs w:val="24"/>
        </w:rPr>
        <w:t>автоматическая пожарная сигнализация;</w:t>
      </w:r>
    </w:p>
    <w:p w:rsidR="006866C8" w:rsidRPr="00943FE5" w:rsidRDefault="006866C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кнопка тревожной сигнализации;</w:t>
      </w:r>
    </w:p>
    <w:p w:rsidR="00DB03E2" w:rsidRPr="00943FE5" w:rsidRDefault="00DB03E2"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ручной металлодетектор;</w:t>
      </w:r>
    </w:p>
    <w:p w:rsidR="006866C8" w:rsidRPr="00943FE5" w:rsidRDefault="006866C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lastRenderedPageBreak/>
        <w:t>первичные средства пожаротушения;</w:t>
      </w:r>
    </w:p>
    <w:p w:rsidR="006866C8" w:rsidRDefault="006866C8" w:rsidP="00943FE5">
      <w:pPr>
        <w:pStyle w:val="5"/>
        <w:numPr>
          <w:ilvl w:val="0"/>
          <w:numId w:val="4"/>
        </w:numPr>
        <w:shd w:val="clear" w:color="auto" w:fill="auto"/>
        <w:tabs>
          <w:tab w:val="left" w:pos="178"/>
        </w:tabs>
        <w:spacing w:after="0" w:line="276" w:lineRule="auto"/>
        <w:ind w:left="20" w:right="360" w:firstLine="0"/>
        <w:rPr>
          <w:sz w:val="24"/>
          <w:szCs w:val="24"/>
        </w:rPr>
      </w:pPr>
      <w:r w:rsidRPr="00943FE5">
        <w:rPr>
          <w:sz w:val="24"/>
          <w:szCs w:val="24"/>
        </w:rPr>
        <w:t>на входных дверях ДОУ установлены домофоны, гарантирующие ограничение доступа в помещение ДОУ посторонним лицам;</w:t>
      </w:r>
    </w:p>
    <w:p w:rsidR="00746D7F" w:rsidRPr="00943FE5" w:rsidRDefault="00746D7F" w:rsidP="00943FE5">
      <w:pPr>
        <w:pStyle w:val="5"/>
        <w:numPr>
          <w:ilvl w:val="0"/>
          <w:numId w:val="4"/>
        </w:numPr>
        <w:shd w:val="clear" w:color="auto" w:fill="auto"/>
        <w:tabs>
          <w:tab w:val="left" w:pos="178"/>
        </w:tabs>
        <w:spacing w:after="0" w:line="276" w:lineRule="auto"/>
        <w:ind w:left="20" w:right="360" w:firstLine="0"/>
        <w:rPr>
          <w:sz w:val="24"/>
          <w:szCs w:val="24"/>
        </w:rPr>
      </w:pPr>
      <w:r>
        <w:rPr>
          <w:sz w:val="24"/>
          <w:szCs w:val="24"/>
        </w:rPr>
        <w:t>на калитках установлены кодовые замки</w:t>
      </w:r>
      <w:r w:rsidR="0040692E">
        <w:rPr>
          <w:sz w:val="24"/>
          <w:szCs w:val="24"/>
        </w:rPr>
        <w:t>;</w:t>
      </w:r>
    </w:p>
    <w:p w:rsidR="006866C8" w:rsidRPr="00943FE5" w:rsidRDefault="006866C8" w:rsidP="00943FE5">
      <w:pPr>
        <w:pStyle w:val="5"/>
        <w:numPr>
          <w:ilvl w:val="0"/>
          <w:numId w:val="4"/>
        </w:numPr>
        <w:shd w:val="clear" w:color="auto" w:fill="auto"/>
        <w:tabs>
          <w:tab w:val="left" w:pos="183"/>
        </w:tabs>
        <w:spacing w:after="0" w:line="276" w:lineRule="auto"/>
        <w:ind w:left="20" w:right="360" w:firstLine="0"/>
        <w:rPr>
          <w:sz w:val="24"/>
          <w:szCs w:val="24"/>
        </w:rPr>
      </w:pPr>
      <w:r w:rsidRPr="00943FE5">
        <w:rPr>
          <w:sz w:val="24"/>
          <w:szCs w:val="24"/>
        </w:rPr>
        <w:t>установлены камеры видеонаблюдения с видеорегистратором</w:t>
      </w:r>
      <w:r w:rsidR="0087315C" w:rsidRPr="00943FE5">
        <w:rPr>
          <w:sz w:val="24"/>
          <w:szCs w:val="24"/>
        </w:rPr>
        <w:t>.</w:t>
      </w:r>
      <w:r w:rsidRPr="00943FE5">
        <w:rPr>
          <w:sz w:val="24"/>
          <w:szCs w:val="24"/>
        </w:rPr>
        <w:t xml:space="preserve"> Разработан паспорт антитеррористической защищенности ДОУ, в котором отражены планы действия сотрудников в случае возникновения чрезвычайной ситуации.</w:t>
      </w:r>
    </w:p>
    <w:p w:rsidR="006866C8" w:rsidRPr="00943FE5" w:rsidRDefault="006866C8" w:rsidP="0040692E">
      <w:pPr>
        <w:pStyle w:val="5"/>
        <w:shd w:val="clear" w:color="auto" w:fill="auto"/>
        <w:spacing w:line="276" w:lineRule="auto"/>
        <w:ind w:left="20" w:right="360" w:firstLine="547"/>
        <w:rPr>
          <w:sz w:val="24"/>
          <w:szCs w:val="24"/>
        </w:rPr>
      </w:pPr>
      <w:r w:rsidRPr="00943FE5">
        <w:rPr>
          <w:sz w:val="24"/>
          <w:szCs w:val="24"/>
        </w:rPr>
        <w:t>Согласно нормам пожарной безопасности помещения детского сада оснащены: датчиками автоматической пожарной сигнализации, кнопками включения пожарной сигнализации. Все устройства автоматической пожарной сигнализации замыкаются на пульт Единой дежурной диспетчерской службы ГПС.</w:t>
      </w:r>
    </w:p>
    <w:p w:rsidR="006866C8" w:rsidRPr="00943FE5" w:rsidRDefault="006866C8" w:rsidP="0040692E">
      <w:pPr>
        <w:pStyle w:val="5"/>
        <w:shd w:val="clear" w:color="auto" w:fill="auto"/>
        <w:spacing w:after="341" w:line="276" w:lineRule="auto"/>
        <w:ind w:left="20" w:right="-2" w:firstLine="547"/>
        <w:rPr>
          <w:sz w:val="24"/>
          <w:szCs w:val="24"/>
        </w:rPr>
      </w:pPr>
      <w:r w:rsidRPr="00943FE5">
        <w:rPr>
          <w:sz w:val="24"/>
          <w:szCs w:val="24"/>
        </w:rPr>
        <w:t>В целях обеспечения безопасности, охраны жизни и здоровья дошкольников во время образовательного процесса в детском саду проводится работа по безопасности детей с целью обучения правилам дорожного движения, пожарной безопасности. В группах организовано изучение детьми правил дорожного движения, правил безопасного поведения в быту, в природе. По правилам пожарной безопасности проводятся с детьми тренировки, тематические занятия.</w:t>
      </w:r>
    </w:p>
    <w:p w:rsidR="006866C8" w:rsidRPr="00943FE5" w:rsidRDefault="006866C8" w:rsidP="00943FE5">
      <w:pPr>
        <w:pStyle w:val="30"/>
        <w:shd w:val="clear" w:color="auto" w:fill="auto"/>
        <w:spacing w:before="0" w:after="306" w:line="276" w:lineRule="auto"/>
        <w:ind w:left="20"/>
        <w:jc w:val="both"/>
        <w:rPr>
          <w:sz w:val="24"/>
          <w:szCs w:val="24"/>
        </w:rPr>
      </w:pPr>
      <w:r w:rsidRPr="00943FE5">
        <w:rPr>
          <w:sz w:val="24"/>
          <w:szCs w:val="24"/>
        </w:rPr>
        <w:t>Медицинское обслуживание.</w:t>
      </w:r>
    </w:p>
    <w:p w:rsidR="0087315C" w:rsidRPr="00943FE5" w:rsidRDefault="0087315C" w:rsidP="0040692E">
      <w:pPr>
        <w:pStyle w:val="5"/>
        <w:shd w:val="clear" w:color="auto" w:fill="auto"/>
        <w:spacing w:line="276" w:lineRule="auto"/>
        <w:ind w:left="20" w:right="-2" w:firstLine="547"/>
        <w:rPr>
          <w:sz w:val="24"/>
          <w:szCs w:val="24"/>
        </w:rPr>
      </w:pPr>
      <w:r w:rsidRPr="00943FE5">
        <w:rPr>
          <w:sz w:val="24"/>
          <w:szCs w:val="24"/>
        </w:rPr>
        <w:t>Медицинское обслуживание детей осуществляется медицинским персоналом от ГУЗ Узловской районной больницы, который наряду с администрацией несёт ответственность за охрану здоровья воспитанников и укрепление их психофизического состояния, диспансеризацию, проведение профилактических мероприятий. Медицинские сестры контролируют соблюдение</w:t>
      </w:r>
      <w:r w:rsidRPr="00943FE5">
        <w:rPr>
          <w:sz w:val="24"/>
          <w:szCs w:val="24"/>
        </w:rPr>
        <w:tab/>
        <w:t xml:space="preserve">санитарно-гигиенического, </w:t>
      </w:r>
      <w:r w:rsidR="0040692E">
        <w:rPr>
          <w:sz w:val="24"/>
          <w:szCs w:val="24"/>
        </w:rPr>
        <w:t>п</w:t>
      </w:r>
      <w:r w:rsidRPr="00943FE5">
        <w:rPr>
          <w:sz w:val="24"/>
          <w:szCs w:val="24"/>
        </w:rPr>
        <w:t>ротивоэпидемиологического режима,  режима дня и качества питания воспитанников.</w:t>
      </w:r>
    </w:p>
    <w:p w:rsidR="0087315C" w:rsidRPr="00943FE5" w:rsidRDefault="0087315C" w:rsidP="00943FE5">
      <w:pPr>
        <w:pStyle w:val="4"/>
        <w:shd w:val="clear" w:color="auto" w:fill="auto"/>
        <w:spacing w:line="276" w:lineRule="auto"/>
        <w:ind w:left="20" w:right="-1" w:hanging="20"/>
        <w:jc w:val="both"/>
        <w:rPr>
          <w:color w:val="auto"/>
          <w:sz w:val="24"/>
          <w:szCs w:val="24"/>
        </w:rPr>
      </w:pPr>
    </w:p>
    <w:p w:rsidR="006866C8" w:rsidRPr="00943FE5" w:rsidRDefault="006866C8" w:rsidP="0040692E">
      <w:pPr>
        <w:pStyle w:val="5"/>
        <w:shd w:val="clear" w:color="auto" w:fill="auto"/>
        <w:spacing w:line="276" w:lineRule="auto"/>
        <w:ind w:left="20" w:right="360" w:firstLine="547"/>
        <w:rPr>
          <w:sz w:val="24"/>
          <w:szCs w:val="24"/>
        </w:rPr>
      </w:pPr>
      <w:r w:rsidRPr="00943FE5">
        <w:rPr>
          <w:sz w:val="24"/>
          <w:szCs w:val="24"/>
        </w:rPr>
        <w:t>В учреждении, в каждом корпусе имеются медицинские блоки, состоящие из кабинетов:</w:t>
      </w:r>
    </w:p>
    <w:p w:rsidR="006866C8" w:rsidRPr="00943FE5" w:rsidRDefault="006866C8" w:rsidP="0040692E">
      <w:pPr>
        <w:pStyle w:val="5"/>
        <w:numPr>
          <w:ilvl w:val="0"/>
          <w:numId w:val="4"/>
        </w:numPr>
        <w:shd w:val="clear" w:color="auto" w:fill="auto"/>
        <w:tabs>
          <w:tab w:val="left" w:pos="174"/>
        </w:tabs>
        <w:spacing w:after="0" w:line="276" w:lineRule="auto"/>
        <w:ind w:left="20" w:firstLine="547"/>
        <w:rPr>
          <w:sz w:val="24"/>
          <w:szCs w:val="24"/>
        </w:rPr>
      </w:pPr>
      <w:r w:rsidRPr="00943FE5">
        <w:rPr>
          <w:sz w:val="24"/>
          <w:szCs w:val="24"/>
        </w:rPr>
        <w:t>терапевтический;</w:t>
      </w:r>
    </w:p>
    <w:p w:rsidR="006866C8" w:rsidRPr="00943FE5" w:rsidRDefault="006866C8" w:rsidP="0040692E">
      <w:pPr>
        <w:pStyle w:val="5"/>
        <w:numPr>
          <w:ilvl w:val="0"/>
          <w:numId w:val="4"/>
        </w:numPr>
        <w:shd w:val="clear" w:color="auto" w:fill="auto"/>
        <w:tabs>
          <w:tab w:val="left" w:pos="178"/>
        </w:tabs>
        <w:spacing w:after="0" w:line="276" w:lineRule="auto"/>
        <w:ind w:left="20" w:firstLine="547"/>
        <w:rPr>
          <w:sz w:val="24"/>
          <w:szCs w:val="24"/>
        </w:rPr>
      </w:pPr>
      <w:r w:rsidRPr="00943FE5">
        <w:rPr>
          <w:sz w:val="24"/>
          <w:szCs w:val="24"/>
        </w:rPr>
        <w:t>процедурный;</w:t>
      </w:r>
    </w:p>
    <w:p w:rsidR="006866C8" w:rsidRPr="00943FE5" w:rsidRDefault="006866C8" w:rsidP="0040692E">
      <w:pPr>
        <w:pStyle w:val="5"/>
        <w:numPr>
          <w:ilvl w:val="0"/>
          <w:numId w:val="4"/>
        </w:numPr>
        <w:shd w:val="clear" w:color="auto" w:fill="auto"/>
        <w:tabs>
          <w:tab w:val="left" w:pos="178"/>
        </w:tabs>
        <w:spacing w:after="0" w:line="276" w:lineRule="auto"/>
        <w:ind w:left="20" w:firstLine="547"/>
        <w:rPr>
          <w:sz w:val="24"/>
          <w:szCs w:val="24"/>
        </w:rPr>
      </w:pPr>
      <w:r w:rsidRPr="00943FE5">
        <w:rPr>
          <w:sz w:val="24"/>
          <w:szCs w:val="24"/>
        </w:rPr>
        <w:t>изолятор.</w:t>
      </w:r>
    </w:p>
    <w:p w:rsidR="006866C8" w:rsidRPr="00943FE5" w:rsidRDefault="006866C8" w:rsidP="0040692E">
      <w:pPr>
        <w:pStyle w:val="5"/>
        <w:shd w:val="clear" w:color="auto" w:fill="auto"/>
        <w:spacing w:line="276" w:lineRule="auto"/>
        <w:ind w:left="20" w:right="283" w:firstLine="547"/>
        <w:rPr>
          <w:sz w:val="24"/>
          <w:szCs w:val="24"/>
        </w:rPr>
      </w:pPr>
      <w:r w:rsidRPr="00943FE5">
        <w:rPr>
          <w:sz w:val="24"/>
          <w:szCs w:val="24"/>
        </w:rPr>
        <w:t>Оснащение и оборудование медицинского блока современным оборудованием позволяет качественно осуществлять медицинское сопровождение каждого ребенка, осуществлять контроль здоровья и физического развития каждого ребенка.</w:t>
      </w:r>
    </w:p>
    <w:p w:rsidR="006866C8" w:rsidRPr="00943FE5" w:rsidRDefault="006866C8" w:rsidP="0040692E">
      <w:pPr>
        <w:pStyle w:val="5"/>
        <w:shd w:val="clear" w:color="auto" w:fill="auto"/>
        <w:spacing w:line="276" w:lineRule="auto"/>
        <w:ind w:left="20" w:right="320" w:firstLine="547"/>
        <w:rPr>
          <w:sz w:val="24"/>
          <w:szCs w:val="24"/>
        </w:rPr>
      </w:pPr>
      <w:r w:rsidRPr="00943FE5">
        <w:rPr>
          <w:sz w:val="24"/>
          <w:szCs w:val="24"/>
        </w:rPr>
        <w:t>Педагоги организуют образовательный процесс с учётом здоровья детей, их индивидуальных особенностей развития. В группах соблюдаются требования СанПин.</w:t>
      </w:r>
    </w:p>
    <w:p w:rsidR="006866C8" w:rsidRPr="00943FE5" w:rsidRDefault="006866C8" w:rsidP="00943FE5">
      <w:pPr>
        <w:pStyle w:val="5"/>
        <w:shd w:val="clear" w:color="auto" w:fill="auto"/>
        <w:spacing w:line="276" w:lineRule="auto"/>
        <w:ind w:left="20" w:right="320" w:firstLine="688"/>
        <w:rPr>
          <w:sz w:val="24"/>
          <w:szCs w:val="24"/>
        </w:rPr>
      </w:pPr>
      <w:r w:rsidRPr="00943FE5">
        <w:rPr>
          <w:sz w:val="24"/>
          <w:szCs w:val="24"/>
        </w:rPr>
        <w:t>С целью закаливания в ДОУ проводятся следующие мероприятия: утренняя гимнастика, физкультурные занятия 3 раза в неделю, причём 1 занятие проводится на свежем воздухе, приём детей в тёплое время года на улице,</w:t>
      </w:r>
      <w:r w:rsidR="0087315C" w:rsidRPr="00943FE5">
        <w:rPr>
          <w:sz w:val="24"/>
          <w:szCs w:val="24"/>
        </w:rPr>
        <w:t xml:space="preserve"> </w:t>
      </w:r>
      <w:r w:rsidRPr="00943FE5">
        <w:rPr>
          <w:sz w:val="24"/>
          <w:szCs w:val="24"/>
        </w:rPr>
        <w:t xml:space="preserve">«С» - витаминизация третьего блюда, отвар шиповника, использование в пищу лука и чеснока, закаливающая гимнастика после дневного сна, хождение по ребристым коврикам, самомассаж ушных </w:t>
      </w:r>
      <w:r w:rsidRPr="00943FE5">
        <w:rPr>
          <w:sz w:val="24"/>
          <w:szCs w:val="24"/>
        </w:rPr>
        <w:lastRenderedPageBreak/>
        <w:t>раковин, пальчиковая гимнастика. Рационально строится режим дня в соответствии с основной общеобразовательной программой и требованиями СанПин, проводятся физкультурные минутки и динамические паузы при организации непосредственно образовательной деятельности с детьми.</w:t>
      </w:r>
    </w:p>
    <w:p w:rsidR="006866C8" w:rsidRPr="00943FE5" w:rsidRDefault="006866C8" w:rsidP="00943FE5">
      <w:pPr>
        <w:pStyle w:val="5"/>
        <w:shd w:val="clear" w:color="auto" w:fill="auto"/>
        <w:spacing w:line="276" w:lineRule="auto"/>
        <w:ind w:left="20" w:right="320" w:firstLine="688"/>
        <w:rPr>
          <w:sz w:val="24"/>
          <w:szCs w:val="24"/>
        </w:rPr>
      </w:pPr>
      <w:r w:rsidRPr="00943FE5">
        <w:rPr>
          <w:sz w:val="24"/>
          <w:szCs w:val="24"/>
        </w:rPr>
        <w:t>В период общего подъёма заболеваемости в (октябре-ноябре), (феврале- марте) наблюдается рост случаев заболеваний ОРЗ во всех возрастных группах. В этот период у нас действует комплекс специальных мероприятий: сквозное проветривание групп в отсутствии детей, приём в пищу чеснока и лука, хождение по массажным коврикам и др.</w:t>
      </w:r>
    </w:p>
    <w:p w:rsidR="006866C8" w:rsidRPr="00943FE5" w:rsidRDefault="006866C8" w:rsidP="0040692E">
      <w:pPr>
        <w:pStyle w:val="5"/>
        <w:shd w:val="clear" w:color="auto" w:fill="auto"/>
        <w:spacing w:line="276" w:lineRule="auto"/>
        <w:ind w:left="20" w:right="320" w:firstLine="547"/>
        <w:rPr>
          <w:sz w:val="24"/>
          <w:szCs w:val="24"/>
        </w:rPr>
      </w:pPr>
      <w:r w:rsidRPr="00943FE5">
        <w:rPr>
          <w:sz w:val="24"/>
          <w:szCs w:val="24"/>
        </w:rPr>
        <w:t>В каждой группе установлены бактерицидные лампы</w:t>
      </w:r>
      <w:r w:rsidR="002B54AE">
        <w:rPr>
          <w:sz w:val="24"/>
          <w:szCs w:val="24"/>
        </w:rPr>
        <w:t xml:space="preserve"> и рециркуляторы</w:t>
      </w:r>
      <w:r w:rsidRPr="00943FE5">
        <w:rPr>
          <w:sz w:val="24"/>
          <w:szCs w:val="24"/>
        </w:rPr>
        <w:t xml:space="preserve">. </w:t>
      </w:r>
      <w:r w:rsidR="002B54AE">
        <w:rPr>
          <w:sz w:val="24"/>
          <w:szCs w:val="24"/>
        </w:rPr>
        <w:t>Обработка</w:t>
      </w:r>
      <w:r w:rsidRPr="00943FE5">
        <w:rPr>
          <w:sz w:val="24"/>
          <w:szCs w:val="24"/>
        </w:rPr>
        <w:t xml:space="preserve"> групп проводится ежедневно по 30 мин.</w:t>
      </w:r>
    </w:p>
    <w:p w:rsidR="006866C8" w:rsidRPr="00943FE5" w:rsidRDefault="006866C8" w:rsidP="008877B6">
      <w:pPr>
        <w:pStyle w:val="5"/>
        <w:shd w:val="clear" w:color="auto" w:fill="auto"/>
        <w:spacing w:line="276" w:lineRule="auto"/>
        <w:ind w:left="20" w:right="320" w:firstLine="547"/>
        <w:rPr>
          <w:sz w:val="24"/>
          <w:szCs w:val="24"/>
        </w:rPr>
      </w:pPr>
      <w:r w:rsidRPr="00943FE5">
        <w:rPr>
          <w:sz w:val="24"/>
          <w:szCs w:val="24"/>
        </w:rPr>
        <w:t>При создании медико-социальных условий пребывания детей в ДОУ обеспечивается должный уровень охраны и здоровья детей.</w:t>
      </w:r>
    </w:p>
    <w:p w:rsidR="006866C8" w:rsidRPr="00943FE5" w:rsidRDefault="006866C8" w:rsidP="008877B6">
      <w:pPr>
        <w:pStyle w:val="5"/>
        <w:shd w:val="clear" w:color="auto" w:fill="auto"/>
        <w:spacing w:after="300" w:line="276" w:lineRule="auto"/>
        <w:ind w:left="20" w:right="320" w:firstLine="547"/>
        <w:rPr>
          <w:sz w:val="24"/>
          <w:szCs w:val="24"/>
        </w:rPr>
      </w:pPr>
      <w:r w:rsidRPr="00943FE5">
        <w:rPr>
          <w:sz w:val="24"/>
          <w:szCs w:val="24"/>
        </w:rPr>
        <w:t xml:space="preserve">Ежемесячно проводится анализ заболеваемости детей. Число дней пропущенных одним ребёнком по болезни </w:t>
      </w:r>
      <w:r w:rsidRPr="00DA3035">
        <w:rPr>
          <w:color w:val="000000" w:themeColor="text1"/>
          <w:sz w:val="24"/>
          <w:szCs w:val="24"/>
        </w:rPr>
        <w:t xml:space="preserve">составляет </w:t>
      </w:r>
      <w:r w:rsidR="008877B6">
        <w:rPr>
          <w:color w:val="000000" w:themeColor="text1"/>
          <w:sz w:val="24"/>
          <w:szCs w:val="24"/>
        </w:rPr>
        <w:t>7,5.</w:t>
      </w:r>
    </w:p>
    <w:p w:rsidR="0087315C" w:rsidRPr="00943FE5" w:rsidRDefault="0087315C" w:rsidP="00943FE5">
      <w:pPr>
        <w:pStyle w:val="4"/>
        <w:shd w:val="clear" w:color="auto" w:fill="auto"/>
        <w:spacing w:line="276" w:lineRule="auto"/>
        <w:ind w:left="20" w:right="20" w:firstLine="700"/>
        <w:jc w:val="both"/>
        <w:rPr>
          <w:color w:val="auto"/>
          <w:sz w:val="24"/>
          <w:szCs w:val="24"/>
        </w:rPr>
      </w:pPr>
      <w:r w:rsidRPr="00943FE5">
        <w:rPr>
          <w:color w:val="auto"/>
          <w:sz w:val="24"/>
          <w:szCs w:val="24"/>
        </w:rPr>
        <w:t>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саду по нормам, установленным действующим законодательством. В Детском саду четырёхразовое питание. 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Питание детей осуществляется в соответствии с примерным единым по сети дошкольных учреждений Узловского района 22-хдневным меню, разработанным Советом по дошкольному воспитанию, согласованным с Учредителем и утверждённым руководителем Детского сада. Данное примерное меню учитывает сбалансированность рациона детей по всем пищевым факторам, включая белки, жиры, углеводы, калорийность, витамины, минералы, максимальное разнообразие рациона воспитанников. Меню дополнено технологическими картами приготовления блюд в соответствии с предъявляемыми требованиями. При приготовлении блюд Детский сад учитывает индивидуальные особенности детей (непереносимость отдельных продуктов). Качество продуктов питания достаточно высокое. Цены не превышают максимально возможные по договорам поставки продуктов питания, зачастую цены бывают снижены. Детский сад строго следит за сроками реализации продуктов питания, за наличием сопроводительной документации, за качеством поставляемых продуктов и условиями их хранения.</w:t>
      </w:r>
    </w:p>
    <w:p w:rsidR="008877B6" w:rsidRDefault="008877B6" w:rsidP="00943FE5">
      <w:pPr>
        <w:pStyle w:val="30"/>
        <w:shd w:val="clear" w:color="auto" w:fill="auto"/>
        <w:spacing w:before="0" w:after="300" w:line="276" w:lineRule="auto"/>
        <w:ind w:left="20" w:right="320"/>
        <w:jc w:val="both"/>
        <w:rPr>
          <w:sz w:val="24"/>
          <w:szCs w:val="24"/>
        </w:rPr>
      </w:pPr>
    </w:p>
    <w:p w:rsidR="006866C8" w:rsidRPr="00943FE5" w:rsidRDefault="006866C8" w:rsidP="008877B6">
      <w:pPr>
        <w:pStyle w:val="30"/>
        <w:shd w:val="clear" w:color="auto" w:fill="auto"/>
        <w:spacing w:before="0" w:after="300" w:line="276" w:lineRule="auto"/>
        <w:ind w:left="20" w:right="320" w:firstLine="547"/>
        <w:jc w:val="both"/>
        <w:rPr>
          <w:sz w:val="24"/>
          <w:szCs w:val="24"/>
        </w:rPr>
      </w:pPr>
      <w:r w:rsidRPr="00943FE5">
        <w:rPr>
          <w:sz w:val="24"/>
          <w:szCs w:val="24"/>
        </w:rPr>
        <w:t>Материально-техническая база (состояние зданий, наличие всех видов благоустройства, бытовые условия в группах и специализированных кабинетах).</w:t>
      </w:r>
    </w:p>
    <w:p w:rsidR="006866C8" w:rsidRPr="00943FE5" w:rsidRDefault="006866C8" w:rsidP="00943FE5">
      <w:pPr>
        <w:pStyle w:val="5"/>
        <w:shd w:val="clear" w:color="auto" w:fill="auto"/>
        <w:spacing w:line="276" w:lineRule="auto"/>
        <w:ind w:left="20" w:right="320" w:firstLine="688"/>
        <w:rPr>
          <w:sz w:val="24"/>
          <w:szCs w:val="24"/>
        </w:rPr>
      </w:pPr>
      <w:r w:rsidRPr="00943FE5">
        <w:rPr>
          <w:sz w:val="24"/>
          <w:szCs w:val="24"/>
        </w:rPr>
        <w:t xml:space="preserve">Материально-техническая база детского сада соответствует всем необходимым требованиям к устройству, содержанию и организации режима работы дошкольных образовательных учреждений. Учреждение расположено в типовом здании, </w:t>
      </w:r>
      <w:r w:rsidRPr="00943FE5">
        <w:rPr>
          <w:sz w:val="24"/>
          <w:szCs w:val="24"/>
        </w:rPr>
        <w:lastRenderedPageBreak/>
        <w:t xml:space="preserve">построенном 1 корпус в </w:t>
      </w:r>
      <w:r w:rsidR="007F4DFC" w:rsidRPr="00943FE5">
        <w:rPr>
          <w:sz w:val="24"/>
          <w:szCs w:val="24"/>
        </w:rPr>
        <w:t>1967 году, 2 корпус в 1973 году, включают в себя 1</w:t>
      </w:r>
      <w:r w:rsidR="002B54AE">
        <w:rPr>
          <w:sz w:val="24"/>
          <w:szCs w:val="24"/>
        </w:rPr>
        <w:t>5</w:t>
      </w:r>
      <w:r w:rsidR="007F4DFC" w:rsidRPr="00943FE5">
        <w:rPr>
          <w:sz w:val="24"/>
          <w:szCs w:val="24"/>
        </w:rPr>
        <w:t xml:space="preserve"> групповых помещений</w:t>
      </w:r>
      <w:r w:rsidR="008C5D3F" w:rsidRPr="00943FE5">
        <w:rPr>
          <w:sz w:val="24"/>
          <w:szCs w:val="24"/>
        </w:rPr>
        <w:t>.</w:t>
      </w:r>
      <w:r w:rsidRPr="00943FE5">
        <w:rPr>
          <w:sz w:val="24"/>
          <w:szCs w:val="24"/>
        </w:rPr>
        <w:t xml:space="preserve"> Имеются все виды благоустройства: центральное отопление, водоснабжение (горячая вода от электронагревателей), канализация.</w:t>
      </w:r>
    </w:p>
    <w:p w:rsidR="006866C8" w:rsidRPr="00943FE5" w:rsidRDefault="006866C8" w:rsidP="00943FE5">
      <w:pPr>
        <w:pStyle w:val="5"/>
        <w:shd w:val="clear" w:color="auto" w:fill="auto"/>
        <w:spacing w:line="276" w:lineRule="auto"/>
        <w:ind w:left="40" w:firstLine="0"/>
        <w:rPr>
          <w:sz w:val="24"/>
          <w:szCs w:val="24"/>
        </w:rPr>
      </w:pPr>
      <w:r w:rsidRPr="00943FE5">
        <w:rPr>
          <w:sz w:val="24"/>
          <w:szCs w:val="24"/>
        </w:rPr>
        <w:t>Групповые ячейки обустроены и состоят из:</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групповых комнат;</w:t>
      </w:r>
    </w:p>
    <w:p w:rsidR="006866C8" w:rsidRPr="00943FE5" w:rsidRDefault="006866C8" w:rsidP="00943FE5">
      <w:pPr>
        <w:pStyle w:val="5"/>
        <w:numPr>
          <w:ilvl w:val="0"/>
          <w:numId w:val="4"/>
        </w:numPr>
        <w:shd w:val="clear" w:color="auto" w:fill="auto"/>
        <w:tabs>
          <w:tab w:val="left" w:pos="203"/>
        </w:tabs>
        <w:spacing w:after="0" w:line="276" w:lineRule="auto"/>
        <w:ind w:left="40" w:firstLine="0"/>
        <w:rPr>
          <w:sz w:val="24"/>
          <w:szCs w:val="24"/>
        </w:rPr>
      </w:pPr>
      <w:r w:rsidRPr="00943FE5">
        <w:rPr>
          <w:sz w:val="24"/>
          <w:szCs w:val="24"/>
        </w:rPr>
        <w:t>спальных комнат;</w:t>
      </w:r>
    </w:p>
    <w:p w:rsidR="006866C8" w:rsidRPr="00943FE5" w:rsidRDefault="006866C8" w:rsidP="00943FE5">
      <w:pPr>
        <w:pStyle w:val="5"/>
        <w:numPr>
          <w:ilvl w:val="0"/>
          <w:numId w:val="4"/>
        </w:numPr>
        <w:shd w:val="clear" w:color="auto" w:fill="auto"/>
        <w:tabs>
          <w:tab w:val="left" w:pos="194"/>
        </w:tabs>
        <w:spacing w:after="0" w:line="276" w:lineRule="auto"/>
        <w:ind w:left="40" w:firstLine="0"/>
        <w:rPr>
          <w:sz w:val="24"/>
          <w:szCs w:val="24"/>
        </w:rPr>
      </w:pPr>
      <w:r w:rsidRPr="00943FE5">
        <w:rPr>
          <w:sz w:val="24"/>
          <w:szCs w:val="24"/>
        </w:rPr>
        <w:t>туалетных комнат;</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раздевальных комнат.</w:t>
      </w:r>
    </w:p>
    <w:p w:rsidR="006866C8" w:rsidRPr="00943FE5" w:rsidRDefault="006866C8" w:rsidP="00943FE5">
      <w:pPr>
        <w:pStyle w:val="5"/>
        <w:shd w:val="clear" w:color="auto" w:fill="auto"/>
        <w:spacing w:after="300" w:line="276" w:lineRule="auto"/>
        <w:ind w:left="40" w:right="20" w:firstLine="0"/>
        <w:rPr>
          <w:sz w:val="24"/>
          <w:szCs w:val="24"/>
        </w:rPr>
      </w:pPr>
      <w:r w:rsidRPr="00943FE5">
        <w:rPr>
          <w:sz w:val="24"/>
          <w:szCs w:val="24"/>
        </w:rPr>
        <w:t xml:space="preserve">Пищеблоки и прачечные оборудованы необходимым технологическим оборудованием, которое находится в исправном состоянии. </w:t>
      </w:r>
    </w:p>
    <w:p w:rsidR="006866C8" w:rsidRPr="00943FE5" w:rsidRDefault="006866C8" w:rsidP="00943FE5">
      <w:pPr>
        <w:pStyle w:val="5"/>
        <w:shd w:val="clear" w:color="auto" w:fill="auto"/>
        <w:spacing w:line="276" w:lineRule="auto"/>
        <w:ind w:left="40" w:firstLine="0"/>
        <w:rPr>
          <w:sz w:val="24"/>
          <w:szCs w:val="24"/>
        </w:rPr>
      </w:pPr>
      <w:r w:rsidRPr="00943FE5">
        <w:rPr>
          <w:sz w:val="24"/>
          <w:szCs w:val="24"/>
        </w:rPr>
        <w:t>Специализированные кабинеты:</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кабинет заведующего;</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кабинет кастелянши;</w:t>
      </w:r>
    </w:p>
    <w:p w:rsidR="006866C8" w:rsidRPr="00943FE5" w:rsidRDefault="007F4DFC"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методические</w:t>
      </w:r>
      <w:r w:rsidR="006866C8" w:rsidRPr="00943FE5">
        <w:rPr>
          <w:sz w:val="24"/>
          <w:szCs w:val="24"/>
        </w:rPr>
        <w:t xml:space="preserve"> кабинет</w:t>
      </w:r>
      <w:r w:rsidRPr="00943FE5">
        <w:rPr>
          <w:sz w:val="24"/>
          <w:szCs w:val="24"/>
        </w:rPr>
        <w:t>ы</w:t>
      </w:r>
      <w:r w:rsidR="006866C8" w:rsidRPr="00943FE5">
        <w:rPr>
          <w:sz w:val="24"/>
          <w:szCs w:val="24"/>
        </w:rPr>
        <w:t>;</w:t>
      </w:r>
    </w:p>
    <w:p w:rsidR="006866C8"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кабинет педагога-психолога;</w:t>
      </w:r>
    </w:p>
    <w:p w:rsidR="008877B6" w:rsidRPr="00943FE5" w:rsidRDefault="008877B6" w:rsidP="00943FE5">
      <w:pPr>
        <w:pStyle w:val="5"/>
        <w:numPr>
          <w:ilvl w:val="0"/>
          <w:numId w:val="4"/>
        </w:numPr>
        <w:shd w:val="clear" w:color="auto" w:fill="auto"/>
        <w:tabs>
          <w:tab w:val="left" w:pos="198"/>
        </w:tabs>
        <w:spacing w:after="0" w:line="276" w:lineRule="auto"/>
        <w:ind w:left="40" w:firstLine="0"/>
        <w:rPr>
          <w:sz w:val="24"/>
          <w:szCs w:val="24"/>
        </w:rPr>
      </w:pPr>
      <w:r>
        <w:rPr>
          <w:sz w:val="24"/>
          <w:szCs w:val="24"/>
        </w:rPr>
        <w:t>кабинет учителя-дефектолога;</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кабинет</w:t>
      </w:r>
      <w:r w:rsidR="007F4DFC" w:rsidRPr="00943FE5">
        <w:rPr>
          <w:sz w:val="24"/>
          <w:szCs w:val="24"/>
        </w:rPr>
        <w:t xml:space="preserve"> учителя-логопеда</w:t>
      </w:r>
      <w:r w:rsidRPr="00943FE5">
        <w:rPr>
          <w:sz w:val="24"/>
          <w:szCs w:val="24"/>
        </w:rPr>
        <w:t>;</w:t>
      </w:r>
    </w:p>
    <w:p w:rsidR="006866C8" w:rsidRPr="00943FE5" w:rsidRDefault="006866C8" w:rsidP="00943FE5">
      <w:pPr>
        <w:pStyle w:val="5"/>
        <w:numPr>
          <w:ilvl w:val="0"/>
          <w:numId w:val="4"/>
        </w:numPr>
        <w:shd w:val="clear" w:color="auto" w:fill="auto"/>
        <w:tabs>
          <w:tab w:val="left" w:pos="194"/>
        </w:tabs>
        <w:spacing w:after="0" w:line="276" w:lineRule="auto"/>
        <w:ind w:left="40" w:firstLine="0"/>
        <w:rPr>
          <w:sz w:val="24"/>
          <w:szCs w:val="24"/>
        </w:rPr>
      </w:pPr>
      <w:r w:rsidRPr="00943FE5">
        <w:rPr>
          <w:sz w:val="24"/>
          <w:szCs w:val="24"/>
        </w:rPr>
        <w:t>театральная студия;</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мини-музей;</w:t>
      </w:r>
    </w:p>
    <w:p w:rsidR="006866C8" w:rsidRPr="00943FE5" w:rsidRDefault="006866C8" w:rsidP="00943FE5">
      <w:pPr>
        <w:pStyle w:val="5"/>
        <w:numPr>
          <w:ilvl w:val="0"/>
          <w:numId w:val="4"/>
        </w:numPr>
        <w:shd w:val="clear" w:color="auto" w:fill="auto"/>
        <w:tabs>
          <w:tab w:val="left" w:pos="203"/>
        </w:tabs>
        <w:spacing w:after="0" w:line="276" w:lineRule="auto"/>
        <w:ind w:left="40" w:firstLine="0"/>
        <w:rPr>
          <w:sz w:val="24"/>
          <w:szCs w:val="24"/>
        </w:rPr>
      </w:pPr>
      <w:r w:rsidRPr="00943FE5">
        <w:rPr>
          <w:sz w:val="24"/>
          <w:szCs w:val="24"/>
        </w:rPr>
        <w:t>спортивный зал;</w:t>
      </w:r>
    </w:p>
    <w:p w:rsidR="006866C8" w:rsidRDefault="008877B6" w:rsidP="00943FE5">
      <w:pPr>
        <w:pStyle w:val="5"/>
        <w:numPr>
          <w:ilvl w:val="0"/>
          <w:numId w:val="4"/>
        </w:numPr>
        <w:shd w:val="clear" w:color="auto" w:fill="auto"/>
        <w:tabs>
          <w:tab w:val="left" w:pos="194"/>
        </w:tabs>
        <w:spacing w:after="0" w:line="276" w:lineRule="auto"/>
        <w:ind w:left="40" w:firstLine="0"/>
        <w:rPr>
          <w:sz w:val="24"/>
          <w:szCs w:val="24"/>
        </w:rPr>
      </w:pPr>
      <w:r>
        <w:rPr>
          <w:sz w:val="24"/>
          <w:szCs w:val="24"/>
        </w:rPr>
        <w:t>ботанический сад;</w:t>
      </w:r>
    </w:p>
    <w:p w:rsidR="008877B6" w:rsidRPr="00943FE5" w:rsidRDefault="008877B6" w:rsidP="00943FE5">
      <w:pPr>
        <w:pStyle w:val="5"/>
        <w:numPr>
          <w:ilvl w:val="0"/>
          <w:numId w:val="4"/>
        </w:numPr>
        <w:shd w:val="clear" w:color="auto" w:fill="auto"/>
        <w:tabs>
          <w:tab w:val="left" w:pos="194"/>
        </w:tabs>
        <w:spacing w:after="0" w:line="276" w:lineRule="auto"/>
        <w:ind w:left="40" w:firstLine="0"/>
        <w:rPr>
          <w:sz w:val="24"/>
          <w:szCs w:val="24"/>
        </w:rPr>
      </w:pPr>
      <w:r>
        <w:rPr>
          <w:sz w:val="24"/>
          <w:szCs w:val="24"/>
        </w:rPr>
        <w:t>радиорубка.</w:t>
      </w:r>
    </w:p>
    <w:p w:rsidR="006866C8" w:rsidRPr="00943FE5" w:rsidRDefault="006866C8" w:rsidP="00943FE5">
      <w:pPr>
        <w:pStyle w:val="5"/>
        <w:shd w:val="clear" w:color="auto" w:fill="auto"/>
        <w:spacing w:after="300" w:line="276" w:lineRule="auto"/>
        <w:ind w:left="40" w:firstLine="0"/>
        <w:rPr>
          <w:sz w:val="24"/>
          <w:szCs w:val="24"/>
        </w:rPr>
      </w:pPr>
      <w:r w:rsidRPr="00943FE5">
        <w:rPr>
          <w:sz w:val="24"/>
          <w:szCs w:val="24"/>
        </w:rPr>
        <w:t>находятся в хорошем состоянии, со всеми видами благоустройства.</w:t>
      </w:r>
    </w:p>
    <w:p w:rsidR="006866C8" w:rsidRPr="00943FE5" w:rsidRDefault="006866C8" w:rsidP="00943FE5">
      <w:pPr>
        <w:pStyle w:val="30"/>
        <w:shd w:val="clear" w:color="auto" w:fill="auto"/>
        <w:spacing w:before="0" w:after="300" w:line="276" w:lineRule="auto"/>
        <w:ind w:left="40" w:right="20"/>
        <w:jc w:val="both"/>
        <w:rPr>
          <w:sz w:val="24"/>
          <w:szCs w:val="24"/>
        </w:rPr>
      </w:pPr>
      <w:r w:rsidRPr="00943FE5">
        <w:rPr>
          <w:sz w:val="24"/>
          <w:szCs w:val="24"/>
        </w:rPr>
        <w:t>Характеристика территории ДОУ: наличие оборудованных прогулочных площадок в соответствии с СанПиН, спортивной площадки, эколого</w:t>
      </w:r>
      <w:r w:rsidRPr="00943FE5">
        <w:rPr>
          <w:sz w:val="24"/>
          <w:szCs w:val="24"/>
        </w:rPr>
        <w:softHyphen/>
        <w:t>развивающего комплекса (уголки леса, сада, поля, цветники и т.д.).</w:t>
      </w:r>
    </w:p>
    <w:p w:rsidR="006866C8" w:rsidRPr="00943FE5" w:rsidRDefault="006866C8" w:rsidP="00943FE5">
      <w:pPr>
        <w:pStyle w:val="5"/>
        <w:shd w:val="clear" w:color="auto" w:fill="auto"/>
        <w:spacing w:line="276" w:lineRule="auto"/>
        <w:ind w:left="40" w:firstLine="0"/>
        <w:rPr>
          <w:sz w:val="24"/>
          <w:szCs w:val="24"/>
        </w:rPr>
      </w:pPr>
      <w:r w:rsidRPr="00943FE5">
        <w:rPr>
          <w:sz w:val="24"/>
          <w:szCs w:val="24"/>
        </w:rPr>
        <w:t>Территория дошкольного учреждения благоустроена:</w:t>
      </w:r>
    </w:p>
    <w:p w:rsidR="006866C8" w:rsidRPr="00943FE5" w:rsidRDefault="006866C8" w:rsidP="008877B6">
      <w:pPr>
        <w:pStyle w:val="5"/>
        <w:numPr>
          <w:ilvl w:val="0"/>
          <w:numId w:val="4"/>
        </w:numPr>
        <w:shd w:val="clear" w:color="auto" w:fill="auto"/>
        <w:tabs>
          <w:tab w:val="left" w:pos="198"/>
        </w:tabs>
        <w:spacing w:after="0" w:line="276" w:lineRule="auto"/>
        <w:ind w:left="40" w:firstLine="527"/>
        <w:rPr>
          <w:sz w:val="24"/>
          <w:szCs w:val="24"/>
        </w:rPr>
      </w:pPr>
      <w:r w:rsidRPr="00943FE5">
        <w:rPr>
          <w:sz w:val="24"/>
          <w:szCs w:val="24"/>
        </w:rPr>
        <w:t xml:space="preserve">прогулочные площадки отвечают требованиям СанПиН </w:t>
      </w:r>
      <w:r w:rsidR="009836CB" w:rsidRPr="009836CB">
        <w:rPr>
          <w:sz w:val="24"/>
          <w:szCs w:val="28"/>
        </w:rPr>
        <w:t>1.2.3685-21</w:t>
      </w:r>
      <w:r w:rsidRPr="00943FE5">
        <w:rPr>
          <w:sz w:val="24"/>
          <w:szCs w:val="24"/>
        </w:rPr>
        <w:t>;</w:t>
      </w:r>
    </w:p>
    <w:p w:rsidR="006866C8" w:rsidRPr="00943FE5" w:rsidRDefault="006866C8" w:rsidP="008877B6">
      <w:pPr>
        <w:pStyle w:val="5"/>
        <w:numPr>
          <w:ilvl w:val="0"/>
          <w:numId w:val="4"/>
        </w:numPr>
        <w:shd w:val="clear" w:color="auto" w:fill="auto"/>
        <w:tabs>
          <w:tab w:val="left" w:pos="203"/>
        </w:tabs>
        <w:spacing w:after="0" w:line="276" w:lineRule="auto"/>
        <w:ind w:left="40" w:right="20" w:firstLine="527"/>
        <w:rPr>
          <w:sz w:val="24"/>
          <w:szCs w:val="24"/>
        </w:rPr>
      </w:pPr>
      <w:r w:rsidRPr="00943FE5">
        <w:rPr>
          <w:sz w:val="24"/>
          <w:szCs w:val="24"/>
        </w:rPr>
        <w:t>на спортивной площадке имеется физкультурное оборудование для развития движений детей и проведения спортивных игр: волейбол, городки, бадминтон, теннис;</w:t>
      </w:r>
    </w:p>
    <w:p w:rsidR="006866C8" w:rsidRPr="00943FE5" w:rsidRDefault="006866C8" w:rsidP="008877B6">
      <w:pPr>
        <w:pStyle w:val="5"/>
        <w:numPr>
          <w:ilvl w:val="0"/>
          <w:numId w:val="4"/>
        </w:numPr>
        <w:shd w:val="clear" w:color="auto" w:fill="auto"/>
        <w:tabs>
          <w:tab w:val="left" w:pos="203"/>
        </w:tabs>
        <w:spacing w:after="0" w:line="276" w:lineRule="auto"/>
        <w:ind w:left="40" w:right="20" w:firstLine="527"/>
        <w:rPr>
          <w:sz w:val="24"/>
          <w:szCs w:val="24"/>
        </w:rPr>
      </w:pPr>
      <w:r w:rsidRPr="00943FE5">
        <w:rPr>
          <w:sz w:val="24"/>
          <w:szCs w:val="24"/>
        </w:rPr>
        <w:t>богатый разнообразием эколого-развивающий комплекс (цветники, фруктовый сад, уголок леса, теплица).</w:t>
      </w:r>
    </w:p>
    <w:p w:rsidR="006866C8" w:rsidRPr="00943FE5" w:rsidRDefault="006866C8" w:rsidP="008877B6">
      <w:pPr>
        <w:pStyle w:val="5"/>
        <w:shd w:val="clear" w:color="auto" w:fill="auto"/>
        <w:spacing w:after="341" w:line="276" w:lineRule="auto"/>
        <w:ind w:left="40" w:right="20" w:firstLine="527"/>
        <w:rPr>
          <w:sz w:val="24"/>
          <w:szCs w:val="24"/>
        </w:rPr>
      </w:pPr>
      <w:r w:rsidRPr="00943FE5">
        <w:rPr>
          <w:sz w:val="24"/>
          <w:szCs w:val="24"/>
        </w:rPr>
        <w:t>Однако необходимо пополнять игровое о</w:t>
      </w:r>
      <w:r w:rsidR="008C5D3F" w:rsidRPr="00943FE5">
        <w:rPr>
          <w:sz w:val="24"/>
          <w:szCs w:val="24"/>
        </w:rPr>
        <w:t>борудование прогулочных участков</w:t>
      </w:r>
      <w:r w:rsidRPr="00943FE5">
        <w:rPr>
          <w:sz w:val="24"/>
          <w:szCs w:val="24"/>
        </w:rPr>
        <w:t>.</w:t>
      </w:r>
    </w:p>
    <w:p w:rsidR="000530A4" w:rsidRPr="00943FE5" w:rsidRDefault="000530A4" w:rsidP="00943FE5">
      <w:pPr>
        <w:pStyle w:val="10"/>
        <w:keepNext/>
        <w:keepLines/>
        <w:numPr>
          <w:ilvl w:val="0"/>
          <w:numId w:val="8"/>
        </w:numPr>
        <w:shd w:val="clear" w:color="auto" w:fill="auto"/>
        <w:tabs>
          <w:tab w:val="left" w:pos="394"/>
        </w:tabs>
        <w:spacing w:after="186" w:line="276" w:lineRule="auto"/>
        <w:ind w:left="120"/>
        <w:jc w:val="both"/>
        <w:rPr>
          <w:sz w:val="24"/>
          <w:szCs w:val="24"/>
        </w:rPr>
      </w:pPr>
      <w:bookmarkStart w:id="3" w:name="bookmark3"/>
      <w:r w:rsidRPr="00943FE5">
        <w:rPr>
          <w:sz w:val="24"/>
          <w:szCs w:val="24"/>
        </w:rPr>
        <w:t>Результаты деятельности ДОУ</w:t>
      </w:r>
      <w:bookmarkEnd w:id="3"/>
    </w:p>
    <w:p w:rsidR="000530A4" w:rsidRPr="00943FE5" w:rsidRDefault="000530A4" w:rsidP="00943FE5">
      <w:pPr>
        <w:pStyle w:val="30"/>
        <w:shd w:val="clear" w:color="auto" w:fill="auto"/>
        <w:spacing w:before="0" w:after="300" w:line="276" w:lineRule="auto"/>
        <w:ind w:left="120" w:right="280"/>
        <w:jc w:val="both"/>
        <w:rPr>
          <w:sz w:val="24"/>
          <w:szCs w:val="24"/>
        </w:rPr>
      </w:pPr>
      <w:r w:rsidRPr="00943FE5">
        <w:rPr>
          <w:sz w:val="24"/>
          <w:szCs w:val="24"/>
        </w:rPr>
        <w:t>Результаты работы по снижению заболеваемости, анализ групп здоровья в сравнении с предыдущим годом.</w:t>
      </w:r>
    </w:p>
    <w:p w:rsidR="000530A4" w:rsidRPr="00943FE5" w:rsidRDefault="000530A4" w:rsidP="002B54AE">
      <w:pPr>
        <w:pStyle w:val="5"/>
        <w:shd w:val="clear" w:color="auto" w:fill="auto"/>
        <w:spacing w:after="296" w:line="276" w:lineRule="auto"/>
        <w:ind w:left="120" w:right="-1" w:firstLine="0"/>
        <w:rPr>
          <w:sz w:val="24"/>
          <w:szCs w:val="24"/>
        </w:rPr>
      </w:pPr>
      <w:r w:rsidRPr="00943FE5">
        <w:rPr>
          <w:sz w:val="24"/>
          <w:szCs w:val="24"/>
        </w:rPr>
        <w:t xml:space="preserve">Персонал детского сада уделяет большое внимание сохранению и укреплению здоровья </w:t>
      </w:r>
      <w:r w:rsidRPr="00943FE5">
        <w:rPr>
          <w:sz w:val="24"/>
          <w:szCs w:val="24"/>
        </w:rPr>
        <w:lastRenderedPageBreak/>
        <w:t>воспитанников.</w:t>
      </w:r>
    </w:p>
    <w:p w:rsidR="000530A4" w:rsidRPr="00943FE5" w:rsidRDefault="000530A4" w:rsidP="002B54AE">
      <w:pPr>
        <w:pStyle w:val="ae"/>
        <w:framePr w:w="9586" w:wrap="notBeside" w:vAnchor="text" w:hAnchor="text" w:xAlign="center" w:y="112"/>
        <w:shd w:val="clear" w:color="auto" w:fill="auto"/>
        <w:spacing w:line="276" w:lineRule="auto"/>
        <w:jc w:val="both"/>
        <w:rPr>
          <w:sz w:val="24"/>
          <w:szCs w:val="24"/>
        </w:rPr>
      </w:pPr>
      <w:r w:rsidRPr="00943FE5">
        <w:rPr>
          <w:sz w:val="24"/>
          <w:szCs w:val="24"/>
        </w:rPr>
        <w:t>Распределение детей по группам здоровья.</w:t>
      </w:r>
    </w:p>
    <w:p w:rsidR="000530A4" w:rsidRPr="00943FE5" w:rsidRDefault="000530A4" w:rsidP="002B54AE">
      <w:pPr>
        <w:pStyle w:val="ae"/>
        <w:framePr w:w="9586" w:wrap="notBeside" w:vAnchor="text" w:hAnchor="text" w:xAlign="center" w:y="112"/>
        <w:shd w:val="clear" w:color="auto" w:fill="auto"/>
        <w:spacing w:line="276" w:lineRule="auto"/>
        <w:jc w:val="both"/>
        <w:rPr>
          <w:sz w:val="24"/>
          <w:szCs w:val="24"/>
        </w:rPr>
      </w:pPr>
    </w:p>
    <w:tbl>
      <w:tblPr>
        <w:tblOverlap w:val="never"/>
        <w:tblW w:w="0" w:type="auto"/>
        <w:jc w:val="center"/>
        <w:tblLayout w:type="fixed"/>
        <w:tblCellMar>
          <w:left w:w="10" w:type="dxa"/>
          <w:right w:w="10" w:type="dxa"/>
        </w:tblCellMar>
        <w:tblLook w:val="04A0"/>
      </w:tblPr>
      <w:tblGrid>
        <w:gridCol w:w="1598"/>
        <w:gridCol w:w="1594"/>
        <w:gridCol w:w="1594"/>
        <w:gridCol w:w="1589"/>
        <w:gridCol w:w="1594"/>
        <w:gridCol w:w="1618"/>
      </w:tblGrid>
      <w:tr w:rsidR="000530A4" w:rsidRPr="00943FE5" w:rsidTr="000530A4">
        <w:trPr>
          <w:trHeight w:hRule="exact" w:val="336"/>
          <w:jc w:val="center"/>
        </w:trPr>
        <w:tc>
          <w:tcPr>
            <w:tcW w:w="1598" w:type="dxa"/>
            <w:tcBorders>
              <w:top w:val="single" w:sz="4" w:space="0" w:color="auto"/>
              <w:left w:val="single" w:sz="4" w:space="0" w:color="auto"/>
            </w:tcBorders>
            <w:shd w:val="clear" w:color="auto" w:fill="FFFFFF"/>
          </w:tcPr>
          <w:p w:rsidR="000530A4" w:rsidRPr="00943FE5" w:rsidRDefault="000530A4" w:rsidP="002B54AE">
            <w:pPr>
              <w:pStyle w:val="5"/>
              <w:framePr w:w="9586" w:wrap="notBeside" w:vAnchor="text" w:hAnchor="text" w:xAlign="center" w:y="112"/>
              <w:shd w:val="clear" w:color="auto" w:fill="auto"/>
              <w:spacing w:line="276" w:lineRule="auto"/>
              <w:ind w:firstLine="0"/>
              <w:rPr>
                <w:sz w:val="24"/>
                <w:szCs w:val="24"/>
              </w:rPr>
            </w:pPr>
            <w:r w:rsidRPr="00943FE5">
              <w:rPr>
                <w:rStyle w:val="135pt"/>
                <w:color w:val="auto"/>
                <w:sz w:val="24"/>
                <w:szCs w:val="24"/>
              </w:rPr>
              <w:t>Годы</w:t>
            </w:r>
          </w:p>
        </w:tc>
        <w:tc>
          <w:tcPr>
            <w:tcW w:w="7989" w:type="dxa"/>
            <w:gridSpan w:val="5"/>
            <w:tcBorders>
              <w:top w:val="single" w:sz="4" w:space="0" w:color="auto"/>
              <w:left w:val="single" w:sz="4" w:space="0" w:color="auto"/>
              <w:right w:val="single" w:sz="4" w:space="0" w:color="auto"/>
            </w:tcBorders>
            <w:shd w:val="clear" w:color="auto" w:fill="FFFFFF"/>
          </w:tcPr>
          <w:p w:rsidR="000530A4" w:rsidRPr="00943FE5" w:rsidRDefault="000530A4" w:rsidP="002B54AE">
            <w:pPr>
              <w:pStyle w:val="5"/>
              <w:framePr w:w="9586" w:wrap="notBeside" w:vAnchor="text" w:hAnchor="text" w:xAlign="center" w:y="112"/>
              <w:shd w:val="clear" w:color="auto" w:fill="auto"/>
              <w:spacing w:line="276" w:lineRule="auto"/>
              <w:ind w:firstLine="0"/>
              <w:rPr>
                <w:sz w:val="24"/>
                <w:szCs w:val="24"/>
              </w:rPr>
            </w:pPr>
            <w:r w:rsidRPr="00943FE5">
              <w:rPr>
                <w:rStyle w:val="135pt"/>
                <w:color w:val="auto"/>
                <w:sz w:val="24"/>
                <w:szCs w:val="24"/>
              </w:rPr>
              <w:t>Группы здоровья</w:t>
            </w:r>
          </w:p>
        </w:tc>
      </w:tr>
      <w:tr w:rsidR="000530A4" w:rsidRPr="00943FE5" w:rsidTr="000530A4">
        <w:trPr>
          <w:trHeight w:hRule="exact" w:val="331"/>
          <w:jc w:val="center"/>
        </w:trPr>
        <w:tc>
          <w:tcPr>
            <w:tcW w:w="1598" w:type="dxa"/>
            <w:tcBorders>
              <w:top w:val="single" w:sz="4" w:space="0" w:color="auto"/>
              <w:left w:val="single" w:sz="4" w:space="0" w:color="auto"/>
            </w:tcBorders>
            <w:shd w:val="clear" w:color="auto" w:fill="FFFFFF"/>
          </w:tcPr>
          <w:p w:rsidR="000530A4" w:rsidRPr="00943FE5" w:rsidRDefault="000530A4" w:rsidP="002B54AE">
            <w:pPr>
              <w:framePr w:w="9586" w:wrap="notBeside" w:vAnchor="text" w:hAnchor="text" w:xAlign="center" w:y="112"/>
              <w:jc w:val="both"/>
              <w:rPr>
                <w:rFonts w:ascii="Times New Roman" w:hAnsi="Times New Roman" w:cs="Times New Roman"/>
                <w:sz w:val="24"/>
                <w:szCs w:val="24"/>
              </w:rPr>
            </w:pPr>
          </w:p>
        </w:tc>
        <w:tc>
          <w:tcPr>
            <w:tcW w:w="1594" w:type="dxa"/>
            <w:tcBorders>
              <w:top w:val="single" w:sz="4" w:space="0" w:color="auto"/>
              <w:left w:val="single" w:sz="4" w:space="0" w:color="auto"/>
            </w:tcBorders>
            <w:shd w:val="clear" w:color="auto" w:fill="FFFFFF"/>
          </w:tcPr>
          <w:p w:rsidR="000530A4" w:rsidRPr="00943FE5" w:rsidRDefault="000530A4" w:rsidP="002B54AE">
            <w:pPr>
              <w:pStyle w:val="5"/>
              <w:framePr w:w="9586" w:wrap="notBeside" w:vAnchor="text" w:hAnchor="text" w:xAlign="center" w:y="112"/>
              <w:shd w:val="clear" w:color="auto" w:fill="auto"/>
              <w:spacing w:line="276" w:lineRule="auto"/>
              <w:ind w:firstLine="0"/>
              <w:jc w:val="center"/>
              <w:rPr>
                <w:sz w:val="24"/>
                <w:szCs w:val="24"/>
              </w:rPr>
            </w:pPr>
            <w:r w:rsidRPr="00943FE5">
              <w:rPr>
                <w:rStyle w:val="135pt"/>
                <w:color w:val="auto"/>
                <w:sz w:val="24"/>
                <w:szCs w:val="24"/>
              </w:rPr>
              <w:t>1</w:t>
            </w:r>
          </w:p>
        </w:tc>
        <w:tc>
          <w:tcPr>
            <w:tcW w:w="1594" w:type="dxa"/>
            <w:tcBorders>
              <w:top w:val="single" w:sz="4" w:space="0" w:color="auto"/>
              <w:left w:val="single" w:sz="4" w:space="0" w:color="auto"/>
            </w:tcBorders>
            <w:shd w:val="clear" w:color="auto" w:fill="FFFFFF"/>
          </w:tcPr>
          <w:p w:rsidR="000530A4" w:rsidRPr="00943FE5" w:rsidRDefault="000530A4" w:rsidP="002B54AE">
            <w:pPr>
              <w:pStyle w:val="5"/>
              <w:framePr w:w="9586" w:wrap="notBeside" w:vAnchor="text" w:hAnchor="text" w:xAlign="center" w:y="112"/>
              <w:shd w:val="clear" w:color="auto" w:fill="auto"/>
              <w:spacing w:line="276" w:lineRule="auto"/>
              <w:ind w:firstLine="0"/>
              <w:jc w:val="center"/>
              <w:rPr>
                <w:sz w:val="24"/>
                <w:szCs w:val="24"/>
              </w:rPr>
            </w:pPr>
            <w:r w:rsidRPr="00943FE5">
              <w:rPr>
                <w:rStyle w:val="135pt"/>
                <w:color w:val="auto"/>
                <w:sz w:val="24"/>
                <w:szCs w:val="24"/>
              </w:rPr>
              <w:t>2</w:t>
            </w:r>
          </w:p>
        </w:tc>
        <w:tc>
          <w:tcPr>
            <w:tcW w:w="1589" w:type="dxa"/>
            <w:tcBorders>
              <w:top w:val="single" w:sz="4" w:space="0" w:color="auto"/>
              <w:left w:val="single" w:sz="4" w:space="0" w:color="auto"/>
            </w:tcBorders>
            <w:shd w:val="clear" w:color="auto" w:fill="FFFFFF"/>
          </w:tcPr>
          <w:p w:rsidR="000530A4" w:rsidRPr="00943FE5" w:rsidRDefault="000530A4" w:rsidP="002B54AE">
            <w:pPr>
              <w:pStyle w:val="5"/>
              <w:framePr w:w="9586" w:wrap="notBeside" w:vAnchor="text" w:hAnchor="text" w:xAlign="center" w:y="112"/>
              <w:shd w:val="clear" w:color="auto" w:fill="auto"/>
              <w:spacing w:line="276" w:lineRule="auto"/>
              <w:ind w:firstLine="0"/>
              <w:jc w:val="center"/>
              <w:rPr>
                <w:sz w:val="24"/>
                <w:szCs w:val="24"/>
              </w:rPr>
            </w:pPr>
            <w:r w:rsidRPr="00943FE5">
              <w:rPr>
                <w:rStyle w:val="135pt"/>
                <w:color w:val="auto"/>
                <w:sz w:val="24"/>
                <w:szCs w:val="24"/>
              </w:rPr>
              <w:t>3</w:t>
            </w:r>
          </w:p>
        </w:tc>
        <w:tc>
          <w:tcPr>
            <w:tcW w:w="1594" w:type="dxa"/>
            <w:tcBorders>
              <w:top w:val="single" w:sz="4" w:space="0" w:color="auto"/>
              <w:left w:val="single" w:sz="4" w:space="0" w:color="auto"/>
            </w:tcBorders>
            <w:shd w:val="clear" w:color="auto" w:fill="FFFFFF"/>
          </w:tcPr>
          <w:p w:rsidR="000530A4" w:rsidRPr="00943FE5" w:rsidRDefault="000530A4" w:rsidP="002B54AE">
            <w:pPr>
              <w:pStyle w:val="5"/>
              <w:framePr w:w="9586" w:wrap="notBeside" w:vAnchor="text" w:hAnchor="text" w:xAlign="center" w:y="112"/>
              <w:shd w:val="clear" w:color="auto" w:fill="auto"/>
              <w:spacing w:line="276" w:lineRule="auto"/>
              <w:ind w:firstLine="0"/>
              <w:jc w:val="center"/>
              <w:rPr>
                <w:sz w:val="24"/>
                <w:szCs w:val="24"/>
              </w:rPr>
            </w:pPr>
            <w:r w:rsidRPr="00943FE5">
              <w:rPr>
                <w:rStyle w:val="135pt"/>
                <w:color w:val="auto"/>
                <w:sz w:val="24"/>
                <w:szCs w:val="24"/>
              </w:rPr>
              <w:t>4</w:t>
            </w:r>
          </w:p>
        </w:tc>
        <w:tc>
          <w:tcPr>
            <w:tcW w:w="1618" w:type="dxa"/>
            <w:tcBorders>
              <w:top w:val="single" w:sz="4" w:space="0" w:color="auto"/>
              <w:left w:val="single" w:sz="4" w:space="0" w:color="auto"/>
              <w:right w:val="single" w:sz="4" w:space="0" w:color="auto"/>
            </w:tcBorders>
            <w:shd w:val="clear" w:color="auto" w:fill="FFFFFF"/>
          </w:tcPr>
          <w:p w:rsidR="000530A4" w:rsidRPr="00943FE5" w:rsidRDefault="000530A4" w:rsidP="002B54AE">
            <w:pPr>
              <w:pStyle w:val="5"/>
              <w:framePr w:w="9586" w:wrap="notBeside" w:vAnchor="text" w:hAnchor="text" w:xAlign="center" w:y="112"/>
              <w:shd w:val="clear" w:color="auto" w:fill="auto"/>
              <w:spacing w:line="276" w:lineRule="auto"/>
              <w:ind w:firstLine="0"/>
              <w:jc w:val="center"/>
              <w:rPr>
                <w:sz w:val="24"/>
                <w:szCs w:val="24"/>
              </w:rPr>
            </w:pPr>
            <w:r w:rsidRPr="00943FE5">
              <w:rPr>
                <w:rStyle w:val="135pt"/>
                <w:color w:val="auto"/>
                <w:sz w:val="24"/>
                <w:szCs w:val="24"/>
              </w:rPr>
              <w:t>5</w:t>
            </w:r>
          </w:p>
        </w:tc>
      </w:tr>
      <w:tr w:rsidR="008877B6" w:rsidRPr="00943FE5" w:rsidTr="000530A4">
        <w:trPr>
          <w:trHeight w:hRule="exact" w:val="331"/>
          <w:jc w:val="center"/>
        </w:trPr>
        <w:tc>
          <w:tcPr>
            <w:tcW w:w="1598" w:type="dxa"/>
            <w:tcBorders>
              <w:top w:val="single" w:sz="4" w:space="0" w:color="auto"/>
              <w:left w:val="single" w:sz="4" w:space="0" w:color="auto"/>
            </w:tcBorders>
            <w:shd w:val="clear" w:color="auto" w:fill="FFFFFF"/>
          </w:tcPr>
          <w:p w:rsidR="008877B6" w:rsidRPr="00943FE5" w:rsidRDefault="008877B6" w:rsidP="008877B6">
            <w:pPr>
              <w:pStyle w:val="5"/>
              <w:framePr w:w="9586" w:wrap="notBeside" w:vAnchor="text" w:hAnchor="text" w:xAlign="center" w:y="112"/>
              <w:shd w:val="clear" w:color="auto" w:fill="auto"/>
              <w:spacing w:line="276" w:lineRule="auto"/>
              <w:ind w:firstLine="0"/>
              <w:rPr>
                <w:rStyle w:val="135pt"/>
                <w:color w:val="auto"/>
                <w:sz w:val="24"/>
                <w:szCs w:val="24"/>
              </w:rPr>
            </w:pPr>
            <w:r>
              <w:rPr>
                <w:rStyle w:val="135pt"/>
                <w:color w:val="auto"/>
                <w:sz w:val="24"/>
                <w:szCs w:val="24"/>
              </w:rPr>
              <w:t>2021-2022</w:t>
            </w:r>
          </w:p>
        </w:tc>
        <w:tc>
          <w:tcPr>
            <w:tcW w:w="1594" w:type="dxa"/>
            <w:tcBorders>
              <w:top w:val="single" w:sz="4" w:space="0" w:color="auto"/>
              <w:left w:val="single" w:sz="4" w:space="0" w:color="auto"/>
            </w:tcBorders>
            <w:shd w:val="clear" w:color="auto" w:fill="FFFFFF"/>
          </w:tcPr>
          <w:p w:rsidR="008877B6" w:rsidRPr="00A14C22" w:rsidRDefault="008877B6" w:rsidP="008877B6">
            <w:pPr>
              <w:framePr w:w="9586" w:wrap="notBeside" w:vAnchor="text" w:hAnchor="text" w:xAlign="center" w:y="112"/>
              <w:widowControl w:val="0"/>
              <w:spacing w:after="180" w:line="240" w:lineRule="auto"/>
              <w:jc w:val="center"/>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101</w:t>
            </w:r>
          </w:p>
        </w:tc>
        <w:tc>
          <w:tcPr>
            <w:tcW w:w="1594" w:type="dxa"/>
            <w:tcBorders>
              <w:top w:val="single" w:sz="4" w:space="0" w:color="auto"/>
              <w:left w:val="single" w:sz="4" w:space="0" w:color="auto"/>
            </w:tcBorders>
            <w:shd w:val="clear" w:color="auto" w:fill="FFFFFF"/>
          </w:tcPr>
          <w:p w:rsidR="008877B6" w:rsidRPr="00A14C22" w:rsidRDefault="008877B6" w:rsidP="008877B6">
            <w:pPr>
              <w:framePr w:w="9586" w:wrap="notBeside" w:vAnchor="text" w:hAnchor="text" w:xAlign="center" w:y="112"/>
              <w:widowControl w:val="0"/>
              <w:spacing w:after="180" w:line="240" w:lineRule="auto"/>
              <w:jc w:val="center"/>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100</w:t>
            </w:r>
          </w:p>
        </w:tc>
        <w:tc>
          <w:tcPr>
            <w:tcW w:w="1589" w:type="dxa"/>
            <w:tcBorders>
              <w:top w:val="single" w:sz="4" w:space="0" w:color="auto"/>
              <w:left w:val="single" w:sz="4" w:space="0" w:color="auto"/>
            </w:tcBorders>
            <w:shd w:val="clear" w:color="auto" w:fill="FFFFFF"/>
          </w:tcPr>
          <w:p w:rsidR="008877B6" w:rsidRPr="00A14C22" w:rsidRDefault="008877B6" w:rsidP="008877B6">
            <w:pPr>
              <w:framePr w:w="9586" w:wrap="notBeside" w:vAnchor="text" w:hAnchor="text" w:xAlign="center" w:y="112"/>
              <w:widowControl w:val="0"/>
              <w:spacing w:after="180" w:line="240" w:lineRule="auto"/>
              <w:jc w:val="center"/>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66</w:t>
            </w:r>
          </w:p>
        </w:tc>
        <w:tc>
          <w:tcPr>
            <w:tcW w:w="1594" w:type="dxa"/>
            <w:tcBorders>
              <w:top w:val="single" w:sz="4" w:space="0" w:color="auto"/>
              <w:left w:val="single" w:sz="4" w:space="0" w:color="auto"/>
            </w:tcBorders>
            <w:shd w:val="clear" w:color="auto" w:fill="FFFFFF"/>
          </w:tcPr>
          <w:p w:rsidR="008877B6" w:rsidRPr="00A14C22" w:rsidRDefault="008877B6" w:rsidP="008877B6">
            <w:pPr>
              <w:framePr w:w="9586" w:wrap="notBeside" w:vAnchor="text" w:hAnchor="text" w:xAlign="center" w:y="112"/>
              <w:widowControl w:val="0"/>
              <w:spacing w:after="180" w:line="240" w:lineRule="auto"/>
              <w:jc w:val="center"/>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w:t>
            </w:r>
          </w:p>
        </w:tc>
        <w:tc>
          <w:tcPr>
            <w:tcW w:w="1618" w:type="dxa"/>
            <w:tcBorders>
              <w:top w:val="single" w:sz="4" w:space="0" w:color="auto"/>
              <w:left w:val="single" w:sz="4" w:space="0" w:color="auto"/>
              <w:right w:val="single" w:sz="4" w:space="0" w:color="auto"/>
            </w:tcBorders>
            <w:shd w:val="clear" w:color="auto" w:fill="FFFFFF"/>
          </w:tcPr>
          <w:p w:rsidR="008877B6" w:rsidRPr="00A14C22" w:rsidRDefault="008877B6" w:rsidP="008877B6">
            <w:pPr>
              <w:framePr w:w="9586" w:wrap="notBeside" w:vAnchor="text" w:hAnchor="text" w:xAlign="center" w:y="112"/>
              <w:widowControl w:val="0"/>
              <w:spacing w:after="180" w:line="240" w:lineRule="auto"/>
              <w:jc w:val="center"/>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1</w:t>
            </w:r>
          </w:p>
        </w:tc>
      </w:tr>
      <w:tr w:rsidR="008877B6" w:rsidRPr="00943FE5" w:rsidTr="000530A4">
        <w:trPr>
          <w:trHeight w:hRule="exact" w:val="341"/>
          <w:jc w:val="center"/>
        </w:trPr>
        <w:tc>
          <w:tcPr>
            <w:tcW w:w="1598" w:type="dxa"/>
            <w:tcBorders>
              <w:top w:val="single" w:sz="4" w:space="0" w:color="auto"/>
              <w:left w:val="single" w:sz="4" w:space="0" w:color="auto"/>
              <w:bottom w:val="single" w:sz="4" w:space="0" w:color="auto"/>
            </w:tcBorders>
            <w:shd w:val="clear" w:color="auto" w:fill="FFFFFF"/>
          </w:tcPr>
          <w:p w:rsidR="008877B6" w:rsidRPr="00943FE5" w:rsidRDefault="008877B6" w:rsidP="008877B6">
            <w:pPr>
              <w:pStyle w:val="5"/>
              <w:framePr w:w="9586" w:wrap="notBeside" w:vAnchor="text" w:hAnchor="text" w:xAlign="center" w:y="112"/>
              <w:shd w:val="clear" w:color="auto" w:fill="auto"/>
              <w:spacing w:line="276" w:lineRule="auto"/>
              <w:ind w:firstLine="0"/>
              <w:rPr>
                <w:rStyle w:val="135pt"/>
                <w:color w:val="auto"/>
                <w:sz w:val="24"/>
                <w:szCs w:val="24"/>
              </w:rPr>
            </w:pPr>
            <w:r>
              <w:rPr>
                <w:rStyle w:val="135pt"/>
                <w:color w:val="auto"/>
                <w:sz w:val="24"/>
                <w:szCs w:val="24"/>
              </w:rPr>
              <w:t>2022-2023</w:t>
            </w:r>
          </w:p>
        </w:tc>
        <w:tc>
          <w:tcPr>
            <w:tcW w:w="1594" w:type="dxa"/>
            <w:tcBorders>
              <w:top w:val="single" w:sz="4" w:space="0" w:color="auto"/>
              <w:left w:val="single" w:sz="4" w:space="0" w:color="auto"/>
              <w:bottom w:val="single" w:sz="4" w:space="0" w:color="auto"/>
            </w:tcBorders>
            <w:shd w:val="clear" w:color="auto" w:fill="FFFFFF"/>
          </w:tcPr>
          <w:p w:rsidR="008877B6" w:rsidRPr="00A14C22" w:rsidRDefault="008877B6" w:rsidP="008877B6">
            <w:pPr>
              <w:framePr w:w="9586" w:wrap="notBeside" w:vAnchor="text" w:hAnchor="text" w:xAlign="center" w:y="112"/>
              <w:widowControl w:val="0"/>
              <w:spacing w:after="180" w:line="240" w:lineRule="auto"/>
              <w:jc w:val="center"/>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69</w:t>
            </w:r>
          </w:p>
        </w:tc>
        <w:tc>
          <w:tcPr>
            <w:tcW w:w="1594" w:type="dxa"/>
            <w:tcBorders>
              <w:top w:val="single" w:sz="4" w:space="0" w:color="auto"/>
              <w:left w:val="single" w:sz="4" w:space="0" w:color="auto"/>
              <w:bottom w:val="single" w:sz="4" w:space="0" w:color="auto"/>
            </w:tcBorders>
            <w:shd w:val="clear" w:color="auto" w:fill="FFFFFF"/>
          </w:tcPr>
          <w:p w:rsidR="008877B6" w:rsidRPr="00A14C22" w:rsidRDefault="008877B6" w:rsidP="008877B6">
            <w:pPr>
              <w:framePr w:w="9586" w:wrap="notBeside" w:vAnchor="text" w:hAnchor="text" w:xAlign="center" w:y="112"/>
              <w:widowControl w:val="0"/>
              <w:spacing w:after="180" w:line="240" w:lineRule="auto"/>
              <w:jc w:val="center"/>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90</w:t>
            </w:r>
          </w:p>
        </w:tc>
        <w:tc>
          <w:tcPr>
            <w:tcW w:w="1589" w:type="dxa"/>
            <w:tcBorders>
              <w:top w:val="single" w:sz="4" w:space="0" w:color="auto"/>
              <w:left w:val="single" w:sz="4" w:space="0" w:color="auto"/>
              <w:bottom w:val="single" w:sz="4" w:space="0" w:color="auto"/>
            </w:tcBorders>
            <w:shd w:val="clear" w:color="auto" w:fill="FFFFFF"/>
          </w:tcPr>
          <w:p w:rsidR="008877B6" w:rsidRPr="00A14C22" w:rsidRDefault="008877B6" w:rsidP="008877B6">
            <w:pPr>
              <w:framePr w:w="9586" w:wrap="notBeside" w:vAnchor="text" w:hAnchor="text" w:xAlign="center" w:y="112"/>
              <w:widowControl w:val="0"/>
              <w:spacing w:after="180" w:line="240" w:lineRule="auto"/>
              <w:jc w:val="center"/>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79</w:t>
            </w:r>
          </w:p>
        </w:tc>
        <w:tc>
          <w:tcPr>
            <w:tcW w:w="1594" w:type="dxa"/>
            <w:tcBorders>
              <w:top w:val="single" w:sz="4" w:space="0" w:color="auto"/>
              <w:left w:val="single" w:sz="4" w:space="0" w:color="auto"/>
              <w:bottom w:val="single" w:sz="4" w:space="0" w:color="auto"/>
            </w:tcBorders>
            <w:shd w:val="clear" w:color="auto" w:fill="FFFFFF"/>
          </w:tcPr>
          <w:p w:rsidR="008877B6" w:rsidRPr="00A14C22" w:rsidRDefault="008877B6" w:rsidP="008877B6">
            <w:pPr>
              <w:framePr w:w="9586" w:wrap="notBeside" w:vAnchor="text" w:hAnchor="text" w:xAlign="center" w:y="112"/>
              <w:widowControl w:val="0"/>
              <w:spacing w:after="180" w:line="240" w:lineRule="auto"/>
              <w:jc w:val="center"/>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8877B6" w:rsidRPr="00A14C22" w:rsidRDefault="008877B6" w:rsidP="008877B6">
            <w:pPr>
              <w:framePr w:w="9586" w:wrap="notBeside" w:vAnchor="text" w:hAnchor="text" w:xAlign="center" w:y="112"/>
              <w:widowControl w:val="0"/>
              <w:spacing w:after="180" w:line="240" w:lineRule="auto"/>
              <w:jc w:val="center"/>
              <w:rPr>
                <w:rFonts w:ascii="Times New Roman" w:eastAsiaTheme="minorHAnsi" w:hAnsi="Times New Roman" w:cs="Times New Roman"/>
                <w:sz w:val="24"/>
                <w:szCs w:val="28"/>
                <w:lang w:eastAsia="en-US"/>
              </w:rPr>
            </w:pPr>
            <w:r>
              <w:rPr>
                <w:rFonts w:ascii="Times New Roman" w:eastAsiaTheme="minorHAnsi" w:hAnsi="Times New Roman" w:cs="Times New Roman"/>
                <w:sz w:val="24"/>
                <w:szCs w:val="28"/>
                <w:lang w:eastAsia="en-US"/>
              </w:rPr>
              <w:t>2</w:t>
            </w:r>
          </w:p>
        </w:tc>
      </w:tr>
      <w:tr w:rsidR="008877B6" w:rsidRPr="00943FE5" w:rsidTr="008877B6">
        <w:trPr>
          <w:trHeight w:hRule="exact" w:val="341"/>
          <w:jc w:val="center"/>
        </w:trPr>
        <w:tc>
          <w:tcPr>
            <w:tcW w:w="1598" w:type="dxa"/>
            <w:tcBorders>
              <w:top w:val="single" w:sz="4" w:space="0" w:color="auto"/>
              <w:left w:val="single" w:sz="4" w:space="0" w:color="auto"/>
              <w:bottom w:val="single" w:sz="4" w:space="0" w:color="auto"/>
            </w:tcBorders>
            <w:shd w:val="clear" w:color="auto" w:fill="FFFFFF"/>
          </w:tcPr>
          <w:p w:rsidR="008877B6" w:rsidRPr="008877B6" w:rsidRDefault="008877B6" w:rsidP="008877B6">
            <w:pPr>
              <w:framePr w:w="9586" w:wrap="notBeside" w:vAnchor="text" w:hAnchor="text" w:xAlign="center" w:y="112"/>
              <w:rPr>
                <w:rFonts w:ascii="Times New Roman" w:hAnsi="Times New Roman" w:cs="Times New Roman"/>
                <w:b/>
                <w:sz w:val="24"/>
              </w:rPr>
            </w:pPr>
            <w:r w:rsidRPr="008877B6">
              <w:rPr>
                <w:rFonts w:ascii="Times New Roman" w:hAnsi="Times New Roman" w:cs="Times New Roman"/>
                <w:b/>
                <w:sz w:val="24"/>
              </w:rPr>
              <w:t>2023-2024</w:t>
            </w:r>
          </w:p>
        </w:tc>
        <w:tc>
          <w:tcPr>
            <w:tcW w:w="1594" w:type="dxa"/>
            <w:tcBorders>
              <w:top w:val="single" w:sz="4" w:space="0" w:color="auto"/>
              <w:left w:val="single" w:sz="4" w:space="0" w:color="auto"/>
              <w:bottom w:val="single" w:sz="4" w:space="0" w:color="auto"/>
            </w:tcBorders>
            <w:shd w:val="clear" w:color="auto" w:fill="FFFFFF"/>
          </w:tcPr>
          <w:p w:rsidR="008877B6" w:rsidRPr="008877B6" w:rsidRDefault="008877B6" w:rsidP="008877B6">
            <w:pPr>
              <w:framePr w:w="9586" w:wrap="notBeside" w:vAnchor="text" w:hAnchor="text" w:xAlign="center" w:y="112"/>
              <w:jc w:val="center"/>
              <w:rPr>
                <w:rFonts w:ascii="Times New Roman" w:hAnsi="Times New Roman" w:cs="Times New Roman"/>
                <w:sz w:val="24"/>
              </w:rPr>
            </w:pPr>
            <w:r w:rsidRPr="008877B6">
              <w:rPr>
                <w:rFonts w:ascii="Times New Roman" w:hAnsi="Times New Roman" w:cs="Times New Roman"/>
                <w:sz w:val="24"/>
              </w:rPr>
              <w:t>74</w:t>
            </w:r>
          </w:p>
        </w:tc>
        <w:tc>
          <w:tcPr>
            <w:tcW w:w="1594" w:type="dxa"/>
            <w:tcBorders>
              <w:top w:val="single" w:sz="4" w:space="0" w:color="auto"/>
              <w:left w:val="single" w:sz="4" w:space="0" w:color="auto"/>
              <w:bottom w:val="single" w:sz="4" w:space="0" w:color="auto"/>
            </w:tcBorders>
            <w:shd w:val="clear" w:color="auto" w:fill="FFFFFF"/>
          </w:tcPr>
          <w:p w:rsidR="008877B6" w:rsidRPr="008877B6" w:rsidRDefault="008877B6" w:rsidP="008877B6">
            <w:pPr>
              <w:framePr w:w="9586" w:wrap="notBeside" w:vAnchor="text" w:hAnchor="text" w:xAlign="center" w:y="112"/>
              <w:jc w:val="center"/>
              <w:rPr>
                <w:rFonts w:ascii="Times New Roman" w:hAnsi="Times New Roman" w:cs="Times New Roman"/>
                <w:sz w:val="24"/>
              </w:rPr>
            </w:pPr>
            <w:r w:rsidRPr="008877B6">
              <w:rPr>
                <w:rFonts w:ascii="Times New Roman" w:hAnsi="Times New Roman" w:cs="Times New Roman"/>
                <w:sz w:val="24"/>
              </w:rPr>
              <w:t>99</w:t>
            </w:r>
          </w:p>
        </w:tc>
        <w:tc>
          <w:tcPr>
            <w:tcW w:w="1589" w:type="dxa"/>
            <w:tcBorders>
              <w:top w:val="single" w:sz="4" w:space="0" w:color="auto"/>
              <w:left w:val="single" w:sz="4" w:space="0" w:color="auto"/>
              <w:bottom w:val="single" w:sz="4" w:space="0" w:color="auto"/>
            </w:tcBorders>
            <w:shd w:val="clear" w:color="auto" w:fill="FFFFFF"/>
          </w:tcPr>
          <w:p w:rsidR="008877B6" w:rsidRPr="008877B6" w:rsidRDefault="008877B6" w:rsidP="008877B6">
            <w:pPr>
              <w:framePr w:w="9586" w:wrap="notBeside" w:vAnchor="text" w:hAnchor="text" w:xAlign="center" w:y="112"/>
              <w:jc w:val="center"/>
              <w:rPr>
                <w:rFonts w:ascii="Times New Roman" w:hAnsi="Times New Roman" w:cs="Times New Roman"/>
                <w:sz w:val="24"/>
              </w:rPr>
            </w:pPr>
            <w:r w:rsidRPr="008877B6">
              <w:rPr>
                <w:rFonts w:ascii="Times New Roman" w:hAnsi="Times New Roman" w:cs="Times New Roman"/>
                <w:sz w:val="24"/>
              </w:rPr>
              <w:t>26</w:t>
            </w:r>
          </w:p>
        </w:tc>
        <w:tc>
          <w:tcPr>
            <w:tcW w:w="1594" w:type="dxa"/>
            <w:tcBorders>
              <w:top w:val="single" w:sz="4" w:space="0" w:color="auto"/>
              <w:left w:val="single" w:sz="4" w:space="0" w:color="auto"/>
              <w:bottom w:val="single" w:sz="4" w:space="0" w:color="auto"/>
            </w:tcBorders>
            <w:shd w:val="clear" w:color="auto" w:fill="FFFFFF"/>
          </w:tcPr>
          <w:p w:rsidR="008877B6" w:rsidRPr="008877B6" w:rsidRDefault="008877B6" w:rsidP="008877B6">
            <w:pPr>
              <w:framePr w:w="9586" w:wrap="notBeside" w:vAnchor="text" w:hAnchor="text" w:xAlign="center" w:y="112"/>
              <w:jc w:val="center"/>
              <w:rPr>
                <w:rFonts w:ascii="Times New Roman" w:hAnsi="Times New Roman" w:cs="Times New Roman"/>
                <w:sz w:val="24"/>
              </w:rPr>
            </w:pPr>
            <w:r w:rsidRPr="008877B6">
              <w:rPr>
                <w:rFonts w:ascii="Times New Roman" w:hAnsi="Times New Roman" w:cs="Times New Roman"/>
                <w:sz w:val="24"/>
              </w:rPr>
              <w:t>-</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8877B6" w:rsidRPr="008877B6" w:rsidRDefault="008877B6" w:rsidP="008877B6">
            <w:pPr>
              <w:framePr w:w="9586" w:wrap="notBeside" w:vAnchor="text" w:hAnchor="text" w:xAlign="center" w:y="112"/>
              <w:jc w:val="center"/>
              <w:rPr>
                <w:rFonts w:ascii="Times New Roman" w:hAnsi="Times New Roman" w:cs="Times New Roman"/>
                <w:sz w:val="24"/>
              </w:rPr>
            </w:pPr>
            <w:r w:rsidRPr="008877B6">
              <w:rPr>
                <w:rFonts w:ascii="Times New Roman" w:hAnsi="Times New Roman" w:cs="Times New Roman"/>
                <w:sz w:val="24"/>
              </w:rPr>
              <w:t>3</w:t>
            </w:r>
          </w:p>
        </w:tc>
      </w:tr>
    </w:tbl>
    <w:p w:rsidR="002B54AE" w:rsidRPr="00943FE5" w:rsidRDefault="002B54AE" w:rsidP="00943FE5">
      <w:pPr>
        <w:jc w:val="both"/>
        <w:rPr>
          <w:rFonts w:ascii="Times New Roman" w:hAnsi="Times New Roman" w:cs="Times New Roman"/>
          <w:sz w:val="24"/>
          <w:szCs w:val="24"/>
        </w:rPr>
      </w:pPr>
    </w:p>
    <w:p w:rsidR="000530A4" w:rsidRPr="00943FE5" w:rsidRDefault="000530A4" w:rsidP="00943FE5">
      <w:pPr>
        <w:pStyle w:val="ae"/>
        <w:framePr w:w="9586" w:wrap="notBeside" w:vAnchor="text" w:hAnchor="text" w:xAlign="center" w:y="1"/>
        <w:shd w:val="clear" w:color="auto" w:fill="auto"/>
        <w:spacing w:line="276" w:lineRule="auto"/>
        <w:jc w:val="both"/>
        <w:rPr>
          <w:sz w:val="24"/>
          <w:szCs w:val="24"/>
        </w:rPr>
      </w:pPr>
      <w:r w:rsidRPr="00943FE5">
        <w:rPr>
          <w:sz w:val="24"/>
          <w:szCs w:val="24"/>
        </w:rPr>
        <w:t>Анализ заболеваемости за 3 года</w:t>
      </w:r>
    </w:p>
    <w:tbl>
      <w:tblPr>
        <w:tblOverlap w:val="never"/>
        <w:tblW w:w="0" w:type="auto"/>
        <w:jc w:val="center"/>
        <w:tblLayout w:type="fixed"/>
        <w:tblCellMar>
          <w:left w:w="10" w:type="dxa"/>
          <w:right w:w="10" w:type="dxa"/>
        </w:tblCellMar>
        <w:tblLook w:val="04A0"/>
      </w:tblPr>
      <w:tblGrid>
        <w:gridCol w:w="2346"/>
        <w:gridCol w:w="2346"/>
        <w:gridCol w:w="2341"/>
        <w:gridCol w:w="2356"/>
      </w:tblGrid>
      <w:tr w:rsidR="000530A4" w:rsidRPr="00943FE5" w:rsidTr="002B54AE">
        <w:trPr>
          <w:trHeight w:hRule="exact" w:val="364"/>
          <w:jc w:val="center"/>
        </w:trPr>
        <w:tc>
          <w:tcPr>
            <w:tcW w:w="2346" w:type="dxa"/>
            <w:tcBorders>
              <w:top w:val="single" w:sz="4" w:space="0" w:color="auto"/>
              <w:left w:val="single" w:sz="4" w:space="0" w:color="auto"/>
            </w:tcBorders>
            <w:shd w:val="clear" w:color="auto" w:fill="FFFFFF"/>
          </w:tcPr>
          <w:p w:rsidR="000530A4" w:rsidRPr="00943FE5" w:rsidRDefault="000530A4" w:rsidP="00943FE5">
            <w:pPr>
              <w:pStyle w:val="5"/>
              <w:framePr w:w="9586" w:wrap="notBeside" w:vAnchor="text" w:hAnchor="text" w:xAlign="center" w:y="1"/>
              <w:shd w:val="clear" w:color="auto" w:fill="auto"/>
              <w:spacing w:line="276" w:lineRule="auto"/>
              <w:ind w:firstLine="0"/>
              <w:rPr>
                <w:sz w:val="24"/>
                <w:szCs w:val="24"/>
              </w:rPr>
            </w:pPr>
            <w:r w:rsidRPr="00943FE5">
              <w:rPr>
                <w:rStyle w:val="135pt"/>
                <w:color w:val="auto"/>
                <w:sz w:val="24"/>
                <w:szCs w:val="24"/>
              </w:rPr>
              <w:t>Всего</w:t>
            </w:r>
          </w:p>
        </w:tc>
        <w:tc>
          <w:tcPr>
            <w:tcW w:w="7043" w:type="dxa"/>
            <w:gridSpan w:val="3"/>
            <w:tcBorders>
              <w:top w:val="single" w:sz="4" w:space="0" w:color="auto"/>
              <w:left w:val="single" w:sz="4" w:space="0" w:color="auto"/>
              <w:right w:val="single" w:sz="4" w:space="0" w:color="auto"/>
            </w:tcBorders>
            <w:shd w:val="clear" w:color="auto" w:fill="FFFFFF"/>
          </w:tcPr>
          <w:p w:rsidR="000530A4" w:rsidRPr="00943FE5" w:rsidRDefault="000530A4" w:rsidP="00943FE5">
            <w:pPr>
              <w:pStyle w:val="5"/>
              <w:framePr w:w="9586" w:wrap="notBeside" w:vAnchor="text" w:hAnchor="text" w:xAlign="center" w:y="1"/>
              <w:shd w:val="clear" w:color="auto" w:fill="auto"/>
              <w:spacing w:line="276" w:lineRule="auto"/>
              <w:ind w:firstLine="0"/>
              <w:rPr>
                <w:sz w:val="24"/>
                <w:szCs w:val="24"/>
              </w:rPr>
            </w:pPr>
            <w:r w:rsidRPr="00943FE5">
              <w:rPr>
                <w:rStyle w:val="135pt"/>
                <w:color w:val="auto"/>
                <w:sz w:val="24"/>
                <w:szCs w:val="24"/>
              </w:rPr>
              <w:t>Годы</w:t>
            </w:r>
          </w:p>
        </w:tc>
      </w:tr>
      <w:tr w:rsidR="008877B6" w:rsidRPr="00943FE5" w:rsidTr="002B54AE">
        <w:trPr>
          <w:trHeight w:val="712"/>
          <w:jc w:val="center"/>
        </w:trPr>
        <w:tc>
          <w:tcPr>
            <w:tcW w:w="2346" w:type="dxa"/>
            <w:tcBorders>
              <w:top w:val="single" w:sz="4" w:space="0" w:color="auto"/>
              <w:left w:val="single" w:sz="4" w:space="0" w:color="auto"/>
            </w:tcBorders>
            <w:shd w:val="clear" w:color="auto" w:fill="FFFFFF"/>
          </w:tcPr>
          <w:p w:rsidR="008877B6" w:rsidRPr="00943FE5" w:rsidRDefault="008877B6" w:rsidP="008877B6">
            <w:pPr>
              <w:pStyle w:val="5"/>
              <w:framePr w:w="9586" w:wrap="notBeside" w:vAnchor="text" w:hAnchor="text" w:xAlign="center" w:y="1"/>
              <w:spacing w:line="276" w:lineRule="auto"/>
              <w:ind w:firstLine="0"/>
              <w:jc w:val="center"/>
              <w:rPr>
                <w:sz w:val="24"/>
                <w:szCs w:val="24"/>
              </w:rPr>
            </w:pPr>
            <w:r w:rsidRPr="00943FE5">
              <w:rPr>
                <w:rStyle w:val="135pt"/>
                <w:color w:val="auto"/>
                <w:sz w:val="24"/>
                <w:szCs w:val="24"/>
              </w:rPr>
              <w:t>Заболевания</w:t>
            </w:r>
          </w:p>
        </w:tc>
        <w:tc>
          <w:tcPr>
            <w:tcW w:w="2346" w:type="dxa"/>
            <w:tcBorders>
              <w:top w:val="single" w:sz="4" w:space="0" w:color="auto"/>
              <w:left w:val="single" w:sz="4" w:space="0" w:color="auto"/>
            </w:tcBorders>
            <w:shd w:val="clear" w:color="auto" w:fill="FFFFFF"/>
          </w:tcPr>
          <w:p w:rsidR="008877B6" w:rsidRPr="002B54AE" w:rsidRDefault="008877B6" w:rsidP="008877B6">
            <w:pPr>
              <w:pStyle w:val="5"/>
              <w:framePr w:w="9586" w:wrap="notBeside" w:vAnchor="text" w:hAnchor="text" w:xAlign="center" w:y="1"/>
              <w:shd w:val="clear" w:color="auto" w:fill="auto"/>
              <w:spacing w:line="276" w:lineRule="auto"/>
              <w:ind w:firstLine="0"/>
              <w:jc w:val="center"/>
              <w:rPr>
                <w:b/>
                <w:sz w:val="24"/>
                <w:szCs w:val="24"/>
              </w:rPr>
            </w:pPr>
            <w:r w:rsidRPr="002B54AE">
              <w:rPr>
                <w:b/>
                <w:sz w:val="24"/>
                <w:szCs w:val="24"/>
              </w:rPr>
              <w:t>2021-2022</w:t>
            </w:r>
          </w:p>
        </w:tc>
        <w:tc>
          <w:tcPr>
            <w:tcW w:w="2341" w:type="dxa"/>
            <w:tcBorders>
              <w:top w:val="single" w:sz="4" w:space="0" w:color="auto"/>
              <w:left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jc w:val="center"/>
              <w:rPr>
                <w:rFonts w:ascii="Times New Roman" w:eastAsiaTheme="minorHAnsi" w:hAnsi="Times New Roman" w:cs="Times New Roman"/>
                <w:b/>
                <w:bCs/>
                <w:color w:val="000000"/>
                <w:sz w:val="24"/>
                <w:szCs w:val="24"/>
                <w:lang w:eastAsia="en-US"/>
              </w:rPr>
            </w:pPr>
            <w:r w:rsidRPr="002B54AE">
              <w:rPr>
                <w:rFonts w:ascii="Times New Roman" w:eastAsiaTheme="minorHAnsi" w:hAnsi="Times New Roman" w:cs="Times New Roman"/>
                <w:b/>
                <w:bCs/>
                <w:color w:val="000000"/>
                <w:sz w:val="24"/>
                <w:szCs w:val="24"/>
                <w:lang w:eastAsia="en-US"/>
              </w:rPr>
              <w:t>2022-2023</w:t>
            </w:r>
          </w:p>
        </w:tc>
        <w:tc>
          <w:tcPr>
            <w:tcW w:w="2356" w:type="dxa"/>
            <w:tcBorders>
              <w:top w:val="single" w:sz="4" w:space="0" w:color="auto"/>
              <w:left w:val="single" w:sz="4" w:space="0" w:color="auto"/>
              <w:right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2023-2024</w:t>
            </w:r>
          </w:p>
        </w:tc>
      </w:tr>
      <w:tr w:rsidR="008877B6" w:rsidRPr="00943FE5" w:rsidTr="002B54AE">
        <w:trPr>
          <w:trHeight w:hRule="exact" w:val="358"/>
          <w:jc w:val="center"/>
        </w:trPr>
        <w:tc>
          <w:tcPr>
            <w:tcW w:w="2346" w:type="dxa"/>
            <w:tcBorders>
              <w:top w:val="single" w:sz="4" w:space="0" w:color="auto"/>
              <w:left w:val="single" w:sz="4" w:space="0" w:color="auto"/>
            </w:tcBorders>
            <w:shd w:val="clear" w:color="auto" w:fill="FFFFFF"/>
          </w:tcPr>
          <w:p w:rsidR="008877B6" w:rsidRPr="00943FE5" w:rsidRDefault="008877B6" w:rsidP="008877B6">
            <w:pPr>
              <w:pStyle w:val="5"/>
              <w:framePr w:w="9586" w:wrap="notBeside" w:vAnchor="text" w:hAnchor="text" w:xAlign="center" w:y="1"/>
              <w:shd w:val="clear" w:color="auto" w:fill="auto"/>
              <w:spacing w:line="276" w:lineRule="auto"/>
              <w:ind w:firstLine="0"/>
              <w:jc w:val="center"/>
              <w:rPr>
                <w:sz w:val="24"/>
                <w:szCs w:val="24"/>
              </w:rPr>
            </w:pPr>
            <w:r w:rsidRPr="00943FE5">
              <w:rPr>
                <w:rStyle w:val="135pt"/>
                <w:color w:val="auto"/>
                <w:sz w:val="24"/>
                <w:szCs w:val="24"/>
              </w:rPr>
              <w:t>-инфекционные</w:t>
            </w:r>
          </w:p>
        </w:tc>
        <w:tc>
          <w:tcPr>
            <w:tcW w:w="2346" w:type="dxa"/>
            <w:tcBorders>
              <w:top w:val="single" w:sz="4" w:space="0" w:color="auto"/>
              <w:left w:val="single" w:sz="4" w:space="0" w:color="auto"/>
            </w:tcBorders>
            <w:shd w:val="clear" w:color="auto" w:fill="FFFFFF"/>
          </w:tcPr>
          <w:p w:rsidR="008877B6" w:rsidRPr="002B54AE" w:rsidRDefault="008877B6" w:rsidP="008877B6">
            <w:pPr>
              <w:pStyle w:val="5"/>
              <w:framePr w:w="9586" w:wrap="notBeside" w:vAnchor="text" w:hAnchor="text" w:xAlign="center" w:y="1"/>
              <w:shd w:val="clear" w:color="auto" w:fill="auto"/>
              <w:spacing w:line="276" w:lineRule="auto"/>
              <w:ind w:firstLine="0"/>
              <w:jc w:val="center"/>
              <w:rPr>
                <w:sz w:val="24"/>
                <w:szCs w:val="24"/>
              </w:rPr>
            </w:pPr>
            <w:r>
              <w:rPr>
                <w:sz w:val="24"/>
                <w:szCs w:val="24"/>
              </w:rPr>
              <w:t>13</w:t>
            </w:r>
          </w:p>
        </w:tc>
        <w:tc>
          <w:tcPr>
            <w:tcW w:w="2341" w:type="dxa"/>
            <w:tcBorders>
              <w:top w:val="single" w:sz="4" w:space="0" w:color="auto"/>
              <w:left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ind w:firstLine="567"/>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2356" w:type="dxa"/>
            <w:tcBorders>
              <w:top w:val="single" w:sz="4" w:space="0" w:color="auto"/>
              <w:left w:val="single" w:sz="4" w:space="0" w:color="auto"/>
              <w:right w:val="single" w:sz="4" w:space="0" w:color="auto"/>
            </w:tcBorders>
            <w:shd w:val="clear" w:color="auto" w:fill="FFFFFF"/>
          </w:tcPr>
          <w:p w:rsidR="008877B6" w:rsidRPr="008877B6" w:rsidRDefault="008877B6" w:rsidP="008877B6">
            <w:pPr>
              <w:framePr w:w="9586" w:wrap="notBeside" w:vAnchor="text" w:hAnchor="text" w:xAlign="center" w:y="1"/>
              <w:jc w:val="center"/>
              <w:rPr>
                <w:rFonts w:ascii="Times New Roman" w:hAnsi="Times New Roman" w:cs="Times New Roman"/>
                <w:sz w:val="24"/>
              </w:rPr>
            </w:pPr>
            <w:r w:rsidRPr="008877B6">
              <w:rPr>
                <w:rFonts w:ascii="Times New Roman" w:hAnsi="Times New Roman" w:cs="Times New Roman"/>
                <w:sz w:val="24"/>
              </w:rPr>
              <w:t>5</w:t>
            </w:r>
          </w:p>
        </w:tc>
      </w:tr>
      <w:tr w:rsidR="008877B6" w:rsidRPr="00943FE5" w:rsidTr="002B54AE">
        <w:trPr>
          <w:trHeight w:hRule="exact" w:val="358"/>
          <w:jc w:val="center"/>
        </w:trPr>
        <w:tc>
          <w:tcPr>
            <w:tcW w:w="2346" w:type="dxa"/>
            <w:tcBorders>
              <w:top w:val="single" w:sz="4" w:space="0" w:color="auto"/>
              <w:left w:val="single" w:sz="4" w:space="0" w:color="auto"/>
            </w:tcBorders>
            <w:shd w:val="clear" w:color="auto" w:fill="FFFFFF"/>
          </w:tcPr>
          <w:p w:rsidR="008877B6" w:rsidRPr="00943FE5" w:rsidRDefault="008877B6" w:rsidP="008877B6">
            <w:pPr>
              <w:pStyle w:val="5"/>
              <w:framePr w:w="9586" w:wrap="notBeside" w:vAnchor="text" w:hAnchor="text" w:xAlign="center" w:y="1"/>
              <w:shd w:val="clear" w:color="auto" w:fill="auto"/>
              <w:spacing w:line="276" w:lineRule="auto"/>
              <w:ind w:firstLine="0"/>
              <w:jc w:val="center"/>
              <w:rPr>
                <w:sz w:val="24"/>
                <w:szCs w:val="24"/>
              </w:rPr>
            </w:pPr>
            <w:r w:rsidRPr="00943FE5">
              <w:rPr>
                <w:rStyle w:val="135pt"/>
                <w:color w:val="auto"/>
                <w:sz w:val="24"/>
                <w:szCs w:val="24"/>
              </w:rPr>
              <w:t>-хирургические</w:t>
            </w:r>
          </w:p>
        </w:tc>
        <w:tc>
          <w:tcPr>
            <w:tcW w:w="2346" w:type="dxa"/>
            <w:tcBorders>
              <w:top w:val="single" w:sz="4" w:space="0" w:color="auto"/>
              <w:left w:val="single" w:sz="4" w:space="0" w:color="auto"/>
            </w:tcBorders>
            <w:shd w:val="clear" w:color="auto" w:fill="FFFFFF"/>
          </w:tcPr>
          <w:p w:rsidR="008877B6" w:rsidRPr="002B54AE" w:rsidRDefault="008877B6" w:rsidP="008877B6">
            <w:pPr>
              <w:pStyle w:val="5"/>
              <w:framePr w:w="9586" w:wrap="notBeside" w:vAnchor="text" w:hAnchor="text" w:xAlign="center" w:y="1"/>
              <w:shd w:val="clear" w:color="auto" w:fill="auto"/>
              <w:spacing w:line="276" w:lineRule="auto"/>
              <w:ind w:firstLine="0"/>
              <w:jc w:val="center"/>
              <w:rPr>
                <w:sz w:val="24"/>
                <w:szCs w:val="24"/>
              </w:rPr>
            </w:pPr>
            <w:r>
              <w:rPr>
                <w:sz w:val="24"/>
                <w:szCs w:val="24"/>
              </w:rPr>
              <w:t>-</w:t>
            </w:r>
          </w:p>
        </w:tc>
        <w:tc>
          <w:tcPr>
            <w:tcW w:w="2341" w:type="dxa"/>
            <w:tcBorders>
              <w:top w:val="single" w:sz="4" w:space="0" w:color="auto"/>
              <w:left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ind w:firstLine="567"/>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p>
        </w:tc>
        <w:tc>
          <w:tcPr>
            <w:tcW w:w="2356" w:type="dxa"/>
            <w:tcBorders>
              <w:top w:val="single" w:sz="4" w:space="0" w:color="auto"/>
              <w:left w:val="single" w:sz="4" w:space="0" w:color="auto"/>
              <w:right w:val="single" w:sz="4" w:space="0" w:color="auto"/>
            </w:tcBorders>
            <w:shd w:val="clear" w:color="auto" w:fill="FFFFFF"/>
          </w:tcPr>
          <w:p w:rsidR="008877B6" w:rsidRPr="008877B6" w:rsidRDefault="008877B6" w:rsidP="008877B6">
            <w:pPr>
              <w:framePr w:w="9586" w:wrap="notBeside" w:vAnchor="text" w:hAnchor="text" w:xAlign="center" w:y="1"/>
              <w:jc w:val="center"/>
              <w:rPr>
                <w:rFonts w:ascii="Times New Roman" w:hAnsi="Times New Roman" w:cs="Times New Roman"/>
                <w:sz w:val="24"/>
              </w:rPr>
            </w:pPr>
            <w:r w:rsidRPr="008877B6">
              <w:rPr>
                <w:rFonts w:ascii="Times New Roman" w:hAnsi="Times New Roman" w:cs="Times New Roman"/>
                <w:sz w:val="24"/>
              </w:rPr>
              <w:t>-</w:t>
            </w:r>
          </w:p>
        </w:tc>
      </w:tr>
      <w:tr w:rsidR="008877B6" w:rsidRPr="00943FE5" w:rsidTr="002B54AE">
        <w:trPr>
          <w:trHeight w:hRule="exact" w:val="935"/>
          <w:jc w:val="center"/>
        </w:trPr>
        <w:tc>
          <w:tcPr>
            <w:tcW w:w="2346" w:type="dxa"/>
            <w:tcBorders>
              <w:top w:val="single" w:sz="4" w:space="0" w:color="auto"/>
              <w:left w:val="single" w:sz="4" w:space="0" w:color="auto"/>
            </w:tcBorders>
            <w:shd w:val="clear" w:color="auto" w:fill="FFFFFF"/>
          </w:tcPr>
          <w:p w:rsidR="008877B6" w:rsidRPr="00943FE5" w:rsidRDefault="008877B6" w:rsidP="008877B6">
            <w:pPr>
              <w:pStyle w:val="5"/>
              <w:framePr w:w="9586" w:wrap="notBeside" w:vAnchor="text" w:hAnchor="text" w:xAlign="center" w:y="1"/>
              <w:shd w:val="clear" w:color="auto" w:fill="auto"/>
              <w:spacing w:after="120" w:line="276" w:lineRule="auto"/>
              <w:ind w:firstLine="0"/>
              <w:jc w:val="center"/>
              <w:rPr>
                <w:sz w:val="24"/>
                <w:szCs w:val="24"/>
              </w:rPr>
            </w:pPr>
            <w:r w:rsidRPr="00943FE5">
              <w:rPr>
                <w:rStyle w:val="135pt"/>
                <w:color w:val="auto"/>
                <w:sz w:val="24"/>
                <w:szCs w:val="24"/>
              </w:rPr>
              <w:t>-эндокринной</w:t>
            </w:r>
          </w:p>
          <w:p w:rsidR="008877B6" w:rsidRPr="00943FE5" w:rsidRDefault="008877B6" w:rsidP="008877B6">
            <w:pPr>
              <w:pStyle w:val="5"/>
              <w:framePr w:w="9586" w:wrap="notBeside" w:vAnchor="text" w:hAnchor="text" w:xAlign="center" w:y="1"/>
              <w:shd w:val="clear" w:color="auto" w:fill="auto"/>
              <w:spacing w:before="120" w:line="276" w:lineRule="auto"/>
              <w:ind w:firstLine="0"/>
              <w:jc w:val="center"/>
              <w:rPr>
                <w:sz w:val="24"/>
                <w:szCs w:val="24"/>
              </w:rPr>
            </w:pPr>
            <w:r w:rsidRPr="00943FE5">
              <w:rPr>
                <w:rStyle w:val="135pt"/>
                <w:color w:val="auto"/>
                <w:sz w:val="24"/>
                <w:szCs w:val="24"/>
              </w:rPr>
              <w:t>системы</w:t>
            </w:r>
          </w:p>
        </w:tc>
        <w:tc>
          <w:tcPr>
            <w:tcW w:w="2346" w:type="dxa"/>
            <w:tcBorders>
              <w:top w:val="single" w:sz="4" w:space="0" w:color="auto"/>
              <w:left w:val="single" w:sz="4" w:space="0" w:color="auto"/>
            </w:tcBorders>
            <w:shd w:val="clear" w:color="auto" w:fill="FFFFFF"/>
          </w:tcPr>
          <w:p w:rsidR="008877B6" w:rsidRPr="002B54AE" w:rsidRDefault="008877B6" w:rsidP="008877B6">
            <w:pPr>
              <w:pStyle w:val="5"/>
              <w:framePr w:w="9586" w:wrap="notBeside" w:vAnchor="text" w:hAnchor="text" w:xAlign="center" w:y="1"/>
              <w:shd w:val="clear" w:color="auto" w:fill="auto"/>
              <w:spacing w:line="276" w:lineRule="auto"/>
              <w:ind w:firstLine="0"/>
              <w:jc w:val="center"/>
              <w:rPr>
                <w:sz w:val="24"/>
                <w:szCs w:val="24"/>
              </w:rPr>
            </w:pPr>
            <w:r>
              <w:rPr>
                <w:sz w:val="24"/>
                <w:szCs w:val="24"/>
              </w:rPr>
              <w:t>-</w:t>
            </w:r>
          </w:p>
        </w:tc>
        <w:tc>
          <w:tcPr>
            <w:tcW w:w="2341" w:type="dxa"/>
            <w:tcBorders>
              <w:top w:val="single" w:sz="4" w:space="0" w:color="auto"/>
              <w:left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ind w:firstLine="567"/>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p>
        </w:tc>
        <w:tc>
          <w:tcPr>
            <w:tcW w:w="2356" w:type="dxa"/>
            <w:tcBorders>
              <w:top w:val="single" w:sz="4" w:space="0" w:color="auto"/>
              <w:left w:val="single" w:sz="4" w:space="0" w:color="auto"/>
              <w:right w:val="single" w:sz="4" w:space="0" w:color="auto"/>
            </w:tcBorders>
            <w:shd w:val="clear" w:color="auto" w:fill="FFFFFF"/>
          </w:tcPr>
          <w:p w:rsidR="008877B6" w:rsidRPr="008877B6" w:rsidRDefault="008877B6" w:rsidP="008877B6">
            <w:pPr>
              <w:framePr w:w="9586" w:wrap="notBeside" w:vAnchor="text" w:hAnchor="text" w:xAlign="center" w:y="1"/>
              <w:jc w:val="center"/>
              <w:rPr>
                <w:rFonts w:ascii="Times New Roman" w:hAnsi="Times New Roman" w:cs="Times New Roman"/>
                <w:sz w:val="24"/>
              </w:rPr>
            </w:pPr>
            <w:r w:rsidRPr="008877B6">
              <w:rPr>
                <w:rFonts w:ascii="Times New Roman" w:hAnsi="Times New Roman" w:cs="Times New Roman"/>
                <w:sz w:val="24"/>
              </w:rPr>
              <w:t>-</w:t>
            </w:r>
          </w:p>
        </w:tc>
      </w:tr>
      <w:tr w:rsidR="008877B6" w:rsidRPr="00943FE5" w:rsidTr="002B54AE">
        <w:trPr>
          <w:trHeight w:hRule="exact" w:val="358"/>
          <w:jc w:val="center"/>
        </w:trPr>
        <w:tc>
          <w:tcPr>
            <w:tcW w:w="2346" w:type="dxa"/>
            <w:tcBorders>
              <w:top w:val="single" w:sz="4" w:space="0" w:color="auto"/>
              <w:left w:val="single" w:sz="4" w:space="0" w:color="auto"/>
            </w:tcBorders>
            <w:shd w:val="clear" w:color="auto" w:fill="FFFFFF"/>
          </w:tcPr>
          <w:p w:rsidR="008877B6" w:rsidRPr="00943FE5" w:rsidRDefault="008877B6" w:rsidP="008877B6">
            <w:pPr>
              <w:pStyle w:val="5"/>
              <w:framePr w:w="9586" w:wrap="notBeside" w:vAnchor="text" w:hAnchor="text" w:xAlign="center" w:y="1"/>
              <w:shd w:val="clear" w:color="auto" w:fill="auto"/>
              <w:spacing w:line="276" w:lineRule="auto"/>
              <w:ind w:firstLine="0"/>
              <w:jc w:val="center"/>
              <w:rPr>
                <w:sz w:val="24"/>
                <w:szCs w:val="24"/>
              </w:rPr>
            </w:pPr>
            <w:r w:rsidRPr="00943FE5">
              <w:rPr>
                <w:rStyle w:val="135pt"/>
                <w:color w:val="auto"/>
                <w:sz w:val="24"/>
                <w:szCs w:val="24"/>
              </w:rPr>
              <w:t>ЛОР</w:t>
            </w:r>
          </w:p>
        </w:tc>
        <w:tc>
          <w:tcPr>
            <w:tcW w:w="2346" w:type="dxa"/>
            <w:tcBorders>
              <w:top w:val="single" w:sz="4" w:space="0" w:color="auto"/>
              <w:left w:val="single" w:sz="4" w:space="0" w:color="auto"/>
            </w:tcBorders>
            <w:shd w:val="clear" w:color="auto" w:fill="FFFFFF"/>
          </w:tcPr>
          <w:p w:rsidR="008877B6" w:rsidRPr="002B54AE" w:rsidRDefault="008877B6" w:rsidP="008877B6">
            <w:pPr>
              <w:pStyle w:val="5"/>
              <w:framePr w:w="9586" w:wrap="notBeside" w:vAnchor="text" w:hAnchor="text" w:xAlign="center" w:y="1"/>
              <w:shd w:val="clear" w:color="auto" w:fill="auto"/>
              <w:spacing w:line="276" w:lineRule="auto"/>
              <w:ind w:firstLine="0"/>
              <w:jc w:val="center"/>
              <w:rPr>
                <w:sz w:val="24"/>
                <w:szCs w:val="24"/>
              </w:rPr>
            </w:pPr>
            <w:r>
              <w:rPr>
                <w:sz w:val="24"/>
                <w:szCs w:val="24"/>
              </w:rPr>
              <w:t>22</w:t>
            </w:r>
          </w:p>
        </w:tc>
        <w:tc>
          <w:tcPr>
            <w:tcW w:w="2341" w:type="dxa"/>
            <w:tcBorders>
              <w:top w:val="single" w:sz="4" w:space="0" w:color="auto"/>
              <w:left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ind w:firstLine="567"/>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c>
          <w:tcPr>
            <w:tcW w:w="2356" w:type="dxa"/>
            <w:tcBorders>
              <w:top w:val="single" w:sz="4" w:space="0" w:color="auto"/>
              <w:left w:val="single" w:sz="4" w:space="0" w:color="auto"/>
              <w:right w:val="single" w:sz="4" w:space="0" w:color="auto"/>
            </w:tcBorders>
            <w:shd w:val="clear" w:color="auto" w:fill="FFFFFF"/>
          </w:tcPr>
          <w:p w:rsidR="008877B6" w:rsidRPr="008877B6" w:rsidRDefault="008877B6" w:rsidP="008877B6">
            <w:pPr>
              <w:framePr w:w="9586" w:wrap="notBeside" w:vAnchor="text" w:hAnchor="text" w:xAlign="center" w:y="1"/>
              <w:jc w:val="center"/>
              <w:rPr>
                <w:rFonts w:ascii="Times New Roman" w:hAnsi="Times New Roman" w:cs="Times New Roman"/>
                <w:sz w:val="24"/>
              </w:rPr>
            </w:pPr>
            <w:r w:rsidRPr="008877B6">
              <w:rPr>
                <w:rFonts w:ascii="Times New Roman" w:hAnsi="Times New Roman" w:cs="Times New Roman"/>
                <w:sz w:val="24"/>
              </w:rPr>
              <w:t>3</w:t>
            </w:r>
          </w:p>
        </w:tc>
      </w:tr>
      <w:tr w:rsidR="008877B6" w:rsidRPr="00943FE5" w:rsidTr="002B54AE">
        <w:trPr>
          <w:trHeight w:hRule="exact" w:val="713"/>
          <w:jc w:val="center"/>
        </w:trPr>
        <w:tc>
          <w:tcPr>
            <w:tcW w:w="2346" w:type="dxa"/>
            <w:tcBorders>
              <w:top w:val="single" w:sz="4" w:space="0" w:color="auto"/>
              <w:left w:val="single" w:sz="4" w:space="0" w:color="auto"/>
            </w:tcBorders>
            <w:shd w:val="clear" w:color="auto" w:fill="FFFFFF"/>
          </w:tcPr>
          <w:p w:rsidR="008877B6" w:rsidRPr="00943FE5" w:rsidRDefault="008877B6" w:rsidP="008877B6">
            <w:pPr>
              <w:pStyle w:val="5"/>
              <w:framePr w:w="9586" w:wrap="notBeside" w:vAnchor="text" w:hAnchor="text" w:xAlign="center" w:y="1"/>
              <w:shd w:val="clear" w:color="auto" w:fill="auto"/>
              <w:spacing w:line="276" w:lineRule="auto"/>
              <w:ind w:firstLine="0"/>
              <w:jc w:val="center"/>
              <w:rPr>
                <w:sz w:val="24"/>
                <w:szCs w:val="24"/>
              </w:rPr>
            </w:pPr>
            <w:r w:rsidRPr="00943FE5">
              <w:rPr>
                <w:rStyle w:val="135pt"/>
                <w:color w:val="auto"/>
                <w:sz w:val="24"/>
                <w:szCs w:val="24"/>
              </w:rPr>
              <w:t>- органов дыхания</w:t>
            </w:r>
          </w:p>
        </w:tc>
        <w:tc>
          <w:tcPr>
            <w:tcW w:w="2346" w:type="dxa"/>
            <w:tcBorders>
              <w:top w:val="single" w:sz="4" w:space="0" w:color="auto"/>
              <w:left w:val="single" w:sz="4" w:space="0" w:color="auto"/>
            </w:tcBorders>
            <w:shd w:val="clear" w:color="auto" w:fill="FFFFFF"/>
          </w:tcPr>
          <w:p w:rsidR="008877B6" w:rsidRPr="002B54AE" w:rsidRDefault="008877B6" w:rsidP="008877B6">
            <w:pPr>
              <w:pStyle w:val="5"/>
              <w:framePr w:w="9586" w:wrap="notBeside" w:vAnchor="text" w:hAnchor="text" w:xAlign="center" w:y="1"/>
              <w:shd w:val="clear" w:color="auto" w:fill="auto"/>
              <w:spacing w:line="276" w:lineRule="auto"/>
              <w:ind w:firstLine="0"/>
              <w:jc w:val="center"/>
              <w:rPr>
                <w:sz w:val="24"/>
                <w:szCs w:val="24"/>
              </w:rPr>
            </w:pPr>
            <w:r>
              <w:rPr>
                <w:sz w:val="24"/>
                <w:szCs w:val="24"/>
              </w:rPr>
              <w:t>19</w:t>
            </w:r>
          </w:p>
        </w:tc>
        <w:tc>
          <w:tcPr>
            <w:tcW w:w="2341" w:type="dxa"/>
            <w:tcBorders>
              <w:top w:val="single" w:sz="4" w:space="0" w:color="auto"/>
              <w:left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ind w:firstLine="567"/>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w:t>
            </w:r>
          </w:p>
        </w:tc>
        <w:tc>
          <w:tcPr>
            <w:tcW w:w="2356" w:type="dxa"/>
            <w:tcBorders>
              <w:top w:val="single" w:sz="4" w:space="0" w:color="auto"/>
              <w:left w:val="single" w:sz="4" w:space="0" w:color="auto"/>
              <w:right w:val="single" w:sz="4" w:space="0" w:color="auto"/>
            </w:tcBorders>
            <w:shd w:val="clear" w:color="auto" w:fill="FFFFFF"/>
          </w:tcPr>
          <w:p w:rsidR="008877B6" w:rsidRPr="008877B6" w:rsidRDefault="008877B6" w:rsidP="008877B6">
            <w:pPr>
              <w:framePr w:w="9586" w:wrap="notBeside" w:vAnchor="text" w:hAnchor="text" w:xAlign="center" w:y="1"/>
              <w:jc w:val="center"/>
              <w:rPr>
                <w:rFonts w:ascii="Times New Roman" w:hAnsi="Times New Roman" w:cs="Times New Roman"/>
                <w:sz w:val="24"/>
              </w:rPr>
            </w:pPr>
            <w:r w:rsidRPr="008877B6">
              <w:rPr>
                <w:rFonts w:ascii="Times New Roman" w:hAnsi="Times New Roman" w:cs="Times New Roman"/>
                <w:sz w:val="24"/>
              </w:rPr>
              <w:t>2</w:t>
            </w:r>
          </w:p>
        </w:tc>
      </w:tr>
      <w:tr w:rsidR="008877B6" w:rsidRPr="00943FE5" w:rsidTr="002B54AE">
        <w:trPr>
          <w:trHeight w:hRule="exact" w:val="707"/>
          <w:jc w:val="center"/>
        </w:trPr>
        <w:tc>
          <w:tcPr>
            <w:tcW w:w="2346" w:type="dxa"/>
            <w:tcBorders>
              <w:top w:val="single" w:sz="4" w:space="0" w:color="auto"/>
              <w:left w:val="single" w:sz="4" w:space="0" w:color="auto"/>
            </w:tcBorders>
            <w:shd w:val="clear" w:color="auto" w:fill="FFFFFF"/>
          </w:tcPr>
          <w:p w:rsidR="008877B6" w:rsidRPr="00943FE5" w:rsidRDefault="008877B6" w:rsidP="008877B6">
            <w:pPr>
              <w:pStyle w:val="5"/>
              <w:framePr w:w="9586" w:wrap="notBeside" w:vAnchor="text" w:hAnchor="text" w:xAlign="center" w:y="1"/>
              <w:shd w:val="clear" w:color="auto" w:fill="auto"/>
              <w:spacing w:line="276" w:lineRule="auto"/>
              <w:ind w:firstLine="0"/>
              <w:jc w:val="center"/>
              <w:rPr>
                <w:sz w:val="24"/>
                <w:szCs w:val="24"/>
              </w:rPr>
            </w:pPr>
            <w:r w:rsidRPr="00943FE5">
              <w:rPr>
                <w:rStyle w:val="135pt"/>
                <w:color w:val="auto"/>
                <w:sz w:val="24"/>
                <w:szCs w:val="24"/>
              </w:rPr>
              <w:t>- органов пищеварения</w:t>
            </w:r>
          </w:p>
        </w:tc>
        <w:tc>
          <w:tcPr>
            <w:tcW w:w="2346" w:type="dxa"/>
            <w:tcBorders>
              <w:top w:val="single" w:sz="4" w:space="0" w:color="auto"/>
              <w:left w:val="single" w:sz="4" w:space="0" w:color="auto"/>
            </w:tcBorders>
            <w:shd w:val="clear" w:color="auto" w:fill="FFFFFF"/>
          </w:tcPr>
          <w:p w:rsidR="008877B6" w:rsidRPr="002B54AE" w:rsidRDefault="008877B6" w:rsidP="008877B6">
            <w:pPr>
              <w:pStyle w:val="5"/>
              <w:framePr w:w="9586" w:wrap="notBeside" w:vAnchor="text" w:hAnchor="text" w:xAlign="center" w:y="1"/>
              <w:shd w:val="clear" w:color="auto" w:fill="auto"/>
              <w:spacing w:line="276" w:lineRule="auto"/>
              <w:ind w:firstLine="0"/>
              <w:jc w:val="center"/>
              <w:rPr>
                <w:sz w:val="24"/>
                <w:szCs w:val="24"/>
              </w:rPr>
            </w:pPr>
            <w:r>
              <w:rPr>
                <w:sz w:val="24"/>
                <w:szCs w:val="24"/>
              </w:rPr>
              <w:t>4</w:t>
            </w:r>
          </w:p>
        </w:tc>
        <w:tc>
          <w:tcPr>
            <w:tcW w:w="2341" w:type="dxa"/>
            <w:tcBorders>
              <w:top w:val="single" w:sz="4" w:space="0" w:color="auto"/>
              <w:left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ind w:firstLine="567"/>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2356" w:type="dxa"/>
            <w:tcBorders>
              <w:top w:val="single" w:sz="4" w:space="0" w:color="auto"/>
              <w:left w:val="single" w:sz="4" w:space="0" w:color="auto"/>
              <w:right w:val="single" w:sz="4" w:space="0" w:color="auto"/>
            </w:tcBorders>
            <w:shd w:val="clear" w:color="auto" w:fill="FFFFFF"/>
          </w:tcPr>
          <w:p w:rsidR="008877B6" w:rsidRPr="008877B6" w:rsidRDefault="008877B6" w:rsidP="008877B6">
            <w:pPr>
              <w:framePr w:w="9586" w:wrap="notBeside" w:vAnchor="text" w:hAnchor="text" w:xAlign="center" w:y="1"/>
              <w:jc w:val="center"/>
              <w:rPr>
                <w:rFonts w:ascii="Times New Roman" w:hAnsi="Times New Roman" w:cs="Times New Roman"/>
                <w:sz w:val="24"/>
              </w:rPr>
            </w:pPr>
            <w:r w:rsidRPr="008877B6">
              <w:rPr>
                <w:rFonts w:ascii="Times New Roman" w:hAnsi="Times New Roman" w:cs="Times New Roman"/>
                <w:sz w:val="24"/>
              </w:rPr>
              <w:t>3</w:t>
            </w:r>
          </w:p>
        </w:tc>
      </w:tr>
      <w:tr w:rsidR="008877B6" w:rsidRPr="00943FE5" w:rsidTr="002B54AE">
        <w:trPr>
          <w:trHeight w:hRule="exact" w:val="358"/>
          <w:jc w:val="center"/>
        </w:trPr>
        <w:tc>
          <w:tcPr>
            <w:tcW w:w="2346" w:type="dxa"/>
            <w:tcBorders>
              <w:top w:val="single" w:sz="4" w:space="0" w:color="auto"/>
              <w:left w:val="single" w:sz="4" w:space="0" w:color="auto"/>
            </w:tcBorders>
            <w:shd w:val="clear" w:color="auto" w:fill="FFFFFF"/>
          </w:tcPr>
          <w:p w:rsidR="008877B6" w:rsidRPr="00943FE5" w:rsidRDefault="008877B6" w:rsidP="008877B6">
            <w:pPr>
              <w:pStyle w:val="5"/>
              <w:framePr w:w="9586" w:wrap="notBeside" w:vAnchor="text" w:hAnchor="text" w:xAlign="center" w:y="1"/>
              <w:shd w:val="clear" w:color="auto" w:fill="auto"/>
              <w:spacing w:line="276" w:lineRule="auto"/>
              <w:ind w:firstLine="0"/>
              <w:jc w:val="center"/>
              <w:rPr>
                <w:sz w:val="24"/>
                <w:szCs w:val="24"/>
              </w:rPr>
            </w:pPr>
            <w:r w:rsidRPr="00943FE5">
              <w:rPr>
                <w:rStyle w:val="135pt"/>
                <w:color w:val="auto"/>
                <w:sz w:val="24"/>
                <w:szCs w:val="24"/>
              </w:rPr>
              <w:t>- мочевых путей</w:t>
            </w:r>
          </w:p>
        </w:tc>
        <w:tc>
          <w:tcPr>
            <w:tcW w:w="2346" w:type="dxa"/>
            <w:tcBorders>
              <w:top w:val="single" w:sz="4" w:space="0" w:color="auto"/>
              <w:left w:val="single" w:sz="4" w:space="0" w:color="auto"/>
            </w:tcBorders>
            <w:shd w:val="clear" w:color="auto" w:fill="FFFFFF"/>
          </w:tcPr>
          <w:p w:rsidR="008877B6" w:rsidRPr="002B54AE" w:rsidRDefault="008877B6" w:rsidP="008877B6">
            <w:pPr>
              <w:pStyle w:val="5"/>
              <w:framePr w:w="9586" w:wrap="notBeside" w:vAnchor="text" w:hAnchor="text" w:xAlign="center" w:y="1"/>
              <w:shd w:val="clear" w:color="auto" w:fill="auto"/>
              <w:spacing w:line="276" w:lineRule="auto"/>
              <w:ind w:firstLine="0"/>
              <w:jc w:val="center"/>
              <w:rPr>
                <w:sz w:val="24"/>
                <w:szCs w:val="24"/>
              </w:rPr>
            </w:pPr>
            <w:r>
              <w:rPr>
                <w:sz w:val="24"/>
                <w:szCs w:val="24"/>
              </w:rPr>
              <w:t>-</w:t>
            </w:r>
          </w:p>
        </w:tc>
        <w:tc>
          <w:tcPr>
            <w:tcW w:w="2341" w:type="dxa"/>
            <w:tcBorders>
              <w:top w:val="single" w:sz="4" w:space="0" w:color="auto"/>
              <w:left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ind w:firstLine="567"/>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p>
        </w:tc>
        <w:tc>
          <w:tcPr>
            <w:tcW w:w="2356" w:type="dxa"/>
            <w:tcBorders>
              <w:top w:val="single" w:sz="4" w:space="0" w:color="auto"/>
              <w:left w:val="single" w:sz="4" w:space="0" w:color="auto"/>
              <w:right w:val="single" w:sz="4" w:space="0" w:color="auto"/>
            </w:tcBorders>
            <w:shd w:val="clear" w:color="auto" w:fill="FFFFFF"/>
          </w:tcPr>
          <w:p w:rsidR="008877B6" w:rsidRPr="008877B6" w:rsidRDefault="008877B6" w:rsidP="008877B6">
            <w:pPr>
              <w:framePr w:w="9586" w:wrap="notBeside" w:vAnchor="text" w:hAnchor="text" w:xAlign="center" w:y="1"/>
              <w:jc w:val="center"/>
              <w:rPr>
                <w:rFonts w:ascii="Times New Roman" w:hAnsi="Times New Roman" w:cs="Times New Roman"/>
                <w:sz w:val="24"/>
              </w:rPr>
            </w:pPr>
            <w:r w:rsidRPr="008877B6">
              <w:rPr>
                <w:rFonts w:ascii="Times New Roman" w:hAnsi="Times New Roman" w:cs="Times New Roman"/>
                <w:sz w:val="24"/>
              </w:rPr>
              <w:t>-</w:t>
            </w:r>
          </w:p>
        </w:tc>
      </w:tr>
      <w:tr w:rsidR="008877B6" w:rsidRPr="00943FE5" w:rsidTr="002B54AE">
        <w:trPr>
          <w:trHeight w:hRule="exact" w:val="358"/>
          <w:jc w:val="center"/>
        </w:trPr>
        <w:tc>
          <w:tcPr>
            <w:tcW w:w="2346" w:type="dxa"/>
            <w:tcBorders>
              <w:top w:val="single" w:sz="4" w:space="0" w:color="auto"/>
              <w:left w:val="single" w:sz="4" w:space="0" w:color="auto"/>
            </w:tcBorders>
            <w:shd w:val="clear" w:color="auto" w:fill="FFFFFF"/>
          </w:tcPr>
          <w:p w:rsidR="008877B6" w:rsidRPr="00943FE5" w:rsidRDefault="008877B6" w:rsidP="008877B6">
            <w:pPr>
              <w:pStyle w:val="5"/>
              <w:framePr w:w="9586" w:wrap="notBeside" w:vAnchor="text" w:hAnchor="text" w:xAlign="center" w:y="1"/>
              <w:shd w:val="clear" w:color="auto" w:fill="auto"/>
              <w:spacing w:line="276" w:lineRule="auto"/>
              <w:ind w:firstLine="0"/>
              <w:jc w:val="center"/>
              <w:rPr>
                <w:sz w:val="24"/>
                <w:szCs w:val="24"/>
              </w:rPr>
            </w:pPr>
            <w:r w:rsidRPr="00943FE5">
              <w:rPr>
                <w:rStyle w:val="135pt"/>
                <w:color w:val="auto"/>
                <w:sz w:val="24"/>
                <w:szCs w:val="24"/>
              </w:rPr>
              <w:t>- прочие</w:t>
            </w:r>
          </w:p>
        </w:tc>
        <w:tc>
          <w:tcPr>
            <w:tcW w:w="2346" w:type="dxa"/>
            <w:tcBorders>
              <w:top w:val="single" w:sz="4" w:space="0" w:color="auto"/>
              <w:left w:val="single" w:sz="4" w:space="0" w:color="auto"/>
            </w:tcBorders>
            <w:shd w:val="clear" w:color="auto" w:fill="FFFFFF"/>
          </w:tcPr>
          <w:p w:rsidR="008877B6" w:rsidRPr="002B54AE" w:rsidRDefault="008877B6" w:rsidP="008877B6">
            <w:pPr>
              <w:pStyle w:val="5"/>
              <w:framePr w:w="9586" w:wrap="notBeside" w:vAnchor="text" w:hAnchor="text" w:xAlign="center" w:y="1"/>
              <w:shd w:val="clear" w:color="auto" w:fill="auto"/>
              <w:spacing w:line="276" w:lineRule="auto"/>
              <w:ind w:firstLine="0"/>
              <w:jc w:val="center"/>
              <w:rPr>
                <w:sz w:val="24"/>
                <w:szCs w:val="24"/>
              </w:rPr>
            </w:pPr>
            <w:r>
              <w:rPr>
                <w:sz w:val="24"/>
                <w:szCs w:val="24"/>
              </w:rPr>
              <w:t>173</w:t>
            </w:r>
          </w:p>
        </w:tc>
        <w:tc>
          <w:tcPr>
            <w:tcW w:w="2341" w:type="dxa"/>
            <w:tcBorders>
              <w:top w:val="single" w:sz="4" w:space="0" w:color="auto"/>
              <w:left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ind w:firstLine="567"/>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388</w:t>
            </w:r>
          </w:p>
        </w:tc>
        <w:tc>
          <w:tcPr>
            <w:tcW w:w="2356" w:type="dxa"/>
            <w:tcBorders>
              <w:top w:val="single" w:sz="4" w:space="0" w:color="auto"/>
              <w:left w:val="single" w:sz="4" w:space="0" w:color="auto"/>
              <w:right w:val="single" w:sz="4" w:space="0" w:color="auto"/>
            </w:tcBorders>
            <w:shd w:val="clear" w:color="auto" w:fill="FFFFFF"/>
          </w:tcPr>
          <w:p w:rsidR="008877B6" w:rsidRPr="008877B6" w:rsidRDefault="008877B6" w:rsidP="008877B6">
            <w:pPr>
              <w:framePr w:w="9586" w:wrap="notBeside" w:vAnchor="text" w:hAnchor="text" w:xAlign="center" w:y="1"/>
              <w:jc w:val="center"/>
              <w:rPr>
                <w:rFonts w:ascii="Times New Roman" w:hAnsi="Times New Roman" w:cs="Times New Roman"/>
                <w:sz w:val="24"/>
              </w:rPr>
            </w:pPr>
            <w:r w:rsidRPr="008877B6">
              <w:rPr>
                <w:rFonts w:ascii="Times New Roman" w:hAnsi="Times New Roman" w:cs="Times New Roman"/>
                <w:sz w:val="24"/>
              </w:rPr>
              <w:t>186</w:t>
            </w:r>
          </w:p>
        </w:tc>
      </w:tr>
      <w:tr w:rsidR="008877B6" w:rsidRPr="00943FE5" w:rsidTr="002B54AE">
        <w:trPr>
          <w:trHeight w:hRule="exact" w:val="369"/>
          <w:jc w:val="center"/>
        </w:trPr>
        <w:tc>
          <w:tcPr>
            <w:tcW w:w="2346" w:type="dxa"/>
            <w:tcBorders>
              <w:top w:val="single" w:sz="4" w:space="0" w:color="auto"/>
              <w:left w:val="single" w:sz="4" w:space="0" w:color="auto"/>
              <w:bottom w:val="single" w:sz="4" w:space="0" w:color="auto"/>
            </w:tcBorders>
            <w:shd w:val="clear" w:color="auto" w:fill="FFFFFF"/>
          </w:tcPr>
          <w:p w:rsidR="008877B6" w:rsidRPr="00943FE5" w:rsidRDefault="008877B6" w:rsidP="008877B6">
            <w:pPr>
              <w:pStyle w:val="5"/>
              <w:framePr w:w="9586" w:wrap="notBeside" w:vAnchor="text" w:hAnchor="text" w:xAlign="center" w:y="1"/>
              <w:shd w:val="clear" w:color="auto" w:fill="auto"/>
              <w:spacing w:line="276" w:lineRule="auto"/>
              <w:ind w:firstLine="0"/>
              <w:jc w:val="center"/>
              <w:rPr>
                <w:sz w:val="24"/>
                <w:szCs w:val="24"/>
              </w:rPr>
            </w:pPr>
            <w:r w:rsidRPr="00943FE5">
              <w:rPr>
                <w:rStyle w:val="135pt"/>
                <w:color w:val="auto"/>
                <w:sz w:val="24"/>
                <w:szCs w:val="24"/>
              </w:rPr>
              <w:t>-травмы</w:t>
            </w:r>
          </w:p>
        </w:tc>
        <w:tc>
          <w:tcPr>
            <w:tcW w:w="2346" w:type="dxa"/>
            <w:tcBorders>
              <w:top w:val="single" w:sz="4" w:space="0" w:color="auto"/>
              <w:left w:val="single" w:sz="4" w:space="0" w:color="auto"/>
              <w:bottom w:val="single" w:sz="4" w:space="0" w:color="auto"/>
            </w:tcBorders>
            <w:shd w:val="clear" w:color="auto" w:fill="FFFFFF"/>
          </w:tcPr>
          <w:p w:rsidR="008877B6" w:rsidRPr="002B54AE" w:rsidRDefault="008877B6" w:rsidP="008877B6">
            <w:pPr>
              <w:pStyle w:val="5"/>
              <w:framePr w:w="9586" w:wrap="notBeside" w:vAnchor="text" w:hAnchor="text" w:xAlign="center" w:y="1"/>
              <w:shd w:val="clear" w:color="auto" w:fill="auto"/>
              <w:spacing w:line="276" w:lineRule="auto"/>
              <w:ind w:firstLine="0"/>
              <w:jc w:val="center"/>
              <w:rPr>
                <w:b/>
                <w:sz w:val="24"/>
                <w:szCs w:val="24"/>
              </w:rPr>
            </w:pPr>
            <w:r>
              <w:rPr>
                <w:b/>
                <w:sz w:val="24"/>
                <w:szCs w:val="24"/>
              </w:rPr>
              <w:t>-</w:t>
            </w:r>
          </w:p>
        </w:tc>
        <w:tc>
          <w:tcPr>
            <w:tcW w:w="2341" w:type="dxa"/>
            <w:tcBorders>
              <w:top w:val="single" w:sz="4" w:space="0" w:color="auto"/>
              <w:left w:val="single" w:sz="4" w:space="0" w:color="auto"/>
              <w:bottom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ind w:firstLine="567"/>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p>
        </w:tc>
        <w:tc>
          <w:tcPr>
            <w:tcW w:w="2356" w:type="dxa"/>
            <w:tcBorders>
              <w:top w:val="single" w:sz="4" w:space="0" w:color="auto"/>
              <w:left w:val="single" w:sz="4" w:space="0" w:color="auto"/>
              <w:bottom w:val="single" w:sz="4" w:space="0" w:color="auto"/>
              <w:right w:val="single" w:sz="4" w:space="0" w:color="auto"/>
            </w:tcBorders>
            <w:shd w:val="clear" w:color="auto" w:fill="FFFFFF"/>
          </w:tcPr>
          <w:p w:rsidR="008877B6" w:rsidRPr="008877B6" w:rsidRDefault="008877B6" w:rsidP="008877B6">
            <w:pPr>
              <w:framePr w:w="9586" w:wrap="notBeside" w:vAnchor="text" w:hAnchor="text" w:xAlign="center" w:y="1"/>
              <w:jc w:val="center"/>
              <w:rPr>
                <w:rFonts w:ascii="Times New Roman" w:hAnsi="Times New Roman" w:cs="Times New Roman"/>
                <w:sz w:val="24"/>
              </w:rPr>
            </w:pPr>
            <w:r w:rsidRPr="008877B6">
              <w:rPr>
                <w:rFonts w:ascii="Times New Roman" w:hAnsi="Times New Roman" w:cs="Times New Roman"/>
                <w:sz w:val="24"/>
              </w:rPr>
              <w:t>-</w:t>
            </w:r>
          </w:p>
        </w:tc>
      </w:tr>
      <w:tr w:rsidR="008877B6" w:rsidRPr="00943FE5" w:rsidTr="002B54AE">
        <w:trPr>
          <w:trHeight w:hRule="exact" w:val="369"/>
          <w:jc w:val="center"/>
        </w:trPr>
        <w:tc>
          <w:tcPr>
            <w:tcW w:w="2346" w:type="dxa"/>
            <w:tcBorders>
              <w:top w:val="single" w:sz="4" w:space="0" w:color="auto"/>
              <w:left w:val="single" w:sz="4" w:space="0" w:color="auto"/>
              <w:bottom w:val="single" w:sz="4" w:space="0" w:color="auto"/>
            </w:tcBorders>
            <w:shd w:val="clear" w:color="auto" w:fill="FFFFFF"/>
          </w:tcPr>
          <w:p w:rsidR="008877B6" w:rsidRPr="00943FE5" w:rsidRDefault="008877B6" w:rsidP="008877B6">
            <w:pPr>
              <w:pStyle w:val="5"/>
              <w:framePr w:w="9586" w:wrap="notBeside" w:vAnchor="text" w:hAnchor="text" w:xAlign="center" w:y="1"/>
              <w:shd w:val="clear" w:color="auto" w:fill="auto"/>
              <w:spacing w:line="276" w:lineRule="auto"/>
              <w:ind w:firstLine="0"/>
              <w:jc w:val="center"/>
              <w:rPr>
                <w:rStyle w:val="135pt"/>
                <w:color w:val="auto"/>
                <w:sz w:val="24"/>
                <w:szCs w:val="24"/>
              </w:rPr>
            </w:pPr>
            <w:r>
              <w:rPr>
                <w:rStyle w:val="135pt"/>
                <w:color w:val="auto"/>
                <w:sz w:val="24"/>
                <w:szCs w:val="24"/>
              </w:rPr>
              <w:t>всего</w:t>
            </w:r>
          </w:p>
        </w:tc>
        <w:tc>
          <w:tcPr>
            <w:tcW w:w="2346" w:type="dxa"/>
            <w:tcBorders>
              <w:top w:val="single" w:sz="4" w:space="0" w:color="auto"/>
              <w:left w:val="single" w:sz="4" w:space="0" w:color="auto"/>
              <w:bottom w:val="single" w:sz="4" w:space="0" w:color="auto"/>
            </w:tcBorders>
            <w:shd w:val="clear" w:color="auto" w:fill="FFFFFF"/>
          </w:tcPr>
          <w:p w:rsidR="008877B6" w:rsidRPr="002B54AE" w:rsidRDefault="008877B6" w:rsidP="008877B6">
            <w:pPr>
              <w:pStyle w:val="5"/>
              <w:framePr w:w="9586" w:wrap="notBeside" w:vAnchor="text" w:hAnchor="text" w:xAlign="center" w:y="1"/>
              <w:shd w:val="clear" w:color="auto" w:fill="auto"/>
              <w:spacing w:line="276" w:lineRule="auto"/>
              <w:ind w:firstLine="0"/>
              <w:jc w:val="center"/>
              <w:rPr>
                <w:sz w:val="24"/>
                <w:szCs w:val="24"/>
              </w:rPr>
            </w:pPr>
            <w:r w:rsidRPr="002B54AE">
              <w:rPr>
                <w:sz w:val="24"/>
                <w:szCs w:val="24"/>
              </w:rPr>
              <w:t>231</w:t>
            </w:r>
          </w:p>
        </w:tc>
        <w:tc>
          <w:tcPr>
            <w:tcW w:w="2341" w:type="dxa"/>
            <w:tcBorders>
              <w:top w:val="single" w:sz="4" w:space="0" w:color="auto"/>
              <w:left w:val="single" w:sz="4" w:space="0" w:color="auto"/>
              <w:bottom w:val="single" w:sz="4" w:space="0" w:color="auto"/>
            </w:tcBorders>
            <w:shd w:val="clear" w:color="auto" w:fill="FFFFFF"/>
          </w:tcPr>
          <w:p w:rsidR="008877B6" w:rsidRPr="002B54AE" w:rsidRDefault="008877B6" w:rsidP="008877B6">
            <w:pPr>
              <w:framePr w:w="9586" w:wrap="notBeside" w:vAnchor="text" w:hAnchor="text" w:xAlign="center" w:y="1"/>
              <w:widowControl w:val="0"/>
              <w:spacing w:after="180" w:line="240" w:lineRule="auto"/>
              <w:ind w:firstLine="567"/>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2356" w:type="dxa"/>
            <w:tcBorders>
              <w:top w:val="single" w:sz="4" w:space="0" w:color="auto"/>
              <w:left w:val="single" w:sz="4" w:space="0" w:color="auto"/>
              <w:bottom w:val="single" w:sz="4" w:space="0" w:color="auto"/>
              <w:right w:val="single" w:sz="4" w:space="0" w:color="auto"/>
            </w:tcBorders>
            <w:shd w:val="clear" w:color="auto" w:fill="FFFFFF"/>
          </w:tcPr>
          <w:p w:rsidR="008877B6" w:rsidRPr="008877B6" w:rsidRDefault="008877B6" w:rsidP="008877B6">
            <w:pPr>
              <w:framePr w:w="9586" w:wrap="notBeside" w:vAnchor="text" w:hAnchor="text" w:xAlign="center" w:y="1"/>
              <w:jc w:val="center"/>
              <w:rPr>
                <w:rFonts w:ascii="Times New Roman" w:hAnsi="Times New Roman" w:cs="Times New Roman"/>
                <w:sz w:val="24"/>
              </w:rPr>
            </w:pPr>
            <w:r w:rsidRPr="008877B6">
              <w:rPr>
                <w:rFonts w:ascii="Times New Roman" w:hAnsi="Times New Roman" w:cs="Times New Roman"/>
                <w:sz w:val="24"/>
              </w:rPr>
              <w:t>199</w:t>
            </w:r>
          </w:p>
        </w:tc>
      </w:tr>
    </w:tbl>
    <w:p w:rsidR="000530A4" w:rsidRPr="00943FE5" w:rsidRDefault="000530A4" w:rsidP="00943FE5">
      <w:pPr>
        <w:jc w:val="both"/>
        <w:rPr>
          <w:rFonts w:ascii="Times New Roman" w:hAnsi="Times New Roman" w:cs="Times New Roman"/>
          <w:sz w:val="24"/>
          <w:szCs w:val="24"/>
        </w:rPr>
      </w:pPr>
    </w:p>
    <w:p w:rsidR="000530A4" w:rsidRPr="00943FE5" w:rsidRDefault="000530A4" w:rsidP="00943FE5">
      <w:pPr>
        <w:pStyle w:val="5"/>
        <w:shd w:val="clear" w:color="auto" w:fill="auto"/>
        <w:spacing w:before="240" w:line="276" w:lineRule="auto"/>
        <w:ind w:left="120" w:firstLine="0"/>
        <w:rPr>
          <w:sz w:val="24"/>
          <w:szCs w:val="24"/>
        </w:rPr>
      </w:pPr>
      <w:r w:rsidRPr="00943FE5">
        <w:rPr>
          <w:sz w:val="24"/>
          <w:szCs w:val="24"/>
        </w:rPr>
        <w:t>Система медицинской поддержки здоровья ребенка:</w:t>
      </w:r>
    </w:p>
    <w:p w:rsidR="000530A4" w:rsidRPr="00943FE5" w:rsidRDefault="000530A4" w:rsidP="00943FE5">
      <w:pPr>
        <w:pStyle w:val="5"/>
        <w:numPr>
          <w:ilvl w:val="0"/>
          <w:numId w:val="4"/>
        </w:numPr>
        <w:shd w:val="clear" w:color="auto" w:fill="auto"/>
        <w:tabs>
          <w:tab w:val="left" w:pos="293"/>
        </w:tabs>
        <w:spacing w:after="0" w:line="276" w:lineRule="auto"/>
        <w:ind w:left="120" w:right="440" w:firstLine="0"/>
        <w:rPr>
          <w:sz w:val="24"/>
          <w:szCs w:val="24"/>
        </w:rPr>
      </w:pPr>
      <w:r w:rsidRPr="00943FE5">
        <w:rPr>
          <w:sz w:val="24"/>
          <w:szCs w:val="24"/>
        </w:rPr>
        <w:t>анализ заболеваемости и выполнения дней функционирования дошкольного учреждения;</w:t>
      </w:r>
    </w:p>
    <w:p w:rsidR="000530A4" w:rsidRPr="00943FE5" w:rsidRDefault="00C57053" w:rsidP="00943FE5">
      <w:pPr>
        <w:pStyle w:val="5"/>
        <w:numPr>
          <w:ilvl w:val="0"/>
          <w:numId w:val="4"/>
        </w:numPr>
        <w:shd w:val="clear" w:color="auto" w:fill="auto"/>
        <w:tabs>
          <w:tab w:val="left" w:pos="278"/>
        </w:tabs>
        <w:spacing w:after="0" w:line="276" w:lineRule="auto"/>
        <w:ind w:left="120" w:firstLine="0"/>
        <w:rPr>
          <w:sz w:val="24"/>
          <w:szCs w:val="24"/>
        </w:rPr>
      </w:pPr>
      <w:r>
        <w:rPr>
          <w:sz w:val="24"/>
          <w:szCs w:val="24"/>
        </w:rPr>
        <w:t>использование фито</w:t>
      </w:r>
      <w:r w:rsidR="000530A4" w:rsidRPr="00943FE5">
        <w:rPr>
          <w:sz w:val="24"/>
          <w:szCs w:val="24"/>
        </w:rPr>
        <w:t>цидных свойств чеснока и лука для очищения воздуха;</w:t>
      </w:r>
    </w:p>
    <w:p w:rsidR="000530A4" w:rsidRPr="00943FE5" w:rsidRDefault="000530A4" w:rsidP="00943FE5">
      <w:pPr>
        <w:pStyle w:val="5"/>
        <w:numPr>
          <w:ilvl w:val="0"/>
          <w:numId w:val="4"/>
        </w:numPr>
        <w:shd w:val="clear" w:color="auto" w:fill="auto"/>
        <w:tabs>
          <w:tab w:val="left" w:pos="274"/>
        </w:tabs>
        <w:spacing w:after="0" w:line="276" w:lineRule="auto"/>
        <w:ind w:left="120" w:firstLine="0"/>
        <w:rPr>
          <w:sz w:val="24"/>
          <w:szCs w:val="24"/>
        </w:rPr>
      </w:pPr>
      <w:r w:rsidRPr="00943FE5">
        <w:rPr>
          <w:sz w:val="24"/>
          <w:szCs w:val="24"/>
        </w:rPr>
        <w:t>ультрафиолетовая обработка групповых комнат и других помещений;</w:t>
      </w:r>
    </w:p>
    <w:p w:rsidR="000530A4" w:rsidRPr="00943FE5" w:rsidRDefault="000530A4" w:rsidP="00943FE5">
      <w:pPr>
        <w:pStyle w:val="5"/>
        <w:numPr>
          <w:ilvl w:val="0"/>
          <w:numId w:val="4"/>
        </w:numPr>
        <w:shd w:val="clear" w:color="auto" w:fill="auto"/>
        <w:tabs>
          <w:tab w:val="left" w:pos="274"/>
        </w:tabs>
        <w:spacing w:after="0" w:line="276" w:lineRule="auto"/>
        <w:ind w:left="120" w:firstLine="0"/>
        <w:rPr>
          <w:sz w:val="24"/>
          <w:szCs w:val="24"/>
        </w:rPr>
      </w:pPr>
      <w:r w:rsidRPr="00943FE5">
        <w:rPr>
          <w:sz w:val="24"/>
          <w:szCs w:val="24"/>
        </w:rPr>
        <w:t>закаливающие процедуры;</w:t>
      </w:r>
    </w:p>
    <w:p w:rsidR="000530A4" w:rsidRPr="00943FE5" w:rsidRDefault="000530A4" w:rsidP="00943FE5">
      <w:pPr>
        <w:pStyle w:val="5"/>
        <w:numPr>
          <w:ilvl w:val="0"/>
          <w:numId w:val="4"/>
        </w:numPr>
        <w:shd w:val="clear" w:color="auto" w:fill="auto"/>
        <w:tabs>
          <w:tab w:val="left" w:pos="278"/>
        </w:tabs>
        <w:spacing w:after="0" w:line="276" w:lineRule="auto"/>
        <w:ind w:left="120" w:firstLine="0"/>
        <w:rPr>
          <w:sz w:val="24"/>
          <w:szCs w:val="24"/>
        </w:rPr>
      </w:pPr>
      <w:r w:rsidRPr="00943FE5">
        <w:rPr>
          <w:sz w:val="24"/>
          <w:szCs w:val="24"/>
        </w:rPr>
        <w:t>воздушные ванны;</w:t>
      </w:r>
    </w:p>
    <w:p w:rsidR="000530A4" w:rsidRPr="00943FE5" w:rsidRDefault="000530A4" w:rsidP="00943FE5">
      <w:pPr>
        <w:pStyle w:val="5"/>
        <w:numPr>
          <w:ilvl w:val="0"/>
          <w:numId w:val="4"/>
        </w:numPr>
        <w:shd w:val="clear" w:color="auto" w:fill="auto"/>
        <w:tabs>
          <w:tab w:val="left" w:pos="278"/>
        </w:tabs>
        <w:spacing w:after="0" w:line="276" w:lineRule="auto"/>
        <w:ind w:left="120" w:firstLine="0"/>
        <w:rPr>
          <w:sz w:val="24"/>
          <w:szCs w:val="24"/>
        </w:rPr>
      </w:pPr>
      <w:r w:rsidRPr="00943FE5">
        <w:rPr>
          <w:sz w:val="24"/>
          <w:szCs w:val="24"/>
        </w:rPr>
        <w:t>прогулки и различные виды деятельности детей на свежем воздухе;</w:t>
      </w:r>
    </w:p>
    <w:p w:rsidR="000530A4" w:rsidRPr="00943FE5" w:rsidRDefault="000530A4" w:rsidP="00943FE5">
      <w:pPr>
        <w:pStyle w:val="5"/>
        <w:numPr>
          <w:ilvl w:val="0"/>
          <w:numId w:val="4"/>
        </w:numPr>
        <w:shd w:val="clear" w:color="auto" w:fill="auto"/>
        <w:tabs>
          <w:tab w:val="left" w:pos="278"/>
        </w:tabs>
        <w:spacing w:after="0" w:line="276" w:lineRule="auto"/>
        <w:ind w:left="120" w:firstLine="0"/>
        <w:rPr>
          <w:sz w:val="24"/>
          <w:szCs w:val="24"/>
        </w:rPr>
      </w:pPr>
      <w:r w:rsidRPr="00943FE5">
        <w:rPr>
          <w:sz w:val="24"/>
          <w:szCs w:val="24"/>
        </w:rPr>
        <w:t>витаминизация п</w:t>
      </w:r>
      <w:r w:rsidRPr="00943FE5">
        <w:rPr>
          <w:rStyle w:val="31"/>
          <w:color w:val="auto"/>
          <w:sz w:val="24"/>
          <w:szCs w:val="24"/>
          <w:u w:val="none"/>
        </w:rPr>
        <w:t>ищи</w:t>
      </w:r>
      <w:r w:rsidRPr="00943FE5">
        <w:rPr>
          <w:sz w:val="24"/>
          <w:szCs w:val="24"/>
        </w:rPr>
        <w:t>.</w:t>
      </w:r>
    </w:p>
    <w:p w:rsidR="000530A4" w:rsidRPr="00943FE5" w:rsidRDefault="000530A4" w:rsidP="00943FE5">
      <w:pPr>
        <w:pStyle w:val="5"/>
        <w:shd w:val="clear" w:color="auto" w:fill="auto"/>
        <w:spacing w:line="276" w:lineRule="auto"/>
        <w:ind w:left="120" w:right="440" w:firstLine="0"/>
        <w:rPr>
          <w:sz w:val="24"/>
          <w:szCs w:val="24"/>
        </w:rPr>
      </w:pPr>
      <w:r w:rsidRPr="00943FE5">
        <w:rPr>
          <w:sz w:val="24"/>
          <w:szCs w:val="24"/>
        </w:rPr>
        <w:t>В ДОУ создана комплексная система физкультурно-оздоровительной работы, которая включает в себя: создание условий для двигательной активности, систему закаливания, организацию рационального питания.</w:t>
      </w:r>
    </w:p>
    <w:p w:rsidR="000530A4" w:rsidRPr="00943FE5" w:rsidRDefault="000530A4" w:rsidP="00943FE5">
      <w:pPr>
        <w:pStyle w:val="5"/>
        <w:shd w:val="clear" w:color="auto" w:fill="auto"/>
        <w:spacing w:line="276" w:lineRule="auto"/>
        <w:ind w:left="120" w:firstLine="0"/>
        <w:rPr>
          <w:sz w:val="24"/>
          <w:szCs w:val="24"/>
        </w:rPr>
      </w:pPr>
      <w:r w:rsidRPr="00943FE5">
        <w:rPr>
          <w:sz w:val="24"/>
          <w:szCs w:val="24"/>
        </w:rPr>
        <w:lastRenderedPageBreak/>
        <w:t>Проводится пропаганда здорового образа жизни в работе с родителями:</w:t>
      </w:r>
    </w:p>
    <w:p w:rsidR="000530A4" w:rsidRPr="00943FE5" w:rsidRDefault="000530A4" w:rsidP="00943FE5">
      <w:pPr>
        <w:pStyle w:val="5"/>
        <w:numPr>
          <w:ilvl w:val="0"/>
          <w:numId w:val="4"/>
        </w:numPr>
        <w:shd w:val="clear" w:color="auto" w:fill="auto"/>
        <w:tabs>
          <w:tab w:val="left" w:pos="283"/>
        </w:tabs>
        <w:spacing w:after="0" w:line="276" w:lineRule="auto"/>
        <w:ind w:left="120" w:firstLine="0"/>
        <w:rPr>
          <w:sz w:val="24"/>
          <w:szCs w:val="24"/>
        </w:rPr>
      </w:pPr>
      <w:r w:rsidRPr="00943FE5">
        <w:rPr>
          <w:sz w:val="24"/>
          <w:szCs w:val="24"/>
        </w:rPr>
        <w:t>буклеты и памятки по укреплению здоровья дошкольника;</w:t>
      </w:r>
    </w:p>
    <w:p w:rsidR="000530A4" w:rsidRPr="00943FE5" w:rsidRDefault="000530A4" w:rsidP="00943FE5">
      <w:pPr>
        <w:pStyle w:val="5"/>
        <w:numPr>
          <w:ilvl w:val="0"/>
          <w:numId w:val="4"/>
        </w:numPr>
        <w:shd w:val="clear" w:color="auto" w:fill="auto"/>
        <w:tabs>
          <w:tab w:val="left" w:pos="278"/>
        </w:tabs>
        <w:spacing w:after="300" w:line="276" w:lineRule="auto"/>
        <w:ind w:left="120" w:firstLine="0"/>
        <w:rPr>
          <w:sz w:val="24"/>
          <w:szCs w:val="24"/>
        </w:rPr>
      </w:pPr>
      <w:r w:rsidRPr="00943FE5">
        <w:rPr>
          <w:sz w:val="24"/>
          <w:szCs w:val="24"/>
        </w:rPr>
        <w:t>информационные стенды для родителей в каждой группе детского сада.</w:t>
      </w:r>
    </w:p>
    <w:p w:rsidR="00212088" w:rsidRPr="008877B6" w:rsidRDefault="00212088" w:rsidP="008877B6">
      <w:pPr>
        <w:jc w:val="both"/>
        <w:rPr>
          <w:rFonts w:ascii="Times New Roman" w:hAnsi="Times New Roman" w:cs="Times New Roman"/>
          <w:sz w:val="24"/>
          <w:szCs w:val="24"/>
        </w:rPr>
      </w:pPr>
      <w:r w:rsidRPr="008877B6">
        <w:rPr>
          <w:rFonts w:ascii="Times New Roman" w:hAnsi="Times New Roman" w:cs="Times New Roman"/>
          <w:b/>
          <w:i/>
          <w:sz w:val="24"/>
          <w:szCs w:val="24"/>
        </w:rPr>
        <w:t>Достижения воспитанников, педагогов, образовательного учреждения, результаты участия воспитанников в городских и окружных мероприятиях</w:t>
      </w:r>
      <w:r w:rsidRPr="008877B6">
        <w:rPr>
          <w:rFonts w:ascii="Times New Roman" w:hAnsi="Times New Roman" w:cs="Times New Roman"/>
          <w:sz w:val="24"/>
          <w:szCs w:val="24"/>
        </w:rPr>
        <w:t>.</w:t>
      </w:r>
    </w:p>
    <w:p w:rsidR="00212088" w:rsidRPr="008877B6" w:rsidRDefault="00212088" w:rsidP="008877B6">
      <w:pPr>
        <w:ind w:firstLine="708"/>
        <w:jc w:val="both"/>
        <w:rPr>
          <w:rFonts w:ascii="Times New Roman" w:hAnsi="Times New Roman" w:cs="Times New Roman"/>
          <w:sz w:val="24"/>
          <w:szCs w:val="24"/>
        </w:rPr>
      </w:pPr>
      <w:r w:rsidRPr="008877B6">
        <w:rPr>
          <w:rFonts w:ascii="Times New Roman" w:hAnsi="Times New Roman" w:cs="Times New Roman"/>
          <w:sz w:val="24"/>
          <w:szCs w:val="24"/>
        </w:rPr>
        <w:t>В 20</w:t>
      </w:r>
      <w:r w:rsidR="00E57485" w:rsidRPr="008877B6">
        <w:rPr>
          <w:rFonts w:ascii="Times New Roman" w:hAnsi="Times New Roman" w:cs="Times New Roman"/>
          <w:sz w:val="24"/>
          <w:szCs w:val="24"/>
        </w:rPr>
        <w:t>2</w:t>
      </w:r>
      <w:r w:rsidR="008877B6">
        <w:rPr>
          <w:rFonts w:ascii="Times New Roman" w:hAnsi="Times New Roman" w:cs="Times New Roman"/>
          <w:sz w:val="24"/>
          <w:szCs w:val="24"/>
        </w:rPr>
        <w:t>3</w:t>
      </w:r>
      <w:r w:rsidR="00E57485" w:rsidRPr="008877B6">
        <w:rPr>
          <w:rFonts w:ascii="Times New Roman" w:hAnsi="Times New Roman" w:cs="Times New Roman"/>
          <w:sz w:val="24"/>
          <w:szCs w:val="24"/>
        </w:rPr>
        <w:t>-202</w:t>
      </w:r>
      <w:r w:rsidR="008877B6">
        <w:rPr>
          <w:rFonts w:ascii="Times New Roman" w:hAnsi="Times New Roman" w:cs="Times New Roman"/>
          <w:sz w:val="24"/>
          <w:szCs w:val="24"/>
        </w:rPr>
        <w:t>4</w:t>
      </w:r>
      <w:r w:rsidR="00787ABE" w:rsidRPr="008877B6">
        <w:rPr>
          <w:rFonts w:ascii="Times New Roman" w:hAnsi="Times New Roman" w:cs="Times New Roman"/>
          <w:sz w:val="24"/>
          <w:szCs w:val="24"/>
        </w:rPr>
        <w:t xml:space="preserve"> </w:t>
      </w:r>
      <w:r w:rsidRPr="008877B6">
        <w:rPr>
          <w:rFonts w:ascii="Times New Roman" w:hAnsi="Times New Roman" w:cs="Times New Roman"/>
          <w:sz w:val="24"/>
          <w:szCs w:val="24"/>
        </w:rPr>
        <w:t>учебном году педагогический кол</w:t>
      </w:r>
      <w:r w:rsidR="00E8520B">
        <w:rPr>
          <w:rFonts w:ascii="Times New Roman" w:hAnsi="Times New Roman" w:cs="Times New Roman"/>
          <w:sz w:val="24"/>
          <w:szCs w:val="24"/>
        </w:rPr>
        <w:t>лектив</w:t>
      </w:r>
      <w:r w:rsidRPr="008877B6">
        <w:rPr>
          <w:rFonts w:ascii="Times New Roman" w:hAnsi="Times New Roman" w:cs="Times New Roman"/>
          <w:sz w:val="24"/>
          <w:szCs w:val="24"/>
        </w:rPr>
        <w:t xml:space="preserve"> совершенствовал условия, способствующие позитивной социализации дошкольников посредством результативного участия воспитанников в конкурсах, фестивалях, спартакиадах, выставках разного уровня: </w:t>
      </w:r>
    </w:p>
    <w:p w:rsidR="00212088" w:rsidRPr="00C57053" w:rsidRDefault="00212088" w:rsidP="002B54AE">
      <w:pPr>
        <w:pStyle w:val="af0"/>
        <w:numPr>
          <w:ilvl w:val="0"/>
          <w:numId w:val="4"/>
        </w:numPr>
        <w:spacing w:after="0"/>
        <w:jc w:val="both"/>
        <w:rPr>
          <w:rFonts w:ascii="Times New Roman" w:hAnsi="Times New Roman" w:cs="Times New Roman"/>
          <w:b/>
          <w:sz w:val="24"/>
          <w:szCs w:val="24"/>
        </w:rPr>
      </w:pPr>
      <w:r w:rsidRPr="00C57053">
        <w:rPr>
          <w:rFonts w:ascii="Times New Roman" w:hAnsi="Times New Roman" w:cs="Times New Roman"/>
          <w:b/>
          <w:sz w:val="24"/>
          <w:szCs w:val="24"/>
        </w:rPr>
        <w:t xml:space="preserve">ВНУТРИ УЧРЕЖДЕНИЯ: </w:t>
      </w:r>
    </w:p>
    <w:p w:rsidR="00E57485" w:rsidRPr="00E57485" w:rsidRDefault="00E57485" w:rsidP="00E57485">
      <w:pPr>
        <w:numPr>
          <w:ilvl w:val="0"/>
          <w:numId w:val="4"/>
        </w:numPr>
        <w:contextualSpacing/>
        <w:jc w:val="both"/>
        <w:rPr>
          <w:rFonts w:ascii="Times New Roman" w:hAnsi="Times New Roman" w:cs="Times New Roman"/>
          <w:sz w:val="24"/>
          <w:szCs w:val="24"/>
        </w:rPr>
      </w:pPr>
      <w:r w:rsidRPr="00E57485">
        <w:rPr>
          <w:rFonts w:ascii="Times New Roman" w:hAnsi="Times New Roman" w:cs="Times New Roman"/>
          <w:sz w:val="24"/>
          <w:szCs w:val="24"/>
        </w:rPr>
        <w:t>Выставки детско-взрослых работ: «</w:t>
      </w:r>
      <w:r w:rsidR="00F00E93">
        <w:rPr>
          <w:rFonts w:ascii="Times New Roman" w:hAnsi="Times New Roman" w:cs="Times New Roman"/>
          <w:sz w:val="24"/>
          <w:szCs w:val="24"/>
        </w:rPr>
        <w:t>Овощной переполох</w:t>
      </w:r>
      <w:r w:rsidRPr="00E57485">
        <w:rPr>
          <w:rFonts w:ascii="Times New Roman" w:hAnsi="Times New Roman" w:cs="Times New Roman"/>
          <w:sz w:val="24"/>
          <w:szCs w:val="24"/>
        </w:rPr>
        <w:t>»; «</w:t>
      </w:r>
      <w:r w:rsidR="00F00E93">
        <w:rPr>
          <w:rFonts w:ascii="Times New Roman" w:hAnsi="Times New Roman" w:cs="Times New Roman"/>
          <w:sz w:val="24"/>
          <w:szCs w:val="24"/>
        </w:rPr>
        <w:t>Отцы – молодцы!</w:t>
      </w:r>
      <w:r w:rsidRPr="00E57485">
        <w:rPr>
          <w:rFonts w:ascii="Times New Roman" w:hAnsi="Times New Roman" w:cs="Times New Roman"/>
          <w:sz w:val="24"/>
          <w:szCs w:val="24"/>
        </w:rPr>
        <w:t xml:space="preserve">», </w:t>
      </w:r>
      <w:r w:rsidR="00F00E93">
        <w:rPr>
          <w:rFonts w:ascii="Times New Roman" w:hAnsi="Times New Roman" w:cs="Times New Roman"/>
          <w:sz w:val="24"/>
          <w:szCs w:val="24"/>
        </w:rPr>
        <w:t xml:space="preserve">«Пусть всегда будет мама», «Новогодняя сказка», </w:t>
      </w:r>
      <w:r w:rsidRPr="00E57485">
        <w:rPr>
          <w:rFonts w:ascii="Times New Roman" w:hAnsi="Times New Roman" w:cs="Times New Roman"/>
          <w:sz w:val="24"/>
          <w:szCs w:val="24"/>
        </w:rPr>
        <w:t>«Этот Де</w:t>
      </w:r>
      <w:r w:rsidR="00F00E93">
        <w:rPr>
          <w:rFonts w:ascii="Times New Roman" w:hAnsi="Times New Roman" w:cs="Times New Roman"/>
          <w:sz w:val="24"/>
          <w:szCs w:val="24"/>
        </w:rPr>
        <w:t>нь Победы»; «Я рисую лето» и д</w:t>
      </w:r>
    </w:p>
    <w:p w:rsidR="00E57485" w:rsidRPr="00E57485" w:rsidRDefault="00E57485" w:rsidP="00E57485">
      <w:pPr>
        <w:numPr>
          <w:ilvl w:val="0"/>
          <w:numId w:val="4"/>
        </w:numPr>
        <w:contextualSpacing/>
        <w:jc w:val="both"/>
        <w:rPr>
          <w:rFonts w:ascii="Times New Roman" w:hAnsi="Times New Roman" w:cs="Times New Roman"/>
          <w:sz w:val="24"/>
          <w:szCs w:val="24"/>
        </w:rPr>
      </w:pPr>
      <w:r w:rsidRPr="00E57485">
        <w:rPr>
          <w:rFonts w:ascii="Times New Roman" w:hAnsi="Times New Roman" w:cs="Times New Roman"/>
          <w:sz w:val="24"/>
          <w:szCs w:val="24"/>
        </w:rPr>
        <w:t xml:space="preserve">Традиционные праздники: День знаний; День матери; Масленица; Зарница; День защиты детей.  </w:t>
      </w:r>
    </w:p>
    <w:p w:rsidR="00E57485" w:rsidRPr="00E57485" w:rsidRDefault="00E57485" w:rsidP="00E57485">
      <w:pPr>
        <w:numPr>
          <w:ilvl w:val="0"/>
          <w:numId w:val="4"/>
        </w:numPr>
        <w:contextualSpacing/>
        <w:jc w:val="both"/>
        <w:rPr>
          <w:rFonts w:ascii="Times New Roman" w:hAnsi="Times New Roman" w:cs="Times New Roman"/>
          <w:sz w:val="24"/>
          <w:szCs w:val="24"/>
        </w:rPr>
      </w:pPr>
      <w:r w:rsidRPr="00E57485">
        <w:rPr>
          <w:rFonts w:ascii="Times New Roman" w:hAnsi="Times New Roman" w:cs="Times New Roman"/>
          <w:sz w:val="24"/>
          <w:szCs w:val="24"/>
        </w:rPr>
        <w:t xml:space="preserve">В этом учебном году стало традиционным участие в интернет-акциях «#МыПомним», </w:t>
      </w:r>
      <w:r w:rsidR="00E8520B">
        <w:rPr>
          <w:rFonts w:ascii="Times New Roman" w:hAnsi="Times New Roman" w:cs="Times New Roman"/>
          <w:sz w:val="24"/>
          <w:szCs w:val="24"/>
        </w:rPr>
        <w:t>«ВсеДляПобеды», «</w:t>
      </w:r>
      <w:r w:rsidR="00E8520B">
        <w:rPr>
          <w:rFonts w:ascii="Times New Roman" w:hAnsi="Times New Roman" w:cs="Times New Roman"/>
          <w:sz w:val="24"/>
          <w:szCs w:val="24"/>
          <w:lang w:val="en-US"/>
        </w:rPr>
        <w:t>Z</w:t>
      </w:r>
      <w:r w:rsidR="00E8520B">
        <w:rPr>
          <w:rFonts w:ascii="Times New Roman" w:hAnsi="Times New Roman" w:cs="Times New Roman"/>
          <w:sz w:val="24"/>
          <w:szCs w:val="24"/>
        </w:rPr>
        <w:t xml:space="preserve">аНаших», </w:t>
      </w:r>
      <w:r w:rsidRPr="00E57485">
        <w:rPr>
          <w:rFonts w:ascii="Times New Roman" w:hAnsi="Times New Roman" w:cs="Times New Roman"/>
          <w:sz w:val="24"/>
          <w:szCs w:val="24"/>
        </w:rPr>
        <w:t xml:space="preserve">«МыРисуемДетство», </w:t>
      </w:r>
      <w:r w:rsidR="00E8520B">
        <w:rPr>
          <w:rFonts w:ascii="Times New Roman" w:hAnsi="Times New Roman" w:cs="Times New Roman"/>
          <w:sz w:val="24"/>
          <w:szCs w:val="24"/>
        </w:rPr>
        <w:t>«СвечаПамяти»,</w:t>
      </w:r>
      <w:r w:rsidRPr="00E57485">
        <w:rPr>
          <w:rFonts w:ascii="Times New Roman" w:hAnsi="Times New Roman" w:cs="Times New Roman"/>
          <w:sz w:val="24"/>
          <w:szCs w:val="24"/>
        </w:rPr>
        <w:t xml:space="preserve"> мастер-классы  «Крошка Шоколатье»;</w:t>
      </w:r>
    </w:p>
    <w:p w:rsidR="00E57485" w:rsidRPr="00E57485" w:rsidRDefault="00E57485" w:rsidP="00E57485">
      <w:pPr>
        <w:numPr>
          <w:ilvl w:val="0"/>
          <w:numId w:val="4"/>
        </w:numPr>
        <w:contextualSpacing/>
        <w:jc w:val="both"/>
        <w:rPr>
          <w:rFonts w:ascii="Times New Roman" w:hAnsi="Times New Roman" w:cs="Times New Roman"/>
          <w:sz w:val="24"/>
          <w:szCs w:val="24"/>
        </w:rPr>
      </w:pPr>
      <w:r w:rsidRPr="00E57485">
        <w:rPr>
          <w:rFonts w:ascii="Times New Roman" w:hAnsi="Times New Roman" w:cs="Times New Roman"/>
          <w:sz w:val="24"/>
          <w:szCs w:val="24"/>
        </w:rPr>
        <w:t>Проведе</w:t>
      </w:r>
      <w:r w:rsidR="00E8520B">
        <w:rPr>
          <w:rFonts w:ascii="Times New Roman" w:hAnsi="Times New Roman" w:cs="Times New Roman"/>
          <w:sz w:val="24"/>
          <w:szCs w:val="24"/>
        </w:rPr>
        <w:t>ны конкурсы:</w:t>
      </w:r>
      <w:r w:rsidR="00F00E93">
        <w:rPr>
          <w:rFonts w:ascii="Times New Roman" w:hAnsi="Times New Roman" w:cs="Times New Roman"/>
          <w:sz w:val="24"/>
          <w:szCs w:val="24"/>
        </w:rPr>
        <w:t xml:space="preserve"> </w:t>
      </w:r>
      <w:r w:rsidR="00E8520B">
        <w:rPr>
          <w:rFonts w:ascii="Times New Roman" w:hAnsi="Times New Roman" w:cs="Times New Roman"/>
          <w:sz w:val="24"/>
          <w:szCs w:val="24"/>
        </w:rPr>
        <w:t xml:space="preserve"> </w:t>
      </w:r>
      <w:r w:rsidR="00F00E93">
        <w:rPr>
          <w:rFonts w:ascii="Times New Roman" w:hAnsi="Times New Roman" w:cs="Times New Roman"/>
          <w:sz w:val="24"/>
          <w:szCs w:val="24"/>
        </w:rPr>
        <w:t xml:space="preserve">«Все краски России», </w:t>
      </w:r>
      <w:r w:rsidR="00E8520B">
        <w:rPr>
          <w:rFonts w:ascii="Times New Roman" w:hAnsi="Times New Roman" w:cs="Times New Roman"/>
          <w:sz w:val="24"/>
          <w:szCs w:val="24"/>
        </w:rPr>
        <w:t xml:space="preserve">«Конкурс чтецов», </w:t>
      </w:r>
      <w:r w:rsidR="00F00E93">
        <w:rPr>
          <w:rFonts w:ascii="Times New Roman" w:hAnsi="Times New Roman" w:cs="Times New Roman"/>
          <w:sz w:val="24"/>
          <w:szCs w:val="24"/>
        </w:rPr>
        <w:t xml:space="preserve">«Навстречу друг другу», </w:t>
      </w:r>
      <w:r w:rsidR="00E8520B">
        <w:rPr>
          <w:rFonts w:ascii="Times New Roman" w:hAnsi="Times New Roman" w:cs="Times New Roman"/>
          <w:sz w:val="24"/>
          <w:szCs w:val="24"/>
        </w:rPr>
        <w:t>«Самый умный», конкурс «Не оставим без дворца ни синицу, ни скворца», «Конкурс шляп».</w:t>
      </w:r>
    </w:p>
    <w:p w:rsidR="00E57485" w:rsidRPr="00E57485" w:rsidRDefault="00E57485" w:rsidP="00E57485">
      <w:pPr>
        <w:numPr>
          <w:ilvl w:val="0"/>
          <w:numId w:val="4"/>
        </w:numPr>
        <w:contextualSpacing/>
        <w:jc w:val="both"/>
        <w:rPr>
          <w:rFonts w:ascii="Times New Roman" w:hAnsi="Times New Roman" w:cs="Times New Roman"/>
          <w:b/>
          <w:sz w:val="24"/>
          <w:szCs w:val="24"/>
        </w:rPr>
      </w:pPr>
      <w:r w:rsidRPr="00E57485">
        <w:rPr>
          <w:rFonts w:ascii="Times New Roman" w:hAnsi="Times New Roman" w:cs="Times New Roman"/>
          <w:b/>
          <w:sz w:val="24"/>
          <w:szCs w:val="24"/>
        </w:rPr>
        <w:t>РАЙОННЫЙ УРОВЕНЬ:</w:t>
      </w:r>
    </w:p>
    <w:p w:rsidR="00E02855" w:rsidRDefault="00E57485" w:rsidP="00E02855">
      <w:pPr>
        <w:numPr>
          <w:ilvl w:val="0"/>
          <w:numId w:val="4"/>
        </w:numPr>
        <w:contextualSpacing/>
        <w:jc w:val="both"/>
        <w:rPr>
          <w:rFonts w:ascii="Times New Roman" w:hAnsi="Times New Roman" w:cs="Times New Roman"/>
          <w:sz w:val="24"/>
          <w:szCs w:val="24"/>
        </w:rPr>
      </w:pPr>
      <w:r w:rsidRPr="00E57485">
        <w:rPr>
          <w:rFonts w:ascii="Times New Roman" w:hAnsi="Times New Roman" w:cs="Times New Roman"/>
          <w:sz w:val="24"/>
          <w:szCs w:val="24"/>
        </w:rPr>
        <w:t xml:space="preserve">В районной </w:t>
      </w:r>
      <w:r w:rsidRPr="00E57485">
        <w:rPr>
          <w:rFonts w:ascii="Times New Roman" w:hAnsi="Times New Roman" w:cs="Times New Roman"/>
          <w:b/>
          <w:sz w:val="24"/>
          <w:szCs w:val="24"/>
        </w:rPr>
        <w:t>спартакиаде</w:t>
      </w:r>
      <w:r w:rsidRPr="00E57485">
        <w:rPr>
          <w:rFonts w:ascii="Times New Roman" w:hAnsi="Times New Roman" w:cs="Times New Roman"/>
          <w:sz w:val="24"/>
          <w:szCs w:val="24"/>
        </w:rPr>
        <w:t>, честь нашего детского сада защищали воспитанники старшего дошкольного возраста</w:t>
      </w:r>
      <w:r w:rsidR="002B54AE">
        <w:rPr>
          <w:rFonts w:ascii="Times New Roman" w:hAnsi="Times New Roman" w:cs="Times New Roman"/>
          <w:sz w:val="24"/>
          <w:szCs w:val="24"/>
        </w:rPr>
        <w:t xml:space="preserve"> – </w:t>
      </w:r>
      <w:r w:rsidR="002B54AE">
        <w:rPr>
          <w:rFonts w:ascii="Times New Roman" w:hAnsi="Times New Roman" w:cs="Times New Roman"/>
          <w:sz w:val="24"/>
          <w:szCs w:val="24"/>
          <w:lang w:val="en-US"/>
        </w:rPr>
        <w:t>I</w:t>
      </w:r>
      <w:r w:rsidR="002B54AE">
        <w:rPr>
          <w:rFonts w:ascii="Times New Roman" w:hAnsi="Times New Roman" w:cs="Times New Roman"/>
          <w:sz w:val="24"/>
          <w:szCs w:val="24"/>
        </w:rPr>
        <w:t xml:space="preserve"> место</w:t>
      </w:r>
      <w:r w:rsidRPr="00E57485">
        <w:rPr>
          <w:rFonts w:ascii="Times New Roman" w:hAnsi="Times New Roman" w:cs="Times New Roman"/>
          <w:sz w:val="24"/>
          <w:szCs w:val="24"/>
        </w:rPr>
        <w:t>;</w:t>
      </w:r>
      <w:r w:rsidR="00E02855" w:rsidRPr="00E02855">
        <w:rPr>
          <w:rFonts w:ascii="Times New Roman" w:hAnsi="Times New Roman" w:cs="Times New Roman"/>
          <w:sz w:val="24"/>
          <w:szCs w:val="24"/>
        </w:rPr>
        <w:t xml:space="preserve"> </w:t>
      </w:r>
    </w:p>
    <w:p w:rsidR="00E57485" w:rsidRDefault="00E02855" w:rsidP="00E0285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 xml:space="preserve">фестиваль детского творчества для детей дошкольного возраста «Маленькие чудеса» - В номинации музицирование –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E02855" w:rsidRPr="00E02855" w:rsidRDefault="00E02855" w:rsidP="00E0285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 xml:space="preserve">В районной познавательной викторине для детей старшего дошкольного возраста «Самый умный -2024» -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p w:rsidR="00E02855" w:rsidRDefault="00E02855" w:rsidP="00E5748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 xml:space="preserve">Смотр-конкурс скворечников «Не оставим без дворца ни синицу, ни скворца» - </w:t>
      </w:r>
      <w:r>
        <w:rPr>
          <w:rFonts w:ascii="Times New Roman" w:hAnsi="Times New Roman" w:cs="Times New Roman"/>
          <w:sz w:val="24"/>
          <w:szCs w:val="24"/>
          <w:lang w:val="en-US"/>
        </w:rPr>
        <w:t>I</w:t>
      </w:r>
      <w:r w:rsidRPr="00E02855">
        <w:rPr>
          <w:rFonts w:ascii="Times New Roman" w:hAnsi="Times New Roman" w:cs="Times New Roman"/>
          <w:sz w:val="24"/>
          <w:szCs w:val="24"/>
        </w:rPr>
        <w:t xml:space="preserve"> </w:t>
      </w:r>
      <w:r>
        <w:rPr>
          <w:rFonts w:ascii="Times New Roman" w:hAnsi="Times New Roman" w:cs="Times New Roman"/>
          <w:sz w:val="24"/>
          <w:szCs w:val="24"/>
        </w:rPr>
        <w:t>место.</w:t>
      </w:r>
    </w:p>
    <w:p w:rsidR="002B54AE" w:rsidRDefault="002B54AE" w:rsidP="00E5748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 xml:space="preserve">муниципальный этап Всероссийского конкурса детско-юношеского творчества по пожарной безопасности «Неопалимая купина» - </w:t>
      </w:r>
      <w:r w:rsidR="00E02855">
        <w:rPr>
          <w:rFonts w:ascii="Times New Roman" w:hAnsi="Times New Roman" w:cs="Times New Roman"/>
          <w:sz w:val="24"/>
          <w:szCs w:val="24"/>
          <w:lang w:val="en-US"/>
        </w:rPr>
        <w:t>I</w:t>
      </w:r>
      <w:r>
        <w:rPr>
          <w:rFonts w:ascii="Times New Roman" w:hAnsi="Times New Roman" w:cs="Times New Roman"/>
          <w:sz w:val="24"/>
          <w:szCs w:val="24"/>
        </w:rPr>
        <w:t xml:space="preserve"> место</w:t>
      </w:r>
      <w:r w:rsidR="00E02855">
        <w:rPr>
          <w:rFonts w:ascii="Times New Roman" w:hAnsi="Times New Roman" w:cs="Times New Roman"/>
          <w:sz w:val="24"/>
          <w:szCs w:val="24"/>
        </w:rPr>
        <w:t xml:space="preserve"> в номинации «Художественно-изобразительное творчество»</w:t>
      </w:r>
      <w:r>
        <w:rPr>
          <w:rFonts w:ascii="Times New Roman" w:hAnsi="Times New Roman" w:cs="Times New Roman"/>
          <w:sz w:val="24"/>
          <w:szCs w:val="24"/>
        </w:rPr>
        <w:t>;</w:t>
      </w:r>
    </w:p>
    <w:p w:rsidR="00E57485" w:rsidRPr="00E57485" w:rsidRDefault="00E57485" w:rsidP="00E57485">
      <w:pPr>
        <w:ind w:left="720"/>
        <w:contextualSpacing/>
        <w:jc w:val="both"/>
        <w:rPr>
          <w:rFonts w:ascii="Times New Roman" w:hAnsi="Times New Roman" w:cs="Times New Roman"/>
          <w:sz w:val="24"/>
          <w:szCs w:val="24"/>
        </w:rPr>
      </w:pPr>
    </w:p>
    <w:p w:rsidR="00E57485" w:rsidRPr="00E57485" w:rsidRDefault="00E57485" w:rsidP="00E57485">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 </w:t>
      </w:r>
      <w:r w:rsidRPr="00E57485">
        <w:rPr>
          <w:rFonts w:ascii="Times New Roman" w:hAnsi="Times New Roman" w:cs="Times New Roman"/>
          <w:b/>
          <w:sz w:val="24"/>
          <w:szCs w:val="24"/>
        </w:rPr>
        <w:t xml:space="preserve">РЕГИОНАЛЬНЫЙ УРОВЕНЬ: </w:t>
      </w:r>
    </w:p>
    <w:p w:rsidR="002B54AE" w:rsidRDefault="002C6A3C" w:rsidP="00E5748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в областной</w:t>
      </w:r>
      <w:r w:rsidR="002B54AE">
        <w:rPr>
          <w:rFonts w:ascii="Times New Roman" w:hAnsi="Times New Roman" w:cs="Times New Roman"/>
          <w:sz w:val="24"/>
          <w:szCs w:val="24"/>
        </w:rPr>
        <w:t xml:space="preserve"> </w:t>
      </w:r>
      <w:r>
        <w:rPr>
          <w:rFonts w:ascii="Times New Roman" w:hAnsi="Times New Roman" w:cs="Times New Roman"/>
          <w:sz w:val="24"/>
          <w:szCs w:val="24"/>
        </w:rPr>
        <w:t>акции «Светлое слово – мама!», разместив видеопоздравления своих мам в сообществе в ВК;</w:t>
      </w:r>
    </w:p>
    <w:p w:rsidR="002C6A3C" w:rsidRDefault="002C6A3C" w:rsidP="00E5748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Эколята-Дошколята приняли участие в региональной эколого-просветительской акции «С заботой о зимующих птицах», изготовив совместно с родителями кормушки и организовав «Птичью столовую»;</w:t>
      </w:r>
    </w:p>
    <w:p w:rsidR="002B54AE" w:rsidRPr="002C6A3C" w:rsidRDefault="002C6A3C" w:rsidP="002B54AE">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В региональной эколого-просветительской акции «Берегите воду» - юные эколята провели цикл мероприятий, посвященных сбережению нашей планеты и очистки ее от отходов и загрязнений.</w:t>
      </w:r>
    </w:p>
    <w:p w:rsidR="00E57485" w:rsidRPr="00E57485" w:rsidRDefault="00E57485" w:rsidP="00E57485">
      <w:pPr>
        <w:numPr>
          <w:ilvl w:val="0"/>
          <w:numId w:val="4"/>
        </w:numPr>
        <w:contextualSpacing/>
        <w:jc w:val="both"/>
        <w:rPr>
          <w:rFonts w:ascii="Times New Roman" w:hAnsi="Times New Roman" w:cs="Times New Roman"/>
          <w:b/>
          <w:i/>
          <w:sz w:val="24"/>
          <w:szCs w:val="24"/>
        </w:rPr>
      </w:pPr>
      <w:r w:rsidRPr="00E57485">
        <w:rPr>
          <w:rFonts w:ascii="Times New Roman" w:hAnsi="Times New Roman" w:cs="Times New Roman"/>
          <w:b/>
          <w:sz w:val="24"/>
          <w:szCs w:val="24"/>
        </w:rPr>
        <w:lastRenderedPageBreak/>
        <w:t>ВСЕРОСИЙСКИЙ УРОВЕНЬ:</w:t>
      </w:r>
    </w:p>
    <w:p w:rsidR="00E57485" w:rsidRDefault="00E57485" w:rsidP="002B54AE">
      <w:pPr>
        <w:ind w:firstLine="720"/>
        <w:contextualSpacing/>
        <w:jc w:val="both"/>
        <w:rPr>
          <w:rFonts w:ascii="Times New Roman" w:hAnsi="Times New Roman" w:cs="Times New Roman"/>
          <w:color w:val="FF0000"/>
          <w:sz w:val="24"/>
          <w:szCs w:val="24"/>
        </w:rPr>
      </w:pPr>
      <w:r w:rsidRPr="00E57485">
        <w:rPr>
          <w:rFonts w:ascii="Times New Roman" w:hAnsi="Times New Roman" w:cs="Times New Roman"/>
          <w:sz w:val="24"/>
          <w:szCs w:val="24"/>
        </w:rPr>
        <w:t xml:space="preserve">- </w:t>
      </w:r>
      <w:r w:rsidR="002B54AE">
        <w:rPr>
          <w:rFonts w:ascii="Times New Roman" w:hAnsi="Times New Roman" w:cs="Times New Roman"/>
          <w:color w:val="000000" w:themeColor="text1"/>
          <w:sz w:val="24"/>
          <w:szCs w:val="24"/>
        </w:rPr>
        <w:t xml:space="preserve">Участие в </w:t>
      </w:r>
      <w:r w:rsidR="002C6A3C">
        <w:rPr>
          <w:rFonts w:ascii="Times New Roman" w:hAnsi="Times New Roman" w:cs="Times New Roman"/>
          <w:color w:val="000000" w:themeColor="text1"/>
          <w:sz w:val="24"/>
          <w:szCs w:val="24"/>
        </w:rPr>
        <w:t>ежегодном Всероссийском «Дне Эколят» - молодых защитников природы.</w:t>
      </w:r>
    </w:p>
    <w:p w:rsidR="002B54AE" w:rsidRPr="002B54AE" w:rsidRDefault="002B54AE" w:rsidP="002B54AE">
      <w:pPr>
        <w:ind w:firstLine="720"/>
        <w:contextualSpacing/>
        <w:jc w:val="both"/>
        <w:rPr>
          <w:rFonts w:ascii="Times New Roman" w:hAnsi="Times New Roman" w:cs="Times New Roman"/>
          <w:color w:val="FF0000"/>
          <w:sz w:val="24"/>
          <w:szCs w:val="24"/>
        </w:rPr>
      </w:pPr>
    </w:p>
    <w:p w:rsidR="00212088" w:rsidRPr="00943FE5" w:rsidRDefault="00212088" w:rsidP="00943FE5">
      <w:pPr>
        <w:pStyle w:val="af0"/>
        <w:jc w:val="both"/>
        <w:rPr>
          <w:rFonts w:ascii="Times New Roman" w:hAnsi="Times New Roman" w:cs="Times New Roman"/>
          <w:i/>
          <w:sz w:val="24"/>
          <w:szCs w:val="24"/>
        </w:rPr>
      </w:pPr>
      <w:r w:rsidRPr="00943FE5">
        <w:rPr>
          <w:rFonts w:ascii="Times New Roman" w:hAnsi="Times New Roman" w:cs="Times New Roman"/>
          <w:b/>
          <w:i/>
          <w:sz w:val="24"/>
          <w:szCs w:val="24"/>
        </w:rPr>
        <w:t>Информация СМИ о деятельности ДОУ</w:t>
      </w:r>
    </w:p>
    <w:p w:rsidR="00E57485" w:rsidRPr="00E57485" w:rsidRDefault="00E57485" w:rsidP="00E57485">
      <w:pPr>
        <w:ind w:firstLine="708"/>
        <w:contextualSpacing/>
        <w:jc w:val="both"/>
        <w:rPr>
          <w:rFonts w:ascii="Times New Roman" w:hAnsi="Times New Roman" w:cs="Times New Roman"/>
          <w:sz w:val="24"/>
          <w:szCs w:val="24"/>
        </w:rPr>
      </w:pPr>
      <w:r w:rsidRPr="00E57485">
        <w:rPr>
          <w:rFonts w:ascii="Times New Roman" w:hAnsi="Times New Roman" w:cs="Times New Roman"/>
          <w:sz w:val="24"/>
          <w:szCs w:val="24"/>
        </w:rPr>
        <w:t xml:space="preserve">Периодически деятельность учреждения освещалась в средствах массовой информации: в районной газете «Знамя» и телекомпанией «Каскад», а так же на информационных сайтах администрации МО Узловский район и Комитета образования. Неоднократно педагоги самостоятельно писали статьи для газеты, повествуя о значимых мероприятиях, результативных формах работы, делились педагогическим опытом, давали практические советы родительской общественности. Ежемесячно, силами воспитателей и узких специалистов детский сад издает внутриучрежденческую газету «Солнышко», в которой раскрываются вопросы воспитания и обучения детей дошкольного возраста, даются конкретные рекомендации, освещаются все значимые мероприятия. </w:t>
      </w:r>
    </w:p>
    <w:p w:rsidR="00E57485" w:rsidRPr="00E57485" w:rsidRDefault="00E57485" w:rsidP="00E57485">
      <w:pPr>
        <w:ind w:firstLine="708"/>
        <w:contextualSpacing/>
        <w:jc w:val="both"/>
        <w:rPr>
          <w:rFonts w:ascii="Times New Roman" w:hAnsi="Times New Roman" w:cs="Times New Roman"/>
          <w:sz w:val="24"/>
          <w:szCs w:val="24"/>
        </w:rPr>
      </w:pPr>
      <w:r w:rsidRPr="00E57485">
        <w:rPr>
          <w:rFonts w:ascii="Times New Roman" w:hAnsi="Times New Roman" w:cs="Times New Roman"/>
          <w:sz w:val="24"/>
          <w:szCs w:val="24"/>
        </w:rPr>
        <w:t>Телекомпанией «Каскад» освещались следующие события:</w:t>
      </w:r>
    </w:p>
    <w:p w:rsidR="00E57485" w:rsidRPr="00E57485" w:rsidRDefault="00E57485" w:rsidP="00E57485">
      <w:pPr>
        <w:numPr>
          <w:ilvl w:val="0"/>
          <w:numId w:val="4"/>
        </w:numPr>
        <w:contextualSpacing/>
        <w:jc w:val="both"/>
        <w:rPr>
          <w:rFonts w:ascii="Times New Roman" w:hAnsi="Times New Roman" w:cs="Times New Roman"/>
          <w:color w:val="000000"/>
          <w:sz w:val="24"/>
          <w:szCs w:val="24"/>
        </w:rPr>
      </w:pPr>
      <w:r w:rsidRPr="00E57485">
        <w:rPr>
          <w:rFonts w:ascii="Times New Roman" w:hAnsi="Times New Roman" w:cs="Times New Roman"/>
          <w:sz w:val="24"/>
          <w:szCs w:val="24"/>
        </w:rPr>
        <w:t xml:space="preserve">     «Спартакиада для дошкольников»; </w:t>
      </w:r>
    </w:p>
    <w:p w:rsidR="002C6A3C" w:rsidRPr="00E57485" w:rsidRDefault="002C6A3C" w:rsidP="002C6A3C">
      <w:pPr>
        <w:numPr>
          <w:ilvl w:val="0"/>
          <w:numId w:val="4"/>
        </w:num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Мастер-класс педагога-психолога «Эбру – искусство для тех, кто не умеет рисовать»;</w:t>
      </w:r>
    </w:p>
    <w:p w:rsidR="002C6A3C" w:rsidRPr="002C6A3C" w:rsidRDefault="002C6A3C" w:rsidP="00E57485">
      <w:pPr>
        <w:numPr>
          <w:ilvl w:val="0"/>
          <w:numId w:val="4"/>
        </w:num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Мастер-класс шеф-повара детского сада в рубрике «Крошка Шоколатье» на тему «</w:t>
      </w:r>
      <w:r w:rsidR="00E614CD">
        <w:rPr>
          <w:rFonts w:ascii="Times New Roman" w:hAnsi="Times New Roman" w:cs="Times New Roman"/>
          <w:color w:val="000000"/>
          <w:sz w:val="24"/>
          <w:szCs w:val="24"/>
        </w:rPr>
        <w:t>Космическая кулинария</w:t>
      </w:r>
      <w:r>
        <w:rPr>
          <w:rFonts w:ascii="Times New Roman" w:hAnsi="Times New Roman" w:cs="Times New Roman"/>
          <w:color w:val="000000"/>
          <w:sz w:val="24"/>
          <w:szCs w:val="24"/>
        </w:rPr>
        <w:t>»</w:t>
      </w:r>
      <w:r w:rsidR="00E614CD">
        <w:rPr>
          <w:rFonts w:ascii="Times New Roman" w:hAnsi="Times New Roman" w:cs="Times New Roman"/>
          <w:color w:val="000000"/>
          <w:sz w:val="24"/>
          <w:szCs w:val="24"/>
        </w:rPr>
        <w:t>;</w:t>
      </w:r>
    </w:p>
    <w:p w:rsidR="002B54AE" w:rsidRDefault="00E614CD" w:rsidP="00E57485">
      <w:pPr>
        <w:numPr>
          <w:ilvl w:val="0"/>
          <w:numId w:val="4"/>
        </w:num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Рождественский Кадетский бал</w:t>
      </w:r>
      <w:r w:rsidR="002B54AE">
        <w:rPr>
          <w:rFonts w:ascii="Times New Roman" w:hAnsi="Times New Roman" w:cs="Times New Roman"/>
          <w:color w:val="000000"/>
          <w:sz w:val="24"/>
          <w:szCs w:val="24"/>
        </w:rPr>
        <w:t>;</w:t>
      </w:r>
    </w:p>
    <w:p w:rsidR="00E614CD" w:rsidRDefault="00E614CD" w:rsidP="00E57485">
      <w:pPr>
        <w:numPr>
          <w:ilvl w:val="0"/>
          <w:numId w:val="4"/>
        </w:num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Выставка методического пособия «Площадка успешности - 2024»;</w:t>
      </w:r>
    </w:p>
    <w:p w:rsidR="00E614CD" w:rsidRDefault="00E614CD" w:rsidP="00E57485">
      <w:pPr>
        <w:numPr>
          <w:ilvl w:val="0"/>
          <w:numId w:val="4"/>
        </w:num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патриотических мероприятий ко Дню Победы;</w:t>
      </w:r>
    </w:p>
    <w:p w:rsidR="00E614CD" w:rsidRDefault="00E614CD" w:rsidP="00E57485">
      <w:pPr>
        <w:numPr>
          <w:ilvl w:val="0"/>
          <w:numId w:val="4"/>
        </w:num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педагогов в сдаче норм ГТО.</w:t>
      </w:r>
    </w:p>
    <w:p w:rsidR="00E57485" w:rsidRPr="00E57485" w:rsidRDefault="00E57485" w:rsidP="00E57485">
      <w:pPr>
        <w:ind w:firstLine="708"/>
        <w:contextualSpacing/>
        <w:jc w:val="both"/>
        <w:rPr>
          <w:rFonts w:ascii="Times New Roman" w:hAnsi="Times New Roman" w:cs="Times New Roman"/>
          <w:color w:val="000000"/>
          <w:sz w:val="24"/>
          <w:szCs w:val="24"/>
        </w:rPr>
      </w:pPr>
      <w:r w:rsidRPr="00E57485">
        <w:rPr>
          <w:rFonts w:ascii="Times New Roman" w:hAnsi="Times New Roman" w:cs="Times New Roman"/>
          <w:color w:val="000000"/>
          <w:sz w:val="24"/>
          <w:szCs w:val="24"/>
        </w:rPr>
        <w:t>В районной газете «Знамя» были представлены статьи о мероприятиях:</w:t>
      </w:r>
    </w:p>
    <w:p w:rsidR="00E57485" w:rsidRDefault="00E57485" w:rsidP="00E57485">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7485">
        <w:rPr>
          <w:rFonts w:ascii="Times New Roman" w:hAnsi="Times New Roman" w:cs="Times New Roman"/>
          <w:color w:val="000000"/>
          <w:sz w:val="24"/>
          <w:szCs w:val="24"/>
        </w:rPr>
        <w:t xml:space="preserve">«Спартакиада» </w:t>
      </w:r>
    </w:p>
    <w:p w:rsidR="00E57485" w:rsidRPr="00E57485" w:rsidRDefault="00E57485" w:rsidP="00E57485">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7485">
        <w:rPr>
          <w:rFonts w:ascii="Times New Roman" w:hAnsi="Times New Roman" w:cs="Times New Roman"/>
          <w:color w:val="000000"/>
          <w:sz w:val="24"/>
          <w:szCs w:val="24"/>
        </w:rPr>
        <w:t xml:space="preserve"> «Болдинская осень» </w:t>
      </w:r>
    </w:p>
    <w:p w:rsidR="00E57485" w:rsidRDefault="00E57485" w:rsidP="00E57485">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7485">
        <w:rPr>
          <w:rFonts w:ascii="Times New Roman" w:hAnsi="Times New Roman" w:cs="Times New Roman"/>
          <w:color w:val="000000"/>
          <w:sz w:val="24"/>
          <w:szCs w:val="24"/>
        </w:rPr>
        <w:t xml:space="preserve">«Самый умный – 2020»  </w:t>
      </w:r>
    </w:p>
    <w:p w:rsidR="002B54AE" w:rsidRDefault="00E57485" w:rsidP="002B54AE">
      <w:pPr>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E57485">
        <w:rPr>
          <w:rFonts w:ascii="Times New Roman" w:hAnsi="Times New Roman" w:cs="Times New Roman"/>
          <w:b/>
          <w:color w:val="000000"/>
          <w:sz w:val="24"/>
          <w:szCs w:val="24"/>
        </w:rPr>
        <w:t>«</w:t>
      </w:r>
      <w:r w:rsidRPr="00E57485">
        <w:rPr>
          <w:rFonts w:ascii="Times New Roman" w:hAnsi="Times New Roman" w:cs="Times New Roman"/>
          <w:color w:val="000000"/>
          <w:sz w:val="24"/>
          <w:szCs w:val="24"/>
        </w:rPr>
        <w:t>Маленькие чудеса»</w:t>
      </w:r>
      <w:r w:rsidRPr="00E57485">
        <w:rPr>
          <w:rFonts w:ascii="Times New Roman" w:hAnsi="Times New Roman" w:cs="Times New Roman"/>
          <w:b/>
          <w:color w:val="000000"/>
          <w:sz w:val="24"/>
          <w:szCs w:val="24"/>
        </w:rPr>
        <w:t xml:space="preserve"> </w:t>
      </w:r>
    </w:p>
    <w:p w:rsidR="00E57485" w:rsidRPr="00E57485" w:rsidRDefault="002B54AE" w:rsidP="00E57485">
      <w:pPr>
        <w:spacing w:after="0" w:line="240" w:lineRule="auto"/>
        <w:ind w:firstLine="567"/>
        <w:rPr>
          <w:rFonts w:ascii="Times New Roman" w:hAnsi="Times New Roman" w:cs="Times New Roman"/>
          <w:b/>
          <w:sz w:val="24"/>
          <w:szCs w:val="28"/>
        </w:rPr>
      </w:pPr>
      <w:r>
        <w:rPr>
          <w:rFonts w:ascii="Times New Roman" w:hAnsi="Times New Roman" w:cs="Times New Roman"/>
          <w:sz w:val="24"/>
          <w:szCs w:val="24"/>
        </w:rPr>
        <w:t>В</w:t>
      </w:r>
      <w:r w:rsidR="00E57485" w:rsidRPr="00E57485">
        <w:rPr>
          <w:rFonts w:ascii="Times New Roman" w:hAnsi="Times New Roman" w:cs="Times New Roman"/>
          <w:sz w:val="24"/>
          <w:szCs w:val="24"/>
        </w:rPr>
        <w:t xml:space="preserve"> социальной сети В Контакте </w:t>
      </w:r>
      <w:r>
        <w:rPr>
          <w:rFonts w:ascii="Times New Roman" w:hAnsi="Times New Roman" w:cs="Times New Roman"/>
          <w:sz w:val="24"/>
          <w:szCs w:val="24"/>
        </w:rPr>
        <w:t>функционирует</w:t>
      </w:r>
      <w:r w:rsidR="00E57485" w:rsidRPr="00E57485">
        <w:rPr>
          <w:rFonts w:ascii="Times New Roman" w:hAnsi="Times New Roman" w:cs="Times New Roman"/>
          <w:sz w:val="24"/>
          <w:szCs w:val="24"/>
        </w:rPr>
        <w:t xml:space="preserve"> сообщество нашего детского сада, где мы освещаем проводимые мероприятия.</w:t>
      </w:r>
    </w:p>
    <w:p w:rsidR="00E57485" w:rsidRPr="00E57485" w:rsidRDefault="00E57485" w:rsidP="00E57485">
      <w:pPr>
        <w:contextualSpacing/>
        <w:jc w:val="both"/>
        <w:rPr>
          <w:rFonts w:ascii="Times New Roman" w:hAnsi="Times New Roman" w:cs="Times New Roman"/>
          <w:sz w:val="24"/>
          <w:szCs w:val="24"/>
        </w:rPr>
      </w:pPr>
    </w:p>
    <w:p w:rsidR="00E57485" w:rsidRPr="00E57485" w:rsidRDefault="00E57485" w:rsidP="00E57485">
      <w:pPr>
        <w:contextualSpacing/>
        <w:jc w:val="both"/>
        <w:rPr>
          <w:rFonts w:ascii="Times New Roman" w:hAnsi="Times New Roman" w:cs="Times New Roman"/>
          <w:sz w:val="24"/>
          <w:szCs w:val="24"/>
        </w:rPr>
      </w:pPr>
      <w:r w:rsidRPr="00E57485">
        <w:rPr>
          <w:rFonts w:ascii="Times New Roman" w:hAnsi="Times New Roman" w:cs="Times New Roman"/>
          <w:sz w:val="24"/>
          <w:szCs w:val="24"/>
        </w:rPr>
        <w:t xml:space="preserve">         Полную информацию об учреждении родители получают на сайте учреждения, который обновляется каждые десять дней. Специалистами детского сада ведутся рубрики «Странички педагогов», «Новости», «Наши достижения», «КМЦ» из которых родители получают полезную информацию о воспитании и развитии ребенка, узнают о значимых событиях в жизни детского сада, успехах воспитанников, достижениях коллектива и знакомятся с новыми локальными и нормативными документами. Это повышает интерес родителей к образовательной деятельности, осуществляемой в детском саду, способствует формированию единой образовательной стратегии в семье и ДОУ.</w:t>
      </w:r>
    </w:p>
    <w:p w:rsidR="00212088" w:rsidRPr="00943FE5" w:rsidRDefault="00212088" w:rsidP="00943FE5">
      <w:pPr>
        <w:contextualSpacing/>
        <w:jc w:val="both"/>
        <w:rPr>
          <w:rFonts w:ascii="Times New Roman" w:hAnsi="Times New Roman" w:cs="Times New Roman"/>
          <w:sz w:val="24"/>
          <w:szCs w:val="24"/>
        </w:rPr>
      </w:pPr>
    </w:p>
    <w:p w:rsidR="00212088" w:rsidRPr="00943FE5" w:rsidRDefault="00212088" w:rsidP="00943FE5">
      <w:pPr>
        <w:contextualSpacing/>
        <w:jc w:val="both"/>
        <w:rPr>
          <w:rFonts w:ascii="Times New Roman" w:hAnsi="Times New Roman" w:cs="Times New Roman"/>
          <w:b/>
          <w:sz w:val="24"/>
          <w:szCs w:val="24"/>
        </w:rPr>
      </w:pPr>
      <w:r w:rsidRPr="00943FE5">
        <w:rPr>
          <w:rFonts w:ascii="Times New Roman" w:hAnsi="Times New Roman" w:cs="Times New Roman"/>
          <w:b/>
          <w:sz w:val="24"/>
          <w:szCs w:val="24"/>
        </w:rPr>
        <w:t>5. КАДРОВЫЙ ПОТЕНЦИАЛ</w:t>
      </w:r>
    </w:p>
    <w:p w:rsidR="00212088" w:rsidRPr="00943FE5" w:rsidRDefault="00212088" w:rsidP="00943FE5">
      <w:pPr>
        <w:contextualSpacing/>
        <w:jc w:val="both"/>
        <w:rPr>
          <w:rFonts w:ascii="Times New Roman" w:hAnsi="Times New Roman" w:cs="Times New Roman"/>
          <w:i/>
          <w:sz w:val="24"/>
          <w:szCs w:val="24"/>
        </w:rPr>
      </w:pPr>
      <w:r w:rsidRPr="00943FE5">
        <w:rPr>
          <w:rFonts w:ascii="Times New Roman" w:hAnsi="Times New Roman" w:cs="Times New Roman"/>
          <w:b/>
          <w:i/>
          <w:sz w:val="24"/>
          <w:szCs w:val="24"/>
        </w:rPr>
        <w:t>5.1. Качественный и количественный состав персонала (возраст, образование, переподготовка, освоение новых технологий, динамика изменений, вакансии).</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lastRenderedPageBreak/>
        <w:t>В этом учебном году детский сад прочно закрепил позиции дошкольного образовательного учреждения с высоким уровнем качества образования, с творчески работающим коллективом педагогов, которые одними из первых используют инновационную деятельность, создают условия для создания образовательного пространства, направленного на всестороннее развитие личности воспитанника.</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Педаг</w:t>
      </w:r>
      <w:r w:rsidR="00E614CD">
        <w:rPr>
          <w:rFonts w:ascii="Times New Roman" w:hAnsi="Times New Roman" w:cs="Times New Roman"/>
          <w:sz w:val="24"/>
          <w:szCs w:val="24"/>
        </w:rPr>
        <w:t>огический коллектив это - 28</w:t>
      </w:r>
      <w:r w:rsidRPr="00943FE5">
        <w:rPr>
          <w:rFonts w:ascii="Times New Roman" w:hAnsi="Times New Roman" w:cs="Times New Roman"/>
          <w:sz w:val="24"/>
          <w:szCs w:val="24"/>
        </w:rPr>
        <w:t xml:space="preserve"> специалист</w:t>
      </w:r>
      <w:r w:rsidR="00E57485">
        <w:rPr>
          <w:rFonts w:ascii="Times New Roman" w:hAnsi="Times New Roman" w:cs="Times New Roman"/>
          <w:sz w:val="24"/>
          <w:szCs w:val="24"/>
        </w:rPr>
        <w:t>а</w:t>
      </w:r>
      <w:r w:rsidRPr="00943FE5">
        <w:rPr>
          <w:rFonts w:ascii="Times New Roman" w:hAnsi="Times New Roman" w:cs="Times New Roman"/>
          <w:sz w:val="24"/>
          <w:szCs w:val="24"/>
        </w:rPr>
        <w:t xml:space="preserve">, из них: </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старший воспитатель - 1;</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учитель-логопед – </w:t>
      </w:r>
      <w:r w:rsidR="00E614CD">
        <w:rPr>
          <w:rFonts w:ascii="Times New Roman" w:hAnsi="Times New Roman" w:cs="Times New Roman"/>
          <w:sz w:val="24"/>
          <w:szCs w:val="24"/>
        </w:rPr>
        <w:t>1</w:t>
      </w:r>
      <w:r w:rsidRPr="00943FE5">
        <w:rPr>
          <w:rFonts w:ascii="Times New Roman" w:hAnsi="Times New Roman" w:cs="Times New Roman"/>
          <w:sz w:val="24"/>
          <w:szCs w:val="24"/>
        </w:rPr>
        <w:t xml:space="preserve">; </w:t>
      </w:r>
    </w:p>
    <w:p w:rsidR="00212088"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педагог-психолог – </w:t>
      </w:r>
      <w:r w:rsidR="00E57485">
        <w:rPr>
          <w:rFonts w:ascii="Times New Roman" w:hAnsi="Times New Roman" w:cs="Times New Roman"/>
          <w:sz w:val="24"/>
          <w:szCs w:val="24"/>
        </w:rPr>
        <w:t>1</w:t>
      </w:r>
      <w:r w:rsidRPr="00943FE5">
        <w:rPr>
          <w:rFonts w:ascii="Times New Roman" w:hAnsi="Times New Roman" w:cs="Times New Roman"/>
          <w:sz w:val="24"/>
          <w:szCs w:val="24"/>
        </w:rPr>
        <w:t xml:space="preserve">; </w:t>
      </w:r>
    </w:p>
    <w:p w:rsidR="00E614CD" w:rsidRPr="00943FE5" w:rsidRDefault="00E614CD" w:rsidP="00943FE5">
      <w:pPr>
        <w:contextualSpacing/>
        <w:jc w:val="both"/>
        <w:rPr>
          <w:rFonts w:ascii="Times New Roman" w:hAnsi="Times New Roman" w:cs="Times New Roman"/>
          <w:sz w:val="24"/>
          <w:szCs w:val="24"/>
        </w:rPr>
      </w:pPr>
      <w:r>
        <w:rPr>
          <w:rFonts w:ascii="Times New Roman" w:hAnsi="Times New Roman" w:cs="Times New Roman"/>
          <w:sz w:val="24"/>
          <w:szCs w:val="24"/>
        </w:rPr>
        <w:t>- учитель-дефектолог – 1;</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музыкальный руководитель – </w:t>
      </w:r>
      <w:r w:rsidR="002B54AE">
        <w:rPr>
          <w:rFonts w:ascii="Times New Roman" w:hAnsi="Times New Roman" w:cs="Times New Roman"/>
          <w:sz w:val="24"/>
          <w:szCs w:val="24"/>
        </w:rPr>
        <w:t>3</w:t>
      </w:r>
      <w:r w:rsidRPr="00943FE5">
        <w:rPr>
          <w:rFonts w:ascii="Times New Roman" w:hAnsi="Times New Roman" w:cs="Times New Roman"/>
          <w:sz w:val="24"/>
          <w:szCs w:val="24"/>
        </w:rPr>
        <w:t xml:space="preserve">; </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инструктор по физической культуре – </w:t>
      </w:r>
      <w:r w:rsidR="00D560DB">
        <w:rPr>
          <w:rFonts w:ascii="Times New Roman" w:hAnsi="Times New Roman" w:cs="Times New Roman"/>
          <w:sz w:val="24"/>
          <w:szCs w:val="24"/>
        </w:rPr>
        <w:t>2</w:t>
      </w:r>
      <w:r w:rsidR="00787ABE" w:rsidRPr="00943FE5">
        <w:rPr>
          <w:rFonts w:ascii="Times New Roman" w:hAnsi="Times New Roman" w:cs="Times New Roman"/>
          <w:sz w:val="24"/>
          <w:szCs w:val="24"/>
        </w:rPr>
        <w:t>;</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воспитатели – </w:t>
      </w:r>
      <w:r w:rsidR="00E614CD">
        <w:rPr>
          <w:rFonts w:ascii="Times New Roman" w:hAnsi="Times New Roman" w:cs="Times New Roman"/>
          <w:sz w:val="24"/>
          <w:szCs w:val="24"/>
        </w:rPr>
        <w:t>18</w:t>
      </w:r>
      <w:r w:rsidRPr="00943FE5">
        <w:rPr>
          <w:rFonts w:ascii="Times New Roman" w:hAnsi="Times New Roman" w:cs="Times New Roman"/>
          <w:sz w:val="24"/>
          <w:szCs w:val="24"/>
        </w:rPr>
        <w:t>.</w:t>
      </w:r>
    </w:p>
    <w:p w:rsidR="00212088" w:rsidRPr="00943FE5" w:rsidRDefault="00212088" w:rsidP="00943FE5">
      <w:pPr>
        <w:contextualSpacing/>
        <w:jc w:val="both"/>
        <w:rPr>
          <w:rFonts w:ascii="Times New Roman" w:hAnsi="Times New Roman" w:cs="Times New Roman"/>
          <w:b/>
          <w:i/>
          <w:sz w:val="24"/>
          <w:szCs w:val="24"/>
        </w:rPr>
      </w:pPr>
      <w:r w:rsidRPr="00943FE5">
        <w:rPr>
          <w:rFonts w:ascii="Times New Roman" w:hAnsi="Times New Roman" w:cs="Times New Roman"/>
          <w:sz w:val="24"/>
          <w:szCs w:val="24"/>
        </w:rPr>
        <w:t xml:space="preserve"> </w:t>
      </w:r>
      <w:r w:rsidRPr="00943FE5">
        <w:rPr>
          <w:rFonts w:ascii="Times New Roman" w:hAnsi="Times New Roman" w:cs="Times New Roman"/>
          <w:b/>
          <w:i/>
          <w:sz w:val="24"/>
          <w:szCs w:val="24"/>
        </w:rPr>
        <w:t>Образовательный уровень педагогических кадров:</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w:t>
      </w:r>
      <w:r w:rsidR="00787ABE" w:rsidRPr="00943FE5">
        <w:rPr>
          <w:rFonts w:ascii="Times New Roman" w:hAnsi="Times New Roman" w:cs="Times New Roman"/>
          <w:sz w:val="24"/>
          <w:szCs w:val="24"/>
        </w:rPr>
        <w:t xml:space="preserve">         Высшее образование - </w:t>
      </w:r>
      <w:r w:rsidR="00E614CD">
        <w:rPr>
          <w:rFonts w:ascii="Times New Roman" w:hAnsi="Times New Roman" w:cs="Times New Roman"/>
          <w:sz w:val="24"/>
          <w:szCs w:val="24"/>
        </w:rPr>
        <w:t>5</w:t>
      </w:r>
      <w:r w:rsidR="00D560DB">
        <w:rPr>
          <w:rFonts w:ascii="Times New Roman" w:hAnsi="Times New Roman" w:cs="Times New Roman"/>
          <w:sz w:val="24"/>
          <w:szCs w:val="24"/>
        </w:rPr>
        <w:t>7</w:t>
      </w:r>
      <w:r w:rsidRPr="00943FE5">
        <w:rPr>
          <w:rFonts w:ascii="Times New Roman" w:hAnsi="Times New Roman" w:cs="Times New Roman"/>
          <w:sz w:val="24"/>
          <w:szCs w:val="24"/>
        </w:rPr>
        <w:t xml:space="preserve">%  </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Среднее специальное образование – </w:t>
      </w:r>
      <w:r w:rsidR="00E614CD">
        <w:rPr>
          <w:rFonts w:ascii="Times New Roman" w:hAnsi="Times New Roman" w:cs="Times New Roman"/>
          <w:sz w:val="24"/>
          <w:szCs w:val="24"/>
        </w:rPr>
        <w:t>4</w:t>
      </w:r>
      <w:r w:rsidR="00D560DB">
        <w:rPr>
          <w:rFonts w:ascii="Times New Roman" w:hAnsi="Times New Roman" w:cs="Times New Roman"/>
          <w:sz w:val="24"/>
          <w:szCs w:val="24"/>
        </w:rPr>
        <w:t>3</w:t>
      </w:r>
      <w:r w:rsidRPr="00943FE5">
        <w:rPr>
          <w:rFonts w:ascii="Times New Roman" w:hAnsi="Times New Roman" w:cs="Times New Roman"/>
          <w:sz w:val="24"/>
          <w:szCs w:val="24"/>
        </w:rPr>
        <w:t xml:space="preserve">%; </w:t>
      </w:r>
    </w:p>
    <w:p w:rsidR="00D560DB" w:rsidRPr="00D560DB" w:rsidRDefault="00D560DB" w:rsidP="00D560DB">
      <w:pPr>
        <w:contextualSpacing/>
        <w:jc w:val="both"/>
        <w:rPr>
          <w:rFonts w:ascii="Times New Roman" w:hAnsi="Times New Roman" w:cs="Times New Roman"/>
          <w:b/>
          <w:bCs/>
          <w:i/>
          <w:iCs/>
          <w:sz w:val="24"/>
          <w:szCs w:val="24"/>
        </w:rPr>
      </w:pPr>
      <w:r w:rsidRPr="00D560DB">
        <w:rPr>
          <w:rFonts w:ascii="Times New Roman" w:hAnsi="Times New Roman" w:cs="Times New Roman"/>
          <w:b/>
          <w:bCs/>
          <w:i/>
          <w:iCs/>
          <w:sz w:val="24"/>
          <w:szCs w:val="24"/>
        </w:rPr>
        <w:t>Имеют  квалификационные  категории:</w:t>
      </w:r>
    </w:p>
    <w:p w:rsidR="00787ABE" w:rsidRPr="00943FE5" w:rsidRDefault="00D560DB" w:rsidP="00E614CD">
      <w:pPr>
        <w:contextualSpacing/>
        <w:jc w:val="both"/>
        <w:rPr>
          <w:sz w:val="24"/>
          <w:szCs w:val="24"/>
        </w:rPr>
      </w:pPr>
      <w:r w:rsidRPr="00D560DB">
        <w:rPr>
          <w:rFonts w:ascii="Times New Roman" w:hAnsi="Times New Roman" w:cs="Times New Roman"/>
          <w:sz w:val="24"/>
          <w:szCs w:val="24"/>
        </w:rPr>
        <w:t xml:space="preserve">первая квалификационная  категория – </w:t>
      </w:r>
      <w:r w:rsidR="00E614CD">
        <w:rPr>
          <w:rFonts w:ascii="Times New Roman" w:hAnsi="Times New Roman" w:cs="Times New Roman"/>
          <w:sz w:val="24"/>
          <w:szCs w:val="24"/>
        </w:rPr>
        <w:t>2</w:t>
      </w:r>
    </w:p>
    <w:p w:rsidR="00212088" w:rsidRPr="00943FE5" w:rsidRDefault="00212088" w:rsidP="00943FE5">
      <w:pPr>
        <w:pStyle w:val="ae"/>
        <w:shd w:val="clear" w:color="auto" w:fill="auto"/>
        <w:spacing w:line="276" w:lineRule="auto"/>
        <w:jc w:val="both"/>
        <w:rPr>
          <w:sz w:val="24"/>
          <w:szCs w:val="24"/>
        </w:rPr>
      </w:pPr>
      <w:r w:rsidRPr="00943FE5">
        <w:rPr>
          <w:sz w:val="24"/>
          <w:szCs w:val="24"/>
        </w:rPr>
        <w:t>Педагогический стаж.</w:t>
      </w:r>
    </w:p>
    <w:tbl>
      <w:tblPr>
        <w:tblW w:w="0" w:type="auto"/>
        <w:tblLayout w:type="fixed"/>
        <w:tblCellMar>
          <w:left w:w="10" w:type="dxa"/>
          <w:right w:w="10" w:type="dxa"/>
        </w:tblCellMar>
        <w:tblLook w:val="04A0"/>
      </w:tblPr>
      <w:tblGrid>
        <w:gridCol w:w="3192"/>
        <w:gridCol w:w="3192"/>
        <w:gridCol w:w="3202"/>
      </w:tblGrid>
      <w:tr w:rsidR="00212088" w:rsidRPr="00943FE5" w:rsidTr="00212088">
        <w:trPr>
          <w:trHeight w:hRule="exact" w:val="336"/>
        </w:trPr>
        <w:tc>
          <w:tcPr>
            <w:tcW w:w="3192" w:type="dxa"/>
            <w:tcBorders>
              <w:top w:val="single" w:sz="4" w:space="0" w:color="auto"/>
              <w:left w:val="single" w:sz="4" w:space="0" w:color="auto"/>
            </w:tcBorders>
            <w:shd w:val="clear" w:color="auto" w:fill="FFFFFF"/>
          </w:tcPr>
          <w:p w:rsidR="00212088" w:rsidRPr="00943FE5" w:rsidRDefault="00212088" w:rsidP="00DA3035">
            <w:pPr>
              <w:pStyle w:val="5"/>
              <w:shd w:val="clear" w:color="auto" w:fill="auto"/>
              <w:spacing w:line="276" w:lineRule="auto"/>
              <w:ind w:firstLine="0"/>
              <w:jc w:val="center"/>
              <w:rPr>
                <w:sz w:val="24"/>
                <w:szCs w:val="24"/>
              </w:rPr>
            </w:pPr>
            <w:r w:rsidRPr="00943FE5">
              <w:rPr>
                <w:sz w:val="24"/>
                <w:szCs w:val="24"/>
              </w:rPr>
              <w:t>Менее 5 лет</w:t>
            </w:r>
          </w:p>
        </w:tc>
        <w:tc>
          <w:tcPr>
            <w:tcW w:w="3192" w:type="dxa"/>
            <w:tcBorders>
              <w:top w:val="single" w:sz="4" w:space="0" w:color="auto"/>
              <w:left w:val="single" w:sz="4" w:space="0" w:color="auto"/>
            </w:tcBorders>
            <w:shd w:val="clear" w:color="auto" w:fill="FFFFFF"/>
          </w:tcPr>
          <w:p w:rsidR="00212088" w:rsidRPr="00943FE5" w:rsidRDefault="00212088" w:rsidP="00DA3035">
            <w:pPr>
              <w:pStyle w:val="5"/>
              <w:shd w:val="clear" w:color="auto" w:fill="auto"/>
              <w:spacing w:line="276" w:lineRule="auto"/>
              <w:ind w:firstLine="0"/>
              <w:jc w:val="center"/>
              <w:rPr>
                <w:sz w:val="24"/>
                <w:szCs w:val="24"/>
              </w:rPr>
            </w:pPr>
            <w:r w:rsidRPr="00943FE5">
              <w:rPr>
                <w:sz w:val="24"/>
                <w:szCs w:val="24"/>
              </w:rPr>
              <w:t>От 5 до 15 лет</w:t>
            </w:r>
          </w:p>
        </w:tc>
        <w:tc>
          <w:tcPr>
            <w:tcW w:w="3202" w:type="dxa"/>
            <w:tcBorders>
              <w:top w:val="single" w:sz="4" w:space="0" w:color="auto"/>
              <w:left w:val="single" w:sz="4" w:space="0" w:color="auto"/>
              <w:right w:val="single" w:sz="4" w:space="0" w:color="auto"/>
            </w:tcBorders>
            <w:shd w:val="clear" w:color="auto" w:fill="FFFFFF"/>
          </w:tcPr>
          <w:p w:rsidR="00212088" w:rsidRPr="00943FE5" w:rsidRDefault="00212088" w:rsidP="00DA3035">
            <w:pPr>
              <w:pStyle w:val="5"/>
              <w:shd w:val="clear" w:color="auto" w:fill="auto"/>
              <w:spacing w:line="276" w:lineRule="auto"/>
              <w:ind w:firstLine="0"/>
              <w:jc w:val="center"/>
              <w:rPr>
                <w:sz w:val="24"/>
                <w:szCs w:val="24"/>
              </w:rPr>
            </w:pPr>
            <w:r w:rsidRPr="00943FE5">
              <w:rPr>
                <w:sz w:val="24"/>
                <w:szCs w:val="24"/>
              </w:rPr>
              <w:t>Более 15 лет</w:t>
            </w:r>
          </w:p>
        </w:tc>
      </w:tr>
      <w:tr w:rsidR="00212088" w:rsidRPr="00943FE5" w:rsidTr="00212088">
        <w:trPr>
          <w:trHeight w:hRule="exact" w:val="341"/>
        </w:trPr>
        <w:tc>
          <w:tcPr>
            <w:tcW w:w="3192" w:type="dxa"/>
            <w:tcBorders>
              <w:top w:val="single" w:sz="4" w:space="0" w:color="auto"/>
              <w:left w:val="single" w:sz="4" w:space="0" w:color="auto"/>
              <w:bottom w:val="single" w:sz="4" w:space="0" w:color="auto"/>
            </w:tcBorders>
            <w:shd w:val="clear" w:color="auto" w:fill="FFFFFF"/>
          </w:tcPr>
          <w:p w:rsidR="00212088" w:rsidRPr="00943FE5" w:rsidRDefault="00E614CD" w:rsidP="00DA3035">
            <w:pPr>
              <w:pStyle w:val="5"/>
              <w:shd w:val="clear" w:color="auto" w:fill="auto"/>
              <w:spacing w:line="276" w:lineRule="auto"/>
              <w:ind w:firstLine="0"/>
              <w:jc w:val="center"/>
              <w:rPr>
                <w:sz w:val="24"/>
                <w:szCs w:val="24"/>
              </w:rPr>
            </w:pPr>
            <w:r>
              <w:rPr>
                <w:sz w:val="24"/>
                <w:szCs w:val="24"/>
              </w:rPr>
              <w:t>4</w:t>
            </w:r>
          </w:p>
        </w:tc>
        <w:tc>
          <w:tcPr>
            <w:tcW w:w="3192" w:type="dxa"/>
            <w:tcBorders>
              <w:top w:val="single" w:sz="4" w:space="0" w:color="auto"/>
              <w:left w:val="single" w:sz="4" w:space="0" w:color="auto"/>
              <w:bottom w:val="single" w:sz="4" w:space="0" w:color="auto"/>
            </w:tcBorders>
            <w:shd w:val="clear" w:color="auto" w:fill="FFFFFF"/>
          </w:tcPr>
          <w:p w:rsidR="00212088" w:rsidRPr="00943FE5" w:rsidRDefault="00E57485" w:rsidP="00DA3035">
            <w:pPr>
              <w:pStyle w:val="5"/>
              <w:shd w:val="clear" w:color="auto" w:fill="auto"/>
              <w:spacing w:line="276" w:lineRule="auto"/>
              <w:ind w:firstLine="0"/>
              <w:jc w:val="center"/>
              <w:rPr>
                <w:sz w:val="24"/>
                <w:szCs w:val="24"/>
              </w:rPr>
            </w:pPr>
            <w:r>
              <w:rPr>
                <w:sz w:val="24"/>
                <w:szCs w:val="24"/>
              </w:rPr>
              <w:t>1</w:t>
            </w:r>
            <w:r w:rsidR="00E614CD">
              <w:rPr>
                <w:sz w:val="24"/>
                <w:szCs w:val="24"/>
              </w:rPr>
              <w:t>4</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212088" w:rsidRPr="00943FE5" w:rsidRDefault="00E614CD" w:rsidP="00DA3035">
            <w:pPr>
              <w:pStyle w:val="5"/>
              <w:shd w:val="clear" w:color="auto" w:fill="auto"/>
              <w:spacing w:line="276" w:lineRule="auto"/>
              <w:ind w:firstLine="0"/>
              <w:jc w:val="center"/>
              <w:rPr>
                <w:sz w:val="24"/>
                <w:szCs w:val="24"/>
              </w:rPr>
            </w:pPr>
            <w:r>
              <w:rPr>
                <w:sz w:val="24"/>
                <w:szCs w:val="24"/>
              </w:rPr>
              <w:t>10</w:t>
            </w:r>
          </w:p>
        </w:tc>
      </w:tr>
    </w:tbl>
    <w:p w:rsidR="00212088" w:rsidRPr="00943FE5" w:rsidRDefault="00212088" w:rsidP="00943FE5">
      <w:pPr>
        <w:jc w:val="both"/>
        <w:rPr>
          <w:rFonts w:ascii="Times New Roman" w:hAnsi="Times New Roman" w:cs="Times New Roman"/>
          <w:sz w:val="24"/>
          <w:szCs w:val="24"/>
        </w:rPr>
      </w:pPr>
    </w:p>
    <w:p w:rsidR="00212088" w:rsidRPr="00943FE5" w:rsidRDefault="00212088" w:rsidP="00943FE5">
      <w:pPr>
        <w:pStyle w:val="ae"/>
        <w:shd w:val="clear" w:color="auto" w:fill="auto"/>
        <w:spacing w:line="276" w:lineRule="auto"/>
        <w:jc w:val="both"/>
        <w:rPr>
          <w:sz w:val="24"/>
          <w:szCs w:val="24"/>
        </w:rPr>
      </w:pPr>
      <w:r w:rsidRPr="00943FE5">
        <w:rPr>
          <w:sz w:val="24"/>
          <w:szCs w:val="24"/>
        </w:rPr>
        <w:t>Уровень образования педагогических работников.</w:t>
      </w:r>
    </w:p>
    <w:tbl>
      <w:tblPr>
        <w:tblOverlap w:val="never"/>
        <w:tblW w:w="0" w:type="auto"/>
        <w:jc w:val="center"/>
        <w:tblLayout w:type="fixed"/>
        <w:tblCellMar>
          <w:left w:w="10" w:type="dxa"/>
          <w:right w:w="10" w:type="dxa"/>
        </w:tblCellMar>
        <w:tblLook w:val="04A0"/>
      </w:tblPr>
      <w:tblGrid>
        <w:gridCol w:w="4790"/>
        <w:gridCol w:w="4795"/>
      </w:tblGrid>
      <w:tr w:rsidR="00212088" w:rsidRPr="00943FE5" w:rsidTr="00212088">
        <w:trPr>
          <w:trHeight w:hRule="exact" w:val="336"/>
          <w:jc w:val="center"/>
        </w:trPr>
        <w:tc>
          <w:tcPr>
            <w:tcW w:w="4790" w:type="dxa"/>
            <w:tcBorders>
              <w:top w:val="single" w:sz="4" w:space="0" w:color="auto"/>
              <w:left w:val="single" w:sz="4" w:space="0" w:color="auto"/>
            </w:tcBorders>
            <w:shd w:val="clear" w:color="auto" w:fill="FFFFFF"/>
          </w:tcPr>
          <w:p w:rsidR="00212088" w:rsidRPr="00943FE5" w:rsidRDefault="00212088" w:rsidP="00DA3035">
            <w:pPr>
              <w:pStyle w:val="5"/>
              <w:shd w:val="clear" w:color="auto" w:fill="auto"/>
              <w:spacing w:line="276" w:lineRule="auto"/>
              <w:ind w:firstLine="0"/>
              <w:jc w:val="center"/>
              <w:rPr>
                <w:sz w:val="24"/>
                <w:szCs w:val="24"/>
              </w:rPr>
            </w:pPr>
            <w:r w:rsidRPr="00943FE5">
              <w:rPr>
                <w:sz w:val="24"/>
                <w:szCs w:val="24"/>
              </w:rPr>
              <w:t>Высшее педагогическое</w:t>
            </w:r>
          </w:p>
        </w:tc>
        <w:tc>
          <w:tcPr>
            <w:tcW w:w="4795" w:type="dxa"/>
            <w:tcBorders>
              <w:top w:val="single" w:sz="4" w:space="0" w:color="auto"/>
              <w:left w:val="single" w:sz="4" w:space="0" w:color="auto"/>
              <w:right w:val="single" w:sz="4" w:space="0" w:color="auto"/>
            </w:tcBorders>
            <w:shd w:val="clear" w:color="auto" w:fill="FFFFFF"/>
          </w:tcPr>
          <w:p w:rsidR="00212088" w:rsidRPr="00943FE5" w:rsidRDefault="00212088" w:rsidP="00DA3035">
            <w:pPr>
              <w:pStyle w:val="5"/>
              <w:shd w:val="clear" w:color="auto" w:fill="auto"/>
              <w:spacing w:line="276" w:lineRule="auto"/>
              <w:ind w:firstLine="0"/>
              <w:jc w:val="center"/>
              <w:rPr>
                <w:sz w:val="24"/>
                <w:szCs w:val="24"/>
              </w:rPr>
            </w:pPr>
            <w:r w:rsidRPr="00943FE5">
              <w:rPr>
                <w:sz w:val="24"/>
                <w:szCs w:val="24"/>
              </w:rPr>
              <w:t>Среднее педагогическое</w:t>
            </w:r>
          </w:p>
        </w:tc>
      </w:tr>
      <w:tr w:rsidR="00212088" w:rsidRPr="00943FE5" w:rsidTr="00212088">
        <w:trPr>
          <w:trHeight w:hRule="exact" w:val="346"/>
          <w:jc w:val="center"/>
        </w:trPr>
        <w:tc>
          <w:tcPr>
            <w:tcW w:w="4790" w:type="dxa"/>
            <w:tcBorders>
              <w:top w:val="single" w:sz="4" w:space="0" w:color="auto"/>
              <w:left w:val="single" w:sz="4" w:space="0" w:color="auto"/>
              <w:bottom w:val="single" w:sz="4" w:space="0" w:color="auto"/>
            </w:tcBorders>
            <w:shd w:val="clear" w:color="auto" w:fill="FFFFFF"/>
          </w:tcPr>
          <w:p w:rsidR="00212088" w:rsidRPr="00943FE5" w:rsidRDefault="00D560DB" w:rsidP="00DA3035">
            <w:pPr>
              <w:pStyle w:val="5"/>
              <w:shd w:val="clear" w:color="auto" w:fill="auto"/>
              <w:spacing w:line="276" w:lineRule="auto"/>
              <w:ind w:firstLine="0"/>
              <w:jc w:val="center"/>
              <w:rPr>
                <w:sz w:val="24"/>
                <w:szCs w:val="24"/>
              </w:rPr>
            </w:pPr>
            <w:r>
              <w:rPr>
                <w:sz w:val="24"/>
                <w:szCs w:val="24"/>
              </w:rPr>
              <w:t>15</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212088" w:rsidRPr="00943FE5" w:rsidRDefault="00EA4748" w:rsidP="00DA3035">
            <w:pPr>
              <w:pStyle w:val="5"/>
              <w:shd w:val="clear" w:color="auto" w:fill="auto"/>
              <w:spacing w:line="276" w:lineRule="auto"/>
              <w:ind w:firstLine="0"/>
              <w:jc w:val="center"/>
              <w:rPr>
                <w:sz w:val="24"/>
                <w:szCs w:val="24"/>
              </w:rPr>
            </w:pPr>
            <w:r>
              <w:rPr>
                <w:sz w:val="24"/>
                <w:szCs w:val="24"/>
              </w:rPr>
              <w:t>13</w:t>
            </w:r>
          </w:p>
        </w:tc>
      </w:tr>
    </w:tbl>
    <w:p w:rsidR="00212088" w:rsidRPr="00D560DB" w:rsidRDefault="00212088" w:rsidP="00943FE5">
      <w:pPr>
        <w:contextualSpacing/>
        <w:jc w:val="both"/>
        <w:rPr>
          <w:rFonts w:ascii="Times New Roman" w:hAnsi="Times New Roman" w:cs="Times New Roman"/>
          <w:szCs w:val="24"/>
        </w:rPr>
      </w:pP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 xml:space="preserve">Введение федерального государственного образовательного стандарта дошкольного образования предусматривает наличие в образовательной организации  квалифицированных педагогических работников, которые, в свою очередь, должны обладать основными компетенциями, необходимыми для создания условий развития детей. В связи с этим все педагоги постоянно повышают свою профессиональную грамотность, в том числе и на коммерческой основе. </w:t>
      </w:r>
    </w:p>
    <w:p w:rsidR="00D560DB" w:rsidRPr="00D560DB" w:rsidRDefault="00D560DB" w:rsidP="00D560DB">
      <w:pPr>
        <w:ind w:firstLine="567"/>
        <w:contextualSpacing/>
        <w:jc w:val="both"/>
        <w:rPr>
          <w:rFonts w:ascii="Times New Roman" w:hAnsi="Times New Roman" w:cs="Times New Roman"/>
          <w:b/>
          <w:bCs/>
          <w:i/>
          <w:iCs/>
          <w:sz w:val="24"/>
          <w:szCs w:val="24"/>
        </w:rPr>
      </w:pPr>
      <w:r w:rsidRPr="00D560DB">
        <w:rPr>
          <w:rFonts w:ascii="Times New Roman" w:hAnsi="Times New Roman" w:cs="Times New Roman"/>
          <w:b/>
          <w:bCs/>
          <w:i/>
          <w:iCs/>
          <w:sz w:val="24"/>
          <w:szCs w:val="24"/>
        </w:rPr>
        <w:t>Курсовая подготовка:</w:t>
      </w: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 xml:space="preserve">Курсы повышения квалификации  - 100% педагогов.  </w:t>
      </w: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В ДОУ разработана программа прохождения процедуры аттестации педагогов. Все педагоги имеют аттестацию на соответствие занимаемой должности.</w:t>
      </w:r>
    </w:p>
    <w:p w:rsidR="00D560DB" w:rsidRPr="00D560DB" w:rsidRDefault="00D560DB" w:rsidP="00D560DB">
      <w:pPr>
        <w:ind w:firstLine="567"/>
        <w:contextualSpacing/>
        <w:jc w:val="both"/>
        <w:rPr>
          <w:rFonts w:ascii="Times New Roman" w:hAnsi="Times New Roman" w:cs="Times New Roman"/>
          <w:sz w:val="24"/>
          <w:szCs w:val="24"/>
          <w:u w:val="single"/>
        </w:rPr>
      </w:pPr>
      <w:r w:rsidRPr="00D560DB">
        <w:rPr>
          <w:rFonts w:ascii="Times New Roman" w:hAnsi="Times New Roman" w:cs="Times New Roman"/>
          <w:sz w:val="24"/>
          <w:szCs w:val="24"/>
          <w:u w:val="single"/>
        </w:rPr>
        <w:t>Анализ профессиональной деятельности показал:</w:t>
      </w: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 все педагоги в своей работе используют личностно - ориентированный подход к детям;</w:t>
      </w: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 педагоги нацелены на активное участие в планомерном поэтапном развитии ДОУ;</w:t>
      </w: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 некоторые педагоги испытывают потребность, интерес и мотивацию к повышению уровня своих профессиональных знаний и умений, овладению современными эффективными технологиями.</w:t>
      </w:r>
    </w:p>
    <w:p w:rsidR="00212088" w:rsidRPr="00943FE5" w:rsidRDefault="00212088" w:rsidP="00943FE5">
      <w:pPr>
        <w:contextualSpacing/>
        <w:jc w:val="both"/>
        <w:rPr>
          <w:rFonts w:ascii="Times New Roman" w:hAnsi="Times New Roman" w:cs="Times New Roman"/>
          <w:sz w:val="24"/>
          <w:szCs w:val="24"/>
        </w:rPr>
      </w:pPr>
    </w:p>
    <w:p w:rsidR="00212088" w:rsidRPr="00943FE5" w:rsidRDefault="00212088" w:rsidP="00943FE5">
      <w:pPr>
        <w:contextualSpacing/>
        <w:jc w:val="both"/>
        <w:rPr>
          <w:rFonts w:ascii="Times New Roman" w:hAnsi="Times New Roman" w:cs="Times New Roman"/>
          <w:i/>
          <w:sz w:val="24"/>
          <w:szCs w:val="24"/>
        </w:rPr>
      </w:pPr>
      <w:r w:rsidRPr="00943FE5">
        <w:rPr>
          <w:rFonts w:ascii="Times New Roman" w:hAnsi="Times New Roman" w:cs="Times New Roman"/>
          <w:b/>
          <w:i/>
          <w:sz w:val="24"/>
          <w:szCs w:val="24"/>
        </w:rPr>
        <w:lastRenderedPageBreak/>
        <w:t>5.2. Развитие кадрового потенциала (профессиональные достижения отдельных педагогов, научная и экспериментальная деятельность, участие в профессиональных конкурсах)</w:t>
      </w:r>
      <w:r w:rsidRPr="00943FE5">
        <w:rPr>
          <w:rFonts w:ascii="Times New Roman" w:hAnsi="Times New Roman" w:cs="Times New Roman"/>
          <w:i/>
          <w:sz w:val="24"/>
          <w:szCs w:val="24"/>
        </w:rPr>
        <w:t xml:space="preserve"> </w:t>
      </w:r>
    </w:p>
    <w:p w:rsidR="00D560DB" w:rsidRDefault="00D560DB" w:rsidP="00D560DB">
      <w:pPr>
        <w:ind w:firstLine="567"/>
        <w:contextualSpacing/>
        <w:jc w:val="both"/>
        <w:rPr>
          <w:rFonts w:ascii="Times New Roman" w:hAnsi="Times New Roman" w:cs="Times New Roman"/>
          <w:color w:val="000000" w:themeColor="text1"/>
          <w:sz w:val="24"/>
          <w:szCs w:val="24"/>
        </w:rPr>
      </w:pPr>
      <w:r w:rsidRPr="00D560DB">
        <w:rPr>
          <w:rFonts w:ascii="Times New Roman" w:hAnsi="Times New Roman" w:cs="Times New Roman"/>
          <w:sz w:val="24"/>
          <w:szCs w:val="24"/>
        </w:rPr>
        <w:t xml:space="preserve">Коллектив детского сада – это сплоченная команда профессионалов и энтузиастов своего дела. Творческий и профессиональный союз единомышленников, владеющих различными навыками и обладающих всевозможными талантами, способный решать любые задачи, стоящие перед современным дошкольным образованием. Активность участия педагогов в профессиональных конкурсах остается стабильно высокой. В этом учебном году педагоги принимали участие в конкурсах разного уровня. Среди них </w:t>
      </w:r>
      <w:r w:rsidRPr="00D560DB">
        <w:rPr>
          <w:rFonts w:ascii="Times New Roman" w:hAnsi="Times New Roman" w:cs="Times New Roman"/>
          <w:b/>
          <w:sz w:val="24"/>
          <w:szCs w:val="24"/>
        </w:rPr>
        <w:t xml:space="preserve">внутриучрежденческий  - </w:t>
      </w:r>
      <w:r w:rsidR="00C57053">
        <w:rPr>
          <w:rFonts w:ascii="Times New Roman" w:hAnsi="Times New Roman" w:cs="Times New Roman"/>
          <w:color w:val="000000" w:themeColor="text1"/>
          <w:sz w:val="24"/>
          <w:szCs w:val="24"/>
        </w:rPr>
        <w:t>«Площадка успешности»</w:t>
      </w:r>
      <w:r w:rsidR="00EA4748">
        <w:rPr>
          <w:rFonts w:ascii="Times New Roman" w:hAnsi="Times New Roman" w:cs="Times New Roman"/>
          <w:color w:val="000000" w:themeColor="text1"/>
          <w:sz w:val="24"/>
          <w:szCs w:val="24"/>
        </w:rPr>
        <w:t xml:space="preserve"> - выставка дидактического пособия, изготовленное педагогами.</w:t>
      </w:r>
    </w:p>
    <w:p w:rsidR="00D560DB" w:rsidRPr="00D560DB" w:rsidRDefault="00D560DB" w:rsidP="00D560DB">
      <w:pPr>
        <w:ind w:firstLine="567"/>
        <w:contextualSpacing/>
        <w:jc w:val="both"/>
        <w:rPr>
          <w:rFonts w:ascii="Times New Roman" w:hAnsi="Times New Roman" w:cs="Times New Roman"/>
          <w:b/>
          <w:szCs w:val="24"/>
        </w:rPr>
      </w:pPr>
    </w:p>
    <w:p w:rsidR="00D560DB" w:rsidRPr="00D560DB" w:rsidRDefault="00D560DB" w:rsidP="00D560DB">
      <w:pPr>
        <w:ind w:firstLine="567"/>
        <w:contextualSpacing/>
        <w:jc w:val="both"/>
        <w:rPr>
          <w:rFonts w:ascii="Times New Roman" w:hAnsi="Times New Roman" w:cs="Times New Roman"/>
          <w:b/>
          <w:sz w:val="24"/>
          <w:szCs w:val="24"/>
        </w:rPr>
      </w:pPr>
      <w:r w:rsidRPr="00D560DB">
        <w:rPr>
          <w:rFonts w:ascii="Times New Roman" w:hAnsi="Times New Roman" w:cs="Times New Roman"/>
          <w:b/>
          <w:sz w:val="24"/>
          <w:szCs w:val="24"/>
        </w:rPr>
        <w:t>РАЙОННЫЙ УРОВЕНЬ</w:t>
      </w:r>
    </w:p>
    <w:p w:rsidR="00D560DB" w:rsidRDefault="00D560DB" w:rsidP="00D560DB">
      <w:pPr>
        <w:spacing w:after="0"/>
        <w:ind w:firstLine="708"/>
        <w:contextualSpacing/>
        <w:jc w:val="both"/>
        <w:rPr>
          <w:rFonts w:ascii="Times New Roman" w:hAnsi="Times New Roman" w:cs="Times New Roman"/>
          <w:sz w:val="24"/>
          <w:szCs w:val="24"/>
        </w:rPr>
      </w:pPr>
      <w:r w:rsidRPr="00D560DB">
        <w:rPr>
          <w:rFonts w:ascii="Times New Roman" w:hAnsi="Times New Roman" w:cs="Times New Roman"/>
          <w:sz w:val="24"/>
          <w:szCs w:val="24"/>
        </w:rPr>
        <w:t>В традиционной выставке дидактических пособий «Площадка успешности», творческая группа воспитателей представили авторские дидактические пособия - «</w:t>
      </w:r>
      <w:r w:rsidR="003E53C2">
        <w:rPr>
          <w:rFonts w:ascii="Times New Roman" w:hAnsi="Times New Roman" w:cs="Times New Roman"/>
          <w:sz w:val="24"/>
          <w:szCs w:val="24"/>
        </w:rPr>
        <w:t>Юный патриот</w:t>
      </w:r>
      <w:r w:rsidRPr="00D560DB">
        <w:rPr>
          <w:rFonts w:ascii="Times New Roman" w:hAnsi="Times New Roman" w:cs="Times New Roman"/>
          <w:sz w:val="24"/>
          <w:szCs w:val="24"/>
        </w:rPr>
        <w:t>»</w:t>
      </w:r>
      <w:r w:rsidR="003E53C2">
        <w:rPr>
          <w:rFonts w:ascii="Times New Roman" w:hAnsi="Times New Roman" w:cs="Times New Roman"/>
          <w:sz w:val="24"/>
          <w:szCs w:val="24"/>
        </w:rPr>
        <w:t>.</w:t>
      </w:r>
    </w:p>
    <w:p w:rsidR="003E53C2" w:rsidRDefault="003E53C2" w:rsidP="00D560DB">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Приняли участие в конкурсе «Лучший персональный сайт»;</w:t>
      </w:r>
    </w:p>
    <w:p w:rsidR="003E53C2" w:rsidRPr="00D560DB" w:rsidRDefault="003E53C2" w:rsidP="00D560DB">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D560DB" w:rsidRPr="00D560DB" w:rsidRDefault="00D560DB" w:rsidP="00D560DB">
      <w:pPr>
        <w:ind w:firstLine="708"/>
        <w:contextualSpacing/>
        <w:jc w:val="both"/>
        <w:rPr>
          <w:rFonts w:ascii="Times New Roman" w:hAnsi="Times New Roman" w:cs="Times New Roman"/>
          <w:sz w:val="24"/>
          <w:szCs w:val="24"/>
        </w:rPr>
      </w:pPr>
    </w:p>
    <w:p w:rsidR="00D560DB" w:rsidRDefault="00D560DB" w:rsidP="00D560DB">
      <w:pPr>
        <w:ind w:firstLine="708"/>
        <w:contextualSpacing/>
        <w:jc w:val="both"/>
        <w:rPr>
          <w:rFonts w:ascii="Times New Roman" w:hAnsi="Times New Roman" w:cs="Times New Roman"/>
          <w:b/>
          <w:sz w:val="24"/>
          <w:szCs w:val="24"/>
        </w:rPr>
      </w:pPr>
      <w:r w:rsidRPr="00D560DB">
        <w:rPr>
          <w:rFonts w:ascii="Times New Roman" w:hAnsi="Times New Roman" w:cs="Times New Roman"/>
          <w:b/>
          <w:sz w:val="24"/>
          <w:szCs w:val="24"/>
        </w:rPr>
        <w:t>РЕГИОНАЛЬНЫЙ УРОВЕНЬ</w:t>
      </w:r>
    </w:p>
    <w:p w:rsidR="002B54AE" w:rsidRDefault="003E53C2" w:rsidP="002B54AE">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Приняли участие в региональном этапе всероссийского конкурса «Учитель-дефектолог России - 2024»;</w:t>
      </w:r>
    </w:p>
    <w:p w:rsidR="003E53C2" w:rsidRPr="002B54AE" w:rsidRDefault="003E53C2" w:rsidP="002B54AE">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Приняли участие в конкурсе в сфере воспитания «Традиции и иновации в воспитании»;</w:t>
      </w:r>
    </w:p>
    <w:p w:rsidR="00D560DB" w:rsidRPr="00D560DB" w:rsidRDefault="00D560DB" w:rsidP="00D560DB">
      <w:pPr>
        <w:spacing w:after="0"/>
        <w:ind w:firstLine="708"/>
        <w:contextualSpacing/>
        <w:jc w:val="both"/>
        <w:rPr>
          <w:rFonts w:ascii="Times New Roman" w:hAnsi="Times New Roman" w:cs="Times New Roman"/>
          <w:sz w:val="24"/>
          <w:szCs w:val="24"/>
        </w:rPr>
      </w:pPr>
      <w:r w:rsidRPr="00D560DB">
        <w:rPr>
          <w:rFonts w:ascii="Times New Roman" w:hAnsi="Times New Roman" w:cs="Times New Roman"/>
          <w:sz w:val="24"/>
          <w:szCs w:val="24"/>
        </w:rPr>
        <w:t xml:space="preserve">Успешно решать задачи, стоящие перед современным дошкольным образованием помогает тесное сотрудничество кафедрой дошкольного и начального общего образования ГОУ ДПО ТО «ИПК и ППРО ТО».  Детский сад является базовым образовательным учреждением по проблеме «Организация образовательного процесса в ДОО, направленного на патриотическое воспитание дошкольников с особыми образовательными потребностями» в рамках научного направления «Коррекционно – педагогическая работа с </w:t>
      </w:r>
      <w:r w:rsidR="003E53C2">
        <w:rPr>
          <w:rFonts w:ascii="Times New Roman" w:hAnsi="Times New Roman" w:cs="Times New Roman"/>
          <w:sz w:val="24"/>
          <w:szCs w:val="24"/>
        </w:rPr>
        <w:t xml:space="preserve">детьми с </w:t>
      </w:r>
      <w:r w:rsidRPr="00D560DB">
        <w:rPr>
          <w:rFonts w:ascii="Times New Roman" w:hAnsi="Times New Roman" w:cs="Times New Roman"/>
          <w:sz w:val="24"/>
          <w:szCs w:val="24"/>
        </w:rPr>
        <w:t>особыми образовательными потребностями».</w:t>
      </w:r>
    </w:p>
    <w:p w:rsidR="00D560DB" w:rsidRPr="00D560DB" w:rsidRDefault="00D560DB" w:rsidP="00D560DB">
      <w:pPr>
        <w:spacing w:after="0"/>
        <w:ind w:firstLine="708"/>
        <w:jc w:val="both"/>
        <w:rPr>
          <w:rFonts w:ascii="Times New Roman" w:hAnsi="Times New Roman" w:cs="Times New Roman"/>
          <w:sz w:val="24"/>
          <w:szCs w:val="24"/>
        </w:rPr>
      </w:pPr>
      <w:r w:rsidRPr="00D560DB">
        <w:rPr>
          <w:rFonts w:ascii="Times New Roman" w:hAnsi="Times New Roman" w:cs="Times New Roman"/>
          <w:sz w:val="24"/>
          <w:szCs w:val="24"/>
        </w:rPr>
        <w:t>Результатом плодотворной работы педагогического коллектива детского сада, стали публикации в сборнике «Опыт работы базовых площадок Узловского района Тульской области по организации образовательного процесса с детьми с особыми образовательными потребностями». В сборнике освещены статьи наших специалистов.</w:t>
      </w:r>
    </w:p>
    <w:p w:rsidR="00D560DB" w:rsidRPr="00D560DB" w:rsidRDefault="00D560DB" w:rsidP="00D560DB">
      <w:pPr>
        <w:ind w:left="708"/>
        <w:contextualSpacing/>
        <w:jc w:val="both"/>
        <w:rPr>
          <w:rFonts w:ascii="Times New Roman" w:hAnsi="Times New Roman" w:cs="Times New Roman"/>
          <w:b/>
          <w:sz w:val="24"/>
          <w:szCs w:val="24"/>
        </w:rPr>
      </w:pPr>
      <w:r w:rsidRPr="00D560DB">
        <w:rPr>
          <w:rFonts w:ascii="Times New Roman" w:hAnsi="Times New Roman" w:cs="Times New Roman"/>
          <w:b/>
          <w:sz w:val="24"/>
          <w:szCs w:val="24"/>
        </w:rPr>
        <w:t>ВСЕРОССИЙСКИЙ УРОВЕНЬ:</w:t>
      </w: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 xml:space="preserve">- </w:t>
      </w:r>
      <w:r w:rsidR="003E53C2">
        <w:rPr>
          <w:rFonts w:ascii="Times New Roman" w:hAnsi="Times New Roman" w:cs="Times New Roman"/>
          <w:sz w:val="24"/>
          <w:szCs w:val="24"/>
        </w:rPr>
        <w:t>участие во всероссийском конкурсе творческих работ «Памяти героев верны! - 2024»</w:t>
      </w:r>
    </w:p>
    <w:p w:rsidR="00D560DB" w:rsidRPr="00D560DB" w:rsidRDefault="00D560DB" w:rsidP="00D560DB">
      <w:pPr>
        <w:spacing w:after="0"/>
        <w:ind w:firstLine="708"/>
        <w:contextualSpacing/>
        <w:jc w:val="both"/>
        <w:rPr>
          <w:rFonts w:ascii="Times New Roman" w:hAnsi="Times New Roman" w:cs="Times New Roman"/>
          <w:color w:val="000000" w:themeColor="text1"/>
          <w:sz w:val="24"/>
          <w:szCs w:val="24"/>
        </w:rPr>
      </w:pPr>
      <w:r w:rsidRPr="00D560DB">
        <w:rPr>
          <w:rFonts w:ascii="Times New Roman" w:hAnsi="Times New Roman" w:cs="Times New Roman"/>
          <w:color w:val="000000" w:themeColor="text1"/>
          <w:sz w:val="24"/>
          <w:szCs w:val="24"/>
        </w:rPr>
        <w:t xml:space="preserve">Таким образом, на сегодня в детском саду имеют награды: </w:t>
      </w:r>
    </w:p>
    <w:p w:rsidR="00D560DB" w:rsidRPr="00D560DB" w:rsidRDefault="00D560DB" w:rsidP="00D560DB">
      <w:pPr>
        <w:spacing w:after="0"/>
        <w:ind w:firstLine="708"/>
        <w:contextualSpacing/>
        <w:jc w:val="both"/>
        <w:rPr>
          <w:rFonts w:ascii="Times New Roman" w:hAnsi="Times New Roman" w:cs="Times New Roman"/>
          <w:color w:val="000000" w:themeColor="text1"/>
          <w:sz w:val="24"/>
          <w:szCs w:val="24"/>
        </w:rPr>
      </w:pPr>
      <w:r w:rsidRPr="00D560DB">
        <w:rPr>
          <w:rFonts w:ascii="Times New Roman" w:hAnsi="Times New Roman" w:cs="Times New Roman"/>
          <w:color w:val="000000" w:themeColor="text1"/>
          <w:sz w:val="24"/>
          <w:szCs w:val="24"/>
        </w:rPr>
        <w:t xml:space="preserve">- Нагрудный знак. Почетный работник общего образования РФ – </w:t>
      </w:r>
      <w:r w:rsidR="002B54AE">
        <w:rPr>
          <w:rFonts w:ascii="Times New Roman" w:hAnsi="Times New Roman" w:cs="Times New Roman"/>
          <w:color w:val="000000" w:themeColor="text1"/>
          <w:sz w:val="24"/>
          <w:szCs w:val="24"/>
        </w:rPr>
        <w:t xml:space="preserve">2 </w:t>
      </w:r>
      <w:r w:rsidRPr="00D560DB">
        <w:rPr>
          <w:rFonts w:ascii="Times New Roman" w:hAnsi="Times New Roman" w:cs="Times New Roman"/>
          <w:color w:val="000000" w:themeColor="text1"/>
          <w:sz w:val="24"/>
          <w:szCs w:val="24"/>
        </w:rPr>
        <w:t>педагог;</w:t>
      </w:r>
    </w:p>
    <w:p w:rsidR="00D560DB" w:rsidRPr="00D560DB" w:rsidRDefault="00D560DB" w:rsidP="00D560DB">
      <w:pPr>
        <w:spacing w:after="0"/>
        <w:ind w:firstLine="708"/>
        <w:contextualSpacing/>
        <w:jc w:val="both"/>
        <w:rPr>
          <w:rFonts w:ascii="Times New Roman" w:hAnsi="Times New Roman" w:cs="Times New Roman"/>
          <w:color w:val="000000" w:themeColor="text1"/>
          <w:sz w:val="24"/>
          <w:szCs w:val="24"/>
        </w:rPr>
      </w:pPr>
      <w:r w:rsidRPr="00D560DB">
        <w:rPr>
          <w:rFonts w:ascii="Times New Roman" w:hAnsi="Times New Roman" w:cs="Times New Roman"/>
          <w:color w:val="000000" w:themeColor="text1"/>
          <w:sz w:val="24"/>
          <w:szCs w:val="24"/>
        </w:rPr>
        <w:t xml:space="preserve">- Почетная грамота Министерства образования и науки РФ – </w:t>
      </w:r>
      <w:r w:rsidR="003E53C2">
        <w:rPr>
          <w:rFonts w:ascii="Times New Roman" w:hAnsi="Times New Roman" w:cs="Times New Roman"/>
          <w:color w:val="000000" w:themeColor="text1"/>
          <w:sz w:val="24"/>
          <w:szCs w:val="24"/>
        </w:rPr>
        <w:t>6</w:t>
      </w:r>
      <w:r w:rsidRPr="00D560DB">
        <w:rPr>
          <w:rFonts w:ascii="Times New Roman" w:hAnsi="Times New Roman" w:cs="Times New Roman"/>
          <w:color w:val="000000" w:themeColor="text1"/>
          <w:sz w:val="24"/>
          <w:szCs w:val="24"/>
        </w:rPr>
        <w:t xml:space="preserve"> педагогов; </w:t>
      </w:r>
    </w:p>
    <w:p w:rsidR="00D560DB" w:rsidRPr="00D560DB" w:rsidRDefault="00D560DB" w:rsidP="00D560DB">
      <w:pPr>
        <w:spacing w:after="0"/>
        <w:ind w:firstLine="708"/>
        <w:contextualSpacing/>
        <w:jc w:val="both"/>
        <w:rPr>
          <w:rFonts w:ascii="Times New Roman" w:hAnsi="Times New Roman" w:cs="Times New Roman"/>
          <w:color w:val="000000" w:themeColor="text1"/>
          <w:sz w:val="24"/>
          <w:szCs w:val="24"/>
        </w:rPr>
      </w:pPr>
      <w:r w:rsidRPr="00D560DB">
        <w:rPr>
          <w:rFonts w:ascii="Times New Roman" w:hAnsi="Times New Roman" w:cs="Times New Roman"/>
          <w:color w:val="000000" w:themeColor="text1"/>
          <w:sz w:val="24"/>
          <w:szCs w:val="24"/>
        </w:rPr>
        <w:t xml:space="preserve">- Почетная грамота Департамента </w:t>
      </w:r>
      <w:r w:rsidR="00A0158D">
        <w:rPr>
          <w:rFonts w:ascii="Times New Roman" w:hAnsi="Times New Roman" w:cs="Times New Roman"/>
          <w:color w:val="000000" w:themeColor="text1"/>
          <w:sz w:val="24"/>
          <w:szCs w:val="24"/>
        </w:rPr>
        <w:t>образования Тульской области – 8</w:t>
      </w:r>
      <w:r w:rsidRPr="00D560DB">
        <w:rPr>
          <w:rFonts w:ascii="Times New Roman" w:hAnsi="Times New Roman" w:cs="Times New Roman"/>
          <w:color w:val="000000" w:themeColor="text1"/>
          <w:sz w:val="24"/>
          <w:szCs w:val="24"/>
        </w:rPr>
        <w:t xml:space="preserve"> педагога. </w:t>
      </w:r>
    </w:p>
    <w:p w:rsidR="00D560DB" w:rsidRPr="00745081" w:rsidRDefault="00D560DB" w:rsidP="00D560DB">
      <w:pPr>
        <w:spacing w:after="0"/>
        <w:ind w:firstLine="708"/>
        <w:contextualSpacing/>
        <w:jc w:val="both"/>
        <w:rPr>
          <w:rFonts w:ascii="Times New Roman" w:hAnsi="Times New Roman" w:cs="Times New Roman"/>
          <w:color w:val="000000" w:themeColor="text1"/>
          <w:sz w:val="28"/>
          <w:szCs w:val="24"/>
        </w:rPr>
      </w:pPr>
      <w:r w:rsidRPr="00D560DB">
        <w:rPr>
          <w:rFonts w:ascii="Times New Roman" w:hAnsi="Times New Roman" w:cs="Times New Roman"/>
          <w:color w:val="000000" w:themeColor="text1"/>
          <w:sz w:val="24"/>
          <w:szCs w:val="24"/>
        </w:rPr>
        <w:t xml:space="preserve">- Благодарственное письмо губернатора Тульской области – </w:t>
      </w:r>
      <w:r w:rsidR="002B54AE">
        <w:rPr>
          <w:rFonts w:ascii="Times New Roman" w:hAnsi="Times New Roman" w:cs="Times New Roman"/>
          <w:color w:val="000000" w:themeColor="text1"/>
          <w:sz w:val="24"/>
          <w:szCs w:val="24"/>
        </w:rPr>
        <w:t>2</w:t>
      </w:r>
      <w:r w:rsidRPr="00D560DB">
        <w:rPr>
          <w:rFonts w:ascii="Times New Roman" w:hAnsi="Times New Roman" w:cs="Times New Roman"/>
          <w:color w:val="000000" w:themeColor="text1"/>
          <w:sz w:val="24"/>
          <w:szCs w:val="24"/>
        </w:rPr>
        <w:t xml:space="preserve"> педагог.</w:t>
      </w:r>
    </w:p>
    <w:p w:rsidR="00212088" w:rsidRPr="00943FE5" w:rsidRDefault="00212088" w:rsidP="00943FE5">
      <w:pPr>
        <w:spacing w:after="0"/>
        <w:contextualSpacing/>
        <w:jc w:val="both"/>
        <w:rPr>
          <w:rFonts w:ascii="Times New Roman" w:hAnsi="Times New Roman" w:cs="Times New Roman"/>
          <w:b/>
          <w:i/>
          <w:sz w:val="24"/>
          <w:szCs w:val="24"/>
        </w:rPr>
      </w:pPr>
    </w:p>
    <w:p w:rsidR="000C726C" w:rsidRPr="00943FE5" w:rsidRDefault="000C726C" w:rsidP="00943FE5">
      <w:pPr>
        <w:ind w:firstLine="708"/>
        <w:contextualSpacing/>
        <w:jc w:val="both"/>
        <w:rPr>
          <w:rFonts w:ascii="Times New Roman" w:hAnsi="Times New Roman" w:cs="Times New Roman"/>
          <w:sz w:val="24"/>
          <w:szCs w:val="24"/>
        </w:rPr>
      </w:pPr>
      <w:r w:rsidRPr="00943FE5">
        <w:rPr>
          <w:rFonts w:ascii="Times New Roman" w:hAnsi="Times New Roman" w:cs="Times New Roman"/>
          <w:b/>
          <w:i/>
          <w:sz w:val="24"/>
          <w:szCs w:val="24"/>
        </w:rPr>
        <w:t>5.3. Соотношение воспитанников, приходящихся на 1 взрослого (воспитанники/ педагоги, воспитанники / все сотрудники, включая административный и обслуживающий персонал)</w:t>
      </w:r>
    </w:p>
    <w:p w:rsidR="000C726C" w:rsidRPr="00943FE5" w:rsidRDefault="000C726C" w:rsidP="00943FE5">
      <w:pPr>
        <w:ind w:firstLine="708"/>
        <w:contextualSpacing/>
        <w:jc w:val="both"/>
        <w:rPr>
          <w:rFonts w:ascii="Times New Roman" w:hAnsi="Times New Roman" w:cs="Times New Roman"/>
          <w:sz w:val="24"/>
          <w:szCs w:val="24"/>
        </w:rPr>
      </w:pPr>
      <w:r w:rsidRPr="00943FE5">
        <w:rPr>
          <w:rFonts w:ascii="Times New Roman" w:hAnsi="Times New Roman" w:cs="Times New Roman"/>
          <w:sz w:val="24"/>
          <w:szCs w:val="24"/>
        </w:rPr>
        <w:lastRenderedPageBreak/>
        <w:t>На отчетный период, 6 июня 20</w:t>
      </w:r>
      <w:r w:rsidR="003E53C2">
        <w:rPr>
          <w:rFonts w:ascii="Times New Roman" w:hAnsi="Times New Roman" w:cs="Times New Roman"/>
          <w:sz w:val="24"/>
          <w:szCs w:val="24"/>
        </w:rPr>
        <w:t>2024 года, учреждение посещают 208 воспитанников</w:t>
      </w:r>
    </w:p>
    <w:p w:rsidR="000C726C" w:rsidRPr="00943FE5" w:rsidRDefault="000C726C" w:rsidP="00943FE5">
      <w:pPr>
        <w:ind w:firstLine="708"/>
        <w:contextualSpacing/>
        <w:jc w:val="both"/>
        <w:rPr>
          <w:rFonts w:ascii="Times New Roman" w:hAnsi="Times New Roman" w:cs="Times New Roman"/>
          <w:sz w:val="24"/>
          <w:szCs w:val="24"/>
        </w:rPr>
      </w:pPr>
    </w:p>
    <w:tbl>
      <w:tblPr>
        <w:tblStyle w:val="a4"/>
        <w:tblW w:w="0" w:type="auto"/>
        <w:tblLook w:val="04A0"/>
      </w:tblPr>
      <w:tblGrid>
        <w:gridCol w:w="4785"/>
        <w:gridCol w:w="4786"/>
      </w:tblGrid>
      <w:tr w:rsidR="000C726C" w:rsidRPr="00943FE5" w:rsidTr="003D4C30">
        <w:tc>
          <w:tcPr>
            <w:tcW w:w="4785" w:type="dxa"/>
          </w:tcPr>
          <w:p w:rsidR="000C726C" w:rsidRPr="00943FE5" w:rsidRDefault="000C726C" w:rsidP="00943FE5">
            <w:pPr>
              <w:spacing w:line="276" w:lineRule="auto"/>
              <w:ind w:firstLine="708"/>
              <w:contextualSpacing/>
              <w:jc w:val="both"/>
              <w:rPr>
                <w:rFonts w:ascii="Times New Roman" w:hAnsi="Times New Roman" w:cs="Times New Roman"/>
                <w:b/>
                <w:sz w:val="24"/>
                <w:szCs w:val="24"/>
              </w:rPr>
            </w:pPr>
            <w:r w:rsidRPr="00943FE5">
              <w:rPr>
                <w:rFonts w:ascii="Times New Roman" w:hAnsi="Times New Roman" w:cs="Times New Roman"/>
                <w:b/>
                <w:sz w:val="24"/>
                <w:szCs w:val="24"/>
              </w:rPr>
              <w:t>воспитанники/ педагоги</w:t>
            </w:r>
          </w:p>
          <w:p w:rsidR="000C726C" w:rsidRPr="00943FE5" w:rsidRDefault="000C726C" w:rsidP="00943FE5">
            <w:pPr>
              <w:spacing w:line="276" w:lineRule="auto"/>
              <w:contextualSpacing/>
              <w:jc w:val="both"/>
              <w:rPr>
                <w:rFonts w:ascii="Times New Roman" w:hAnsi="Times New Roman" w:cs="Times New Roman"/>
                <w:b/>
                <w:sz w:val="24"/>
                <w:szCs w:val="24"/>
              </w:rPr>
            </w:pPr>
          </w:p>
        </w:tc>
        <w:tc>
          <w:tcPr>
            <w:tcW w:w="4786" w:type="dxa"/>
          </w:tcPr>
          <w:p w:rsidR="000C726C" w:rsidRPr="00943FE5" w:rsidRDefault="000C726C" w:rsidP="00943FE5">
            <w:pPr>
              <w:spacing w:line="276" w:lineRule="auto"/>
              <w:contextualSpacing/>
              <w:jc w:val="both"/>
              <w:rPr>
                <w:rFonts w:ascii="Times New Roman" w:hAnsi="Times New Roman" w:cs="Times New Roman"/>
                <w:b/>
                <w:sz w:val="24"/>
                <w:szCs w:val="24"/>
              </w:rPr>
            </w:pPr>
            <w:r w:rsidRPr="00943FE5">
              <w:rPr>
                <w:rFonts w:ascii="Times New Roman" w:hAnsi="Times New Roman" w:cs="Times New Roman"/>
                <w:b/>
                <w:sz w:val="24"/>
                <w:szCs w:val="24"/>
              </w:rPr>
              <w:t>воспитанники / все сотрудники, (</w:t>
            </w:r>
            <w:r w:rsidRPr="00943FE5">
              <w:rPr>
                <w:rFonts w:ascii="Times New Roman" w:hAnsi="Times New Roman" w:cs="Times New Roman"/>
                <w:b/>
                <w:i/>
                <w:sz w:val="24"/>
                <w:szCs w:val="24"/>
              </w:rPr>
              <w:t>включая административный и обслуживающий персонал)</w:t>
            </w:r>
          </w:p>
        </w:tc>
      </w:tr>
      <w:tr w:rsidR="000C726C" w:rsidRPr="00943FE5" w:rsidTr="002B54AE">
        <w:trPr>
          <w:trHeight w:val="441"/>
        </w:trPr>
        <w:tc>
          <w:tcPr>
            <w:tcW w:w="4785" w:type="dxa"/>
          </w:tcPr>
          <w:p w:rsidR="000C726C" w:rsidRPr="002B54AE" w:rsidRDefault="003E53C2" w:rsidP="00915599">
            <w:pPr>
              <w:spacing w:line="276" w:lineRule="auto"/>
              <w:contextualSpacing/>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208/28</w:t>
            </w:r>
          </w:p>
        </w:tc>
        <w:tc>
          <w:tcPr>
            <w:tcW w:w="4786" w:type="dxa"/>
          </w:tcPr>
          <w:p w:rsidR="000C726C" w:rsidRPr="002B54AE" w:rsidRDefault="003E53C2" w:rsidP="00741F49">
            <w:pPr>
              <w:spacing w:line="276" w:lineRule="auto"/>
              <w:contextualSpacing/>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208/69</w:t>
            </w:r>
          </w:p>
        </w:tc>
      </w:tr>
    </w:tbl>
    <w:p w:rsidR="000C726C" w:rsidRPr="00943FE5" w:rsidRDefault="000C726C" w:rsidP="00943FE5">
      <w:pPr>
        <w:ind w:firstLine="708"/>
        <w:contextualSpacing/>
        <w:jc w:val="both"/>
        <w:rPr>
          <w:rFonts w:ascii="Times New Roman" w:hAnsi="Times New Roman" w:cs="Times New Roman"/>
          <w:sz w:val="24"/>
          <w:szCs w:val="24"/>
        </w:rPr>
      </w:pPr>
    </w:p>
    <w:p w:rsidR="000C726C" w:rsidRPr="00943FE5" w:rsidRDefault="000C726C"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Таким образом, на одного педагога приходится </w:t>
      </w:r>
      <w:r w:rsidR="003E53C2">
        <w:rPr>
          <w:rFonts w:ascii="Times New Roman" w:hAnsi="Times New Roman" w:cs="Times New Roman"/>
          <w:sz w:val="24"/>
          <w:szCs w:val="24"/>
        </w:rPr>
        <w:t>7</w:t>
      </w:r>
      <w:r w:rsidRPr="00943FE5">
        <w:rPr>
          <w:rFonts w:ascii="Times New Roman" w:hAnsi="Times New Roman" w:cs="Times New Roman"/>
          <w:sz w:val="24"/>
          <w:szCs w:val="24"/>
        </w:rPr>
        <w:t xml:space="preserve"> воспитанников, на одного работника – 3 воспитанника.</w:t>
      </w:r>
    </w:p>
    <w:p w:rsidR="000747A2" w:rsidRPr="00943FE5" w:rsidRDefault="000747A2" w:rsidP="00943FE5">
      <w:pPr>
        <w:contextualSpacing/>
        <w:jc w:val="both"/>
        <w:rPr>
          <w:rFonts w:ascii="Times New Roman" w:hAnsi="Times New Roman" w:cs="Times New Roman"/>
          <w:sz w:val="24"/>
          <w:szCs w:val="24"/>
        </w:rPr>
      </w:pPr>
    </w:p>
    <w:p w:rsidR="00A41F65" w:rsidRPr="00C013A8" w:rsidRDefault="00A41F65" w:rsidP="00943FE5">
      <w:pPr>
        <w:pStyle w:val="10"/>
        <w:keepNext/>
        <w:keepLines/>
        <w:numPr>
          <w:ilvl w:val="0"/>
          <w:numId w:val="8"/>
        </w:numPr>
        <w:shd w:val="clear" w:color="auto" w:fill="auto"/>
        <w:tabs>
          <w:tab w:val="left" w:pos="298"/>
        </w:tabs>
        <w:spacing w:after="306" w:line="276" w:lineRule="auto"/>
        <w:ind w:left="20"/>
        <w:jc w:val="both"/>
        <w:rPr>
          <w:sz w:val="24"/>
          <w:szCs w:val="24"/>
        </w:rPr>
      </w:pPr>
      <w:bookmarkStart w:id="4" w:name="bookmark5"/>
      <w:r w:rsidRPr="00C013A8">
        <w:rPr>
          <w:sz w:val="24"/>
          <w:szCs w:val="24"/>
        </w:rPr>
        <w:t>Финансовые ресурсы ДОУ и их использование.</w:t>
      </w:r>
      <w:bookmarkEnd w:id="4"/>
    </w:p>
    <w:p w:rsidR="00A41F65" w:rsidRPr="00C013A8" w:rsidRDefault="00A41F65" w:rsidP="00943FE5">
      <w:pPr>
        <w:pStyle w:val="30"/>
        <w:shd w:val="clear" w:color="auto" w:fill="auto"/>
        <w:spacing w:before="0" w:line="276" w:lineRule="auto"/>
        <w:ind w:left="20" w:right="320"/>
        <w:jc w:val="both"/>
        <w:rPr>
          <w:sz w:val="24"/>
          <w:szCs w:val="24"/>
        </w:rPr>
      </w:pPr>
      <w:r w:rsidRPr="00C013A8">
        <w:rPr>
          <w:sz w:val="24"/>
          <w:szCs w:val="24"/>
        </w:rPr>
        <w:t>Бюджетное финансирование. Распределение средств бюджета учреждения по источникам их получения. Структура расходов ДОУ. Расходы на 1 воспитанника - в динамике, в сравнении с другими ДОУ (при наличии информации, предоставленной муниципальным органом управления образования).</w:t>
      </w:r>
    </w:p>
    <w:p w:rsidR="000C726C" w:rsidRPr="00C013A8" w:rsidRDefault="000C726C" w:rsidP="00943FE5">
      <w:pPr>
        <w:pStyle w:val="5"/>
        <w:shd w:val="clear" w:color="auto" w:fill="auto"/>
        <w:spacing w:after="120" w:line="276" w:lineRule="auto"/>
        <w:ind w:right="320" w:firstLine="0"/>
        <w:rPr>
          <w:sz w:val="24"/>
          <w:szCs w:val="24"/>
        </w:rPr>
      </w:pPr>
      <w:r w:rsidRPr="00C013A8">
        <w:rPr>
          <w:sz w:val="24"/>
          <w:szCs w:val="24"/>
        </w:rPr>
        <w:t>Финансирование ДОУ осуществляется за счёт областных и внебюджетных средств.</w:t>
      </w:r>
    </w:p>
    <w:tbl>
      <w:tblPr>
        <w:tblStyle w:val="a4"/>
        <w:tblW w:w="0" w:type="auto"/>
        <w:tblLook w:val="04A0"/>
      </w:tblPr>
      <w:tblGrid>
        <w:gridCol w:w="675"/>
        <w:gridCol w:w="5529"/>
        <w:gridCol w:w="3367"/>
      </w:tblGrid>
      <w:tr w:rsidR="00C013A8" w:rsidRPr="00E85BA1" w:rsidTr="007505B6">
        <w:trPr>
          <w:trHeight w:val="472"/>
        </w:trPr>
        <w:tc>
          <w:tcPr>
            <w:tcW w:w="675" w:type="dxa"/>
          </w:tcPr>
          <w:p w:rsidR="00C013A8" w:rsidRPr="00E85BA1" w:rsidRDefault="00C013A8" w:rsidP="007505B6">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529" w:type="dxa"/>
          </w:tcPr>
          <w:p w:rsidR="00C013A8" w:rsidRPr="00E85BA1" w:rsidRDefault="00C013A8" w:rsidP="007505B6">
            <w:pPr>
              <w:jc w:val="center"/>
              <w:rPr>
                <w:rFonts w:ascii="Times New Roman" w:hAnsi="Times New Roman" w:cs="Times New Roman"/>
                <w:b/>
                <w:sz w:val="24"/>
                <w:szCs w:val="24"/>
              </w:rPr>
            </w:pPr>
            <w:r w:rsidRPr="00E85BA1">
              <w:rPr>
                <w:rFonts w:ascii="Times New Roman" w:hAnsi="Times New Roman" w:cs="Times New Roman"/>
                <w:b/>
                <w:sz w:val="24"/>
                <w:szCs w:val="24"/>
              </w:rPr>
              <w:t>Предмет контракта</w:t>
            </w:r>
          </w:p>
        </w:tc>
        <w:tc>
          <w:tcPr>
            <w:tcW w:w="3367" w:type="dxa"/>
          </w:tcPr>
          <w:p w:rsidR="00C013A8" w:rsidRPr="00E85BA1" w:rsidRDefault="00C013A8" w:rsidP="007505B6">
            <w:pPr>
              <w:jc w:val="center"/>
              <w:rPr>
                <w:rFonts w:ascii="Times New Roman" w:hAnsi="Times New Roman" w:cs="Times New Roman"/>
                <w:b/>
                <w:sz w:val="24"/>
                <w:szCs w:val="24"/>
              </w:rPr>
            </w:pPr>
            <w:r w:rsidRPr="00E85BA1">
              <w:rPr>
                <w:rFonts w:ascii="Times New Roman" w:hAnsi="Times New Roman" w:cs="Times New Roman"/>
                <w:b/>
                <w:sz w:val="24"/>
                <w:szCs w:val="24"/>
              </w:rPr>
              <w:t>Цена контракта</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1.</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sz w:val="24"/>
                <w:szCs w:val="24"/>
              </w:rPr>
              <w:t xml:space="preserve">Паспорт доступности </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sz w:val="24"/>
                <w:szCs w:val="24"/>
              </w:rPr>
              <w:t>50 000,00</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2.</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sz w:val="24"/>
                <w:szCs w:val="24"/>
              </w:rPr>
              <w:t>Установка теплосчетчика</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sz w:val="24"/>
                <w:szCs w:val="24"/>
              </w:rPr>
              <w:t>274 168,63</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3.</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b/>
                <w:sz w:val="24"/>
                <w:szCs w:val="24"/>
              </w:rPr>
              <w:t>Выполнение работ по ремонту входной группы (2 корпус)</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b/>
                <w:sz w:val="24"/>
                <w:szCs w:val="24"/>
              </w:rPr>
              <w:t>150 000,00</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4.</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b/>
                <w:sz w:val="24"/>
                <w:szCs w:val="24"/>
              </w:rPr>
              <w:t>Выполнение работ по ремонту кровли МДОУ центр развития ребёнка - д/с № 21 (корпус 1) Россия, Тульская область, Узловский район, г. Узловая, квартал 50 лет Октября, дом 3-а</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b/>
                <w:sz w:val="24"/>
                <w:szCs w:val="24"/>
              </w:rPr>
              <w:t>6 097 376,05</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5.</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sz w:val="24"/>
                <w:szCs w:val="24"/>
              </w:rPr>
              <w:t>Поставка пособий для развития и обучения детей</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sz w:val="24"/>
                <w:szCs w:val="24"/>
              </w:rPr>
              <w:t>153 500,00</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6.</w:t>
            </w:r>
          </w:p>
        </w:tc>
        <w:tc>
          <w:tcPr>
            <w:tcW w:w="5529" w:type="dxa"/>
          </w:tcPr>
          <w:p w:rsidR="00C013A8" w:rsidRPr="002911E7" w:rsidRDefault="00C013A8" w:rsidP="007505B6">
            <w:pPr>
              <w:rPr>
                <w:rFonts w:ascii="Times New Roman" w:hAnsi="Times New Roman" w:cs="Times New Roman"/>
                <w:b/>
                <w:bCs/>
                <w:sz w:val="24"/>
                <w:szCs w:val="24"/>
              </w:rPr>
            </w:pPr>
            <w:r w:rsidRPr="002911E7">
              <w:rPr>
                <w:rFonts w:ascii="Times New Roman" w:hAnsi="Times New Roman" w:cs="Times New Roman"/>
                <w:sz w:val="24"/>
                <w:szCs w:val="24"/>
              </w:rPr>
              <w:t>Поставка</w:t>
            </w:r>
            <w:r w:rsidRPr="002911E7">
              <w:rPr>
                <w:rFonts w:ascii="Times New Roman" w:hAnsi="Times New Roman" w:cs="Times New Roman"/>
                <w:b/>
                <w:bCs/>
                <w:sz w:val="24"/>
                <w:szCs w:val="24"/>
              </w:rPr>
              <w:t xml:space="preserve"> </w:t>
            </w:r>
            <w:r w:rsidRPr="002911E7">
              <w:rPr>
                <w:rStyle w:val="FontStyle25"/>
                <w:sz w:val="24"/>
                <w:szCs w:val="24"/>
              </w:rPr>
              <w:t>товаров для детей (игрушки)</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sz w:val="24"/>
                <w:szCs w:val="24"/>
              </w:rPr>
              <w:t>488 660,00</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7.</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sz w:val="24"/>
                <w:szCs w:val="24"/>
              </w:rPr>
              <w:t>Поставка музыкальных инструментов</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sz w:val="24"/>
                <w:szCs w:val="24"/>
              </w:rPr>
              <w:t>129 350,00</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8.</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sz w:val="24"/>
                <w:szCs w:val="24"/>
              </w:rPr>
              <w:t xml:space="preserve">Поставка интерактивного оборудования </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sz w:val="24"/>
                <w:szCs w:val="24"/>
              </w:rPr>
              <w:t>405 500,00</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9.</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sz w:val="24"/>
                <w:szCs w:val="24"/>
              </w:rPr>
              <w:t>Поставка театральных костюмов</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sz w:val="24"/>
                <w:szCs w:val="24"/>
              </w:rPr>
              <w:t>60 900,00</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10.</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sz w:val="24"/>
                <w:szCs w:val="24"/>
              </w:rPr>
              <w:t xml:space="preserve">Поставка компьютерного оборудования </w:t>
            </w:r>
          </w:p>
        </w:tc>
        <w:tc>
          <w:tcPr>
            <w:tcW w:w="3367" w:type="dxa"/>
          </w:tcPr>
          <w:p w:rsidR="00C013A8" w:rsidRPr="002911E7" w:rsidRDefault="00C013A8" w:rsidP="007505B6">
            <w:pPr>
              <w:tabs>
                <w:tab w:val="left" w:pos="855"/>
              </w:tabs>
              <w:jc w:val="center"/>
              <w:rPr>
                <w:rFonts w:ascii="Times New Roman" w:hAnsi="Times New Roman" w:cs="Times New Roman"/>
                <w:sz w:val="24"/>
                <w:szCs w:val="24"/>
              </w:rPr>
            </w:pPr>
            <w:r w:rsidRPr="002911E7">
              <w:rPr>
                <w:rFonts w:ascii="Times New Roman" w:hAnsi="Times New Roman" w:cs="Times New Roman"/>
                <w:sz w:val="24"/>
                <w:szCs w:val="24"/>
              </w:rPr>
              <w:t>46 975,00</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11.</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sz w:val="24"/>
                <w:szCs w:val="24"/>
              </w:rPr>
              <w:t>Поставка канцелярских товаров</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sz w:val="24"/>
                <w:szCs w:val="24"/>
              </w:rPr>
              <w:t>290 881,60</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12.</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sz w:val="24"/>
                <w:szCs w:val="24"/>
              </w:rPr>
              <w:t>Поставка бытовой химии (чистящих и моющих средств)</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sz w:val="24"/>
                <w:szCs w:val="24"/>
              </w:rPr>
              <w:t>64 550,22</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13.</w:t>
            </w:r>
          </w:p>
        </w:tc>
        <w:tc>
          <w:tcPr>
            <w:tcW w:w="5529" w:type="dxa"/>
          </w:tcPr>
          <w:p w:rsidR="00C013A8" w:rsidRPr="002911E7" w:rsidRDefault="00C013A8" w:rsidP="007505B6">
            <w:pPr>
              <w:rPr>
                <w:rFonts w:ascii="Times New Roman" w:hAnsi="Times New Roman" w:cs="Times New Roman"/>
                <w:sz w:val="24"/>
                <w:szCs w:val="24"/>
              </w:rPr>
            </w:pPr>
            <w:r w:rsidRPr="002911E7">
              <w:rPr>
                <w:rFonts w:ascii="Times New Roman" w:hAnsi="Times New Roman" w:cs="Times New Roman"/>
                <w:sz w:val="24"/>
                <w:szCs w:val="24"/>
              </w:rPr>
              <w:t>Поставка бытовой техники (холодильник)</w:t>
            </w:r>
          </w:p>
        </w:tc>
        <w:tc>
          <w:tcPr>
            <w:tcW w:w="3367" w:type="dxa"/>
          </w:tcPr>
          <w:p w:rsidR="00C013A8" w:rsidRPr="002911E7" w:rsidRDefault="00C013A8" w:rsidP="007505B6">
            <w:pPr>
              <w:jc w:val="center"/>
              <w:rPr>
                <w:rFonts w:ascii="Times New Roman" w:hAnsi="Times New Roman" w:cs="Times New Roman"/>
                <w:sz w:val="24"/>
                <w:szCs w:val="24"/>
              </w:rPr>
            </w:pPr>
            <w:r w:rsidRPr="002911E7">
              <w:rPr>
                <w:rFonts w:ascii="Times New Roman" w:hAnsi="Times New Roman" w:cs="Times New Roman"/>
                <w:sz w:val="24"/>
                <w:szCs w:val="24"/>
              </w:rPr>
              <w:t>33 500,00</w:t>
            </w:r>
          </w:p>
        </w:tc>
      </w:tr>
      <w:tr w:rsidR="00C013A8" w:rsidRPr="00E85BA1" w:rsidTr="007505B6">
        <w:tc>
          <w:tcPr>
            <w:tcW w:w="675" w:type="dxa"/>
          </w:tcPr>
          <w:p w:rsidR="00C013A8" w:rsidRPr="00461CDD" w:rsidRDefault="00C013A8" w:rsidP="007505B6">
            <w:pPr>
              <w:jc w:val="center"/>
              <w:rPr>
                <w:rFonts w:ascii="Times New Roman" w:hAnsi="Times New Roman" w:cs="Times New Roman"/>
                <w:b/>
                <w:sz w:val="24"/>
                <w:szCs w:val="24"/>
              </w:rPr>
            </w:pPr>
            <w:r w:rsidRPr="00461CDD">
              <w:rPr>
                <w:rFonts w:ascii="Times New Roman" w:hAnsi="Times New Roman" w:cs="Times New Roman"/>
                <w:b/>
                <w:sz w:val="24"/>
                <w:szCs w:val="24"/>
              </w:rPr>
              <w:t>14.</w:t>
            </w:r>
          </w:p>
        </w:tc>
        <w:tc>
          <w:tcPr>
            <w:tcW w:w="5529" w:type="dxa"/>
          </w:tcPr>
          <w:p w:rsidR="00C013A8" w:rsidRPr="00133CB1" w:rsidRDefault="00C013A8" w:rsidP="007505B6">
            <w:pPr>
              <w:rPr>
                <w:rFonts w:ascii="Times New Roman" w:hAnsi="Times New Roman" w:cs="Times New Roman"/>
                <w:bCs/>
                <w:sz w:val="24"/>
                <w:szCs w:val="24"/>
              </w:rPr>
            </w:pPr>
            <w:r w:rsidRPr="00133CB1">
              <w:rPr>
                <w:rFonts w:ascii="Times New Roman" w:hAnsi="Times New Roman" w:cs="Times New Roman"/>
                <w:bCs/>
                <w:sz w:val="24"/>
                <w:szCs w:val="24"/>
              </w:rPr>
              <w:t>Поставка счетчиков холодного водоснабжения</w:t>
            </w:r>
          </w:p>
        </w:tc>
        <w:tc>
          <w:tcPr>
            <w:tcW w:w="3367" w:type="dxa"/>
          </w:tcPr>
          <w:p w:rsidR="00C013A8" w:rsidRPr="00133CB1" w:rsidRDefault="00C013A8" w:rsidP="007505B6">
            <w:pPr>
              <w:jc w:val="center"/>
              <w:rPr>
                <w:rFonts w:ascii="Times New Roman" w:hAnsi="Times New Roman" w:cs="Times New Roman"/>
                <w:bCs/>
                <w:sz w:val="24"/>
                <w:szCs w:val="24"/>
              </w:rPr>
            </w:pPr>
            <w:r w:rsidRPr="00133CB1">
              <w:rPr>
                <w:rFonts w:ascii="Times New Roman" w:hAnsi="Times New Roman" w:cs="Times New Roman"/>
                <w:bCs/>
                <w:sz w:val="24"/>
                <w:szCs w:val="24"/>
              </w:rPr>
              <w:t>13 408,00</w:t>
            </w:r>
          </w:p>
        </w:tc>
      </w:tr>
      <w:tr w:rsidR="00C013A8" w:rsidRPr="008D44DD" w:rsidTr="007505B6">
        <w:trPr>
          <w:trHeight w:val="630"/>
        </w:trPr>
        <w:tc>
          <w:tcPr>
            <w:tcW w:w="675" w:type="dxa"/>
          </w:tcPr>
          <w:p w:rsidR="00C013A8" w:rsidRPr="00461CDD" w:rsidRDefault="00C013A8" w:rsidP="007505B6">
            <w:pPr>
              <w:jc w:val="center"/>
              <w:rPr>
                <w:rFonts w:ascii="Times New Roman" w:hAnsi="Times New Roman" w:cs="Times New Roman"/>
                <w:b/>
                <w:sz w:val="24"/>
                <w:szCs w:val="24"/>
              </w:rPr>
            </w:pPr>
          </w:p>
        </w:tc>
        <w:tc>
          <w:tcPr>
            <w:tcW w:w="5529" w:type="dxa"/>
          </w:tcPr>
          <w:p w:rsidR="00C013A8" w:rsidRPr="008D44DD" w:rsidRDefault="00C013A8" w:rsidP="007505B6">
            <w:pPr>
              <w:jc w:val="right"/>
              <w:rPr>
                <w:rFonts w:ascii="Times New Roman" w:hAnsi="Times New Roman" w:cs="Times New Roman"/>
                <w:b/>
                <w:sz w:val="24"/>
                <w:szCs w:val="24"/>
                <w:u w:val="single"/>
              </w:rPr>
            </w:pPr>
          </w:p>
          <w:p w:rsidR="00C013A8" w:rsidRPr="008D44DD" w:rsidRDefault="00C013A8" w:rsidP="007505B6">
            <w:pPr>
              <w:jc w:val="right"/>
              <w:rPr>
                <w:rFonts w:ascii="Times New Roman" w:hAnsi="Times New Roman" w:cs="Times New Roman"/>
                <w:b/>
                <w:sz w:val="24"/>
                <w:szCs w:val="24"/>
                <w:u w:val="single"/>
              </w:rPr>
            </w:pPr>
            <w:r w:rsidRPr="008D44DD">
              <w:rPr>
                <w:rFonts w:ascii="Times New Roman" w:hAnsi="Times New Roman" w:cs="Times New Roman"/>
                <w:b/>
                <w:sz w:val="24"/>
                <w:szCs w:val="24"/>
                <w:u w:val="single"/>
              </w:rPr>
              <w:t>ИТОГО:</w:t>
            </w:r>
          </w:p>
        </w:tc>
        <w:tc>
          <w:tcPr>
            <w:tcW w:w="3367" w:type="dxa"/>
          </w:tcPr>
          <w:p w:rsidR="00C013A8" w:rsidRPr="008D44DD" w:rsidRDefault="00C013A8" w:rsidP="007505B6">
            <w:pPr>
              <w:jc w:val="center"/>
              <w:rPr>
                <w:rFonts w:ascii="Times New Roman" w:hAnsi="Times New Roman" w:cs="Times New Roman"/>
                <w:b/>
                <w:sz w:val="24"/>
                <w:szCs w:val="24"/>
                <w:u w:val="single"/>
              </w:rPr>
            </w:pPr>
          </w:p>
          <w:p w:rsidR="00C013A8" w:rsidRPr="008D44DD" w:rsidRDefault="00C013A8" w:rsidP="007505B6">
            <w:pPr>
              <w:jc w:val="center"/>
              <w:rPr>
                <w:rFonts w:ascii="Times New Roman" w:hAnsi="Times New Roman" w:cs="Times New Roman"/>
                <w:b/>
                <w:sz w:val="24"/>
                <w:szCs w:val="24"/>
                <w:u w:val="single"/>
              </w:rPr>
            </w:pPr>
            <w:r>
              <w:rPr>
                <w:rFonts w:ascii="Times New Roman" w:hAnsi="Times New Roman" w:cs="Times New Roman"/>
                <w:b/>
                <w:sz w:val="24"/>
                <w:szCs w:val="24"/>
                <w:u w:val="single"/>
              </w:rPr>
              <w:t>8 258 769,50</w:t>
            </w:r>
          </w:p>
        </w:tc>
      </w:tr>
    </w:tbl>
    <w:p w:rsidR="002F4037" w:rsidRPr="003E53C2" w:rsidRDefault="002F4037" w:rsidP="00943FE5">
      <w:pPr>
        <w:pStyle w:val="5"/>
        <w:shd w:val="clear" w:color="auto" w:fill="auto"/>
        <w:spacing w:after="0" w:line="276" w:lineRule="auto"/>
        <w:ind w:left="380" w:firstLine="0"/>
        <w:rPr>
          <w:color w:val="FF0000"/>
          <w:sz w:val="24"/>
          <w:szCs w:val="24"/>
          <w:highlight w:val="yellow"/>
        </w:rPr>
      </w:pPr>
    </w:p>
    <w:p w:rsidR="000C726C" w:rsidRPr="00C013A8" w:rsidRDefault="000C726C" w:rsidP="00943FE5">
      <w:pPr>
        <w:pStyle w:val="5"/>
        <w:shd w:val="clear" w:color="auto" w:fill="auto"/>
        <w:spacing w:line="276" w:lineRule="auto"/>
        <w:ind w:left="20" w:right="280" w:firstLine="0"/>
        <w:rPr>
          <w:sz w:val="24"/>
          <w:szCs w:val="24"/>
        </w:rPr>
      </w:pPr>
      <w:r w:rsidRPr="00C013A8">
        <w:rPr>
          <w:sz w:val="24"/>
          <w:szCs w:val="24"/>
        </w:rPr>
        <w:t>Детский сад самостоятельно осуществляет финансово- 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действующему Уставу.</w:t>
      </w:r>
    </w:p>
    <w:p w:rsidR="000C726C" w:rsidRPr="00C013A8" w:rsidRDefault="000C726C" w:rsidP="00943FE5">
      <w:pPr>
        <w:pStyle w:val="5"/>
        <w:shd w:val="clear" w:color="auto" w:fill="auto"/>
        <w:spacing w:line="276" w:lineRule="auto"/>
        <w:ind w:left="20" w:firstLine="0"/>
        <w:rPr>
          <w:sz w:val="24"/>
          <w:szCs w:val="24"/>
        </w:rPr>
      </w:pPr>
      <w:r w:rsidRPr="00C013A8">
        <w:rPr>
          <w:sz w:val="24"/>
          <w:szCs w:val="24"/>
        </w:rPr>
        <w:t>Доходы учреждения:</w:t>
      </w:r>
    </w:p>
    <w:p w:rsidR="000C726C" w:rsidRPr="00C013A8" w:rsidRDefault="000C726C" w:rsidP="00943FE5">
      <w:pPr>
        <w:pStyle w:val="5"/>
        <w:numPr>
          <w:ilvl w:val="0"/>
          <w:numId w:val="4"/>
        </w:numPr>
        <w:shd w:val="clear" w:color="auto" w:fill="auto"/>
        <w:tabs>
          <w:tab w:val="left" w:pos="174"/>
        </w:tabs>
        <w:spacing w:after="0" w:line="276" w:lineRule="auto"/>
        <w:ind w:left="20" w:right="280" w:firstLine="0"/>
        <w:rPr>
          <w:sz w:val="24"/>
          <w:szCs w:val="24"/>
        </w:rPr>
      </w:pPr>
      <w:r w:rsidRPr="00C013A8">
        <w:rPr>
          <w:sz w:val="24"/>
          <w:szCs w:val="24"/>
        </w:rPr>
        <w:lastRenderedPageBreak/>
        <w:t>Бюджетные средства (ассигнования админи</w:t>
      </w:r>
      <w:r w:rsidR="002F4037" w:rsidRPr="00C013A8">
        <w:rPr>
          <w:sz w:val="24"/>
          <w:szCs w:val="24"/>
        </w:rPr>
        <w:t xml:space="preserve">страции Узловский район); </w:t>
      </w:r>
    </w:p>
    <w:p w:rsidR="000C726C" w:rsidRPr="00C013A8" w:rsidRDefault="000C726C" w:rsidP="00943FE5">
      <w:pPr>
        <w:pStyle w:val="5"/>
        <w:numPr>
          <w:ilvl w:val="0"/>
          <w:numId w:val="4"/>
        </w:numPr>
        <w:shd w:val="clear" w:color="auto" w:fill="auto"/>
        <w:tabs>
          <w:tab w:val="left" w:pos="174"/>
        </w:tabs>
        <w:spacing w:after="0" w:line="276" w:lineRule="auto"/>
        <w:ind w:left="20" w:right="280" w:firstLine="0"/>
        <w:rPr>
          <w:sz w:val="24"/>
          <w:szCs w:val="24"/>
        </w:rPr>
      </w:pPr>
      <w:r w:rsidRPr="00C013A8">
        <w:rPr>
          <w:sz w:val="24"/>
          <w:szCs w:val="24"/>
        </w:rPr>
        <w:t>Добровольные пожертвования;</w:t>
      </w:r>
    </w:p>
    <w:p w:rsidR="000C726C" w:rsidRPr="00C013A8" w:rsidRDefault="000C726C" w:rsidP="00943FE5">
      <w:pPr>
        <w:pStyle w:val="5"/>
        <w:numPr>
          <w:ilvl w:val="0"/>
          <w:numId w:val="4"/>
        </w:numPr>
        <w:shd w:val="clear" w:color="auto" w:fill="auto"/>
        <w:tabs>
          <w:tab w:val="left" w:pos="174"/>
        </w:tabs>
        <w:spacing w:after="0" w:line="276" w:lineRule="auto"/>
        <w:ind w:left="20" w:firstLine="0"/>
        <w:rPr>
          <w:sz w:val="24"/>
          <w:szCs w:val="24"/>
        </w:rPr>
      </w:pPr>
      <w:r w:rsidRPr="00C013A8">
        <w:rPr>
          <w:sz w:val="24"/>
          <w:szCs w:val="24"/>
        </w:rPr>
        <w:t>Бюджетные средства Тульской области;</w:t>
      </w:r>
    </w:p>
    <w:p w:rsidR="000C726C" w:rsidRPr="00C013A8" w:rsidRDefault="000C726C" w:rsidP="00943FE5">
      <w:pPr>
        <w:pStyle w:val="5"/>
        <w:numPr>
          <w:ilvl w:val="0"/>
          <w:numId w:val="4"/>
        </w:numPr>
        <w:shd w:val="clear" w:color="auto" w:fill="auto"/>
        <w:tabs>
          <w:tab w:val="left" w:pos="174"/>
        </w:tabs>
        <w:spacing w:after="0" w:line="276" w:lineRule="auto"/>
        <w:ind w:left="20" w:firstLine="0"/>
        <w:rPr>
          <w:sz w:val="24"/>
          <w:szCs w:val="24"/>
        </w:rPr>
      </w:pPr>
      <w:r w:rsidRPr="00C013A8">
        <w:rPr>
          <w:sz w:val="24"/>
          <w:szCs w:val="24"/>
        </w:rPr>
        <w:t>Родительская плата.</w:t>
      </w:r>
    </w:p>
    <w:p w:rsidR="00943FE5" w:rsidRPr="00C013A8" w:rsidRDefault="00943FE5" w:rsidP="00943FE5">
      <w:pPr>
        <w:pStyle w:val="5"/>
        <w:shd w:val="clear" w:color="auto" w:fill="auto"/>
        <w:spacing w:line="276" w:lineRule="auto"/>
        <w:ind w:left="20" w:firstLine="0"/>
        <w:rPr>
          <w:sz w:val="24"/>
          <w:szCs w:val="24"/>
        </w:rPr>
      </w:pPr>
    </w:p>
    <w:p w:rsidR="00943FE5" w:rsidRPr="00C013A8" w:rsidRDefault="000C726C" w:rsidP="00943FE5">
      <w:pPr>
        <w:pStyle w:val="5"/>
        <w:shd w:val="clear" w:color="auto" w:fill="auto"/>
        <w:spacing w:after="0" w:line="276" w:lineRule="auto"/>
        <w:ind w:left="20" w:firstLine="0"/>
        <w:rPr>
          <w:sz w:val="24"/>
          <w:szCs w:val="24"/>
        </w:rPr>
      </w:pPr>
      <w:r w:rsidRPr="00C013A8">
        <w:rPr>
          <w:sz w:val="24"/>
          <w:szCs w:val="24"/>
        </w:rPr>
        <w:t>Расходы учреждения:</w:t>
      </w:r>
    </w:p>
    <w:p w:rsidR="000C726C" w:rsidRPr="00C013A8" w:rsidRDefault="000C726C" w:rsidP="00943FE5">
      <w:pPr>
        <w:pStyle w:val="5"/>
        <w:shd w:val="clear" w:color="auto" w:fill="auto"/>
        <w:spacing w:line="276" w:lineRule="auto"/>
        <w:ind w:left="20" w:firstLine="0"/>
        <w:rPr>
          <w:sz w:val="24"/>
          <w:szCs w:val="24"/>
        </w:rPr>
      </w:pPr>
      <w:r w:rsidRPr="00C013A8">
        <w:rPr>
          <w:sz w:val="24"/>
          <w:szCs w:val="24"/>
        </w:rPr>
        <w:t>Средства местного бюджета расходуются на:</w:t>
      </w:r>
    </w:p>
    <w:p w:rsidR="000C726C" w:rsidRPr="00C013A8" w:rsidRDefault="000C726C" w:rsidP="00943FE5">
      <w:pPr>
        <w:pStyle w:val="5"/>
        <w:numPr>
          <w:ilvl w:val="0"/>
          <w:numId w:val="4"/>
        </w:numPr>
        <w:shd w:val="clear" w:color="auto" w:fill="auto"/>
        <w:tabs>
          <w:tab w:val="left" w:pos="178"/>
        </w:tabs>
        <w:spacing w:after="0" w:line="276" w:lineRule="auto"/>
        <w:ind w:left="20" w:firstLine="0"/>
        <w:rPr>
          <w:sz w:val="24"/>
          <w:szCs w:val="24"/>
        </w:rPr>
      </w:pPr>
      <w:r w:rsidRPr="00C013A8">
        <w:rPr>
          <w:sz w:val="24"/>
          <w:szCs w:val="24"/>
        </w:rPr>
        <w:t>коммунальные услуги;</w:t>
      </w:r>
    </w:p>
    <w:p w:rsidR="000C726C" w:rsidRPr="00C013A8" w:rsidRDefault="000C726C" w:rsidP="00943FE5">
      <w:pPr>
        <w:pStyle w:val="5"/>
        <w:shd w:val="clear" w:color="auto" w:fill="auto"/>
        <w:spacing w:after="0" w:line="276" w:lineRule="auto"/>
        <w:ind w:left="20" w:right="280" w:firstLine="0"/>
        <w:rPr>
          <w:sz w:val="24"/>
          <w:szCs w:val="24"/>
        </w:rPr>
      </w:pPr>
      <w:r w:rsidRPr="00C013A8">
        <w:rPr>
          <w:sz w:val="24"/>
          <w:szCs w:val="24"/>
        </w:rPr>
        <w:t>-обслуживание пожарной сигнализации, тревожной кнопки, вывоз мусора, дератизация, аккарицидная обработка;</w:t>
      </w:r>
    </w:p>
    <w:p w:rsidR="000C726C" w:rsidRPr="00C013A8" w:rsidRDefault="000C726C" w:rsidP="00943FE5">
      <w:pPr>
        <w:pStyle w:val="5"/>
        <w:numPr>
          <w:ilvl w:val="0"/>
          <w:numId w:val="4"/>
        </w:numPr>
        <w:shd w:val="clear" w:color="auto" w:fill="auto"/>
        <w:tabs>
          <w:tab w:val="left" w:pos="178"/>
        </w:tabs>
        <w:spacing w:after="0" w:line="276" w:lineRule="auto"/>
        <w:ind w:left="20" w:firstLine="0"/>
        <w:rPr>
          <w:sz w:val="24"/>
          <w:szCs w:val="24"/>
        </w:rPr>
      </w:pPr>
      <w:r w:rsidRPr="00C013A8">
        <w:rPr>
          <w:sz w:val="24"/>
          <w:szCs w:val="24"/>
        </w:rPr>
        <w:t>прочие налоги (имущество, земельный);</w:t>
      </w:r>
    </w:p>
    <w:p w:rsidR="000C726C" w:rsidRPr="00C013A8" w:rsidRDefault="000C726C" w:rsidP="00943FE5">
      <w:pPr>
        <w:pStyle w:val="5"/>
        <w:shd w:val="clear" w:color="auto" w:fill="auto"/>
        <w:spacing w:after="0" w:line="276" w:lineRule="auto"/>
        <w:ind w:left="20" w:firstLine="0"/>
        <w:rPr>
          <w:sz w:val="24"/>
          <w:szCs w:val="24"/>
        </w:rPr>
      </w:pPr>
      <w:r w:rsidRPr="00C013A8">
        <w:rPr>
          <w:sz w:val="24"/>
          <w:szCs w:val="24"/>
        </w:rPr>
        <w:t>-оплата труда работникам;</w:t>
      </w:r>
    </w:p>
    <w:p w:rsidR="000C726C" w:rsidRPr="00C013A8" w:rsidRDefault="000C726C" w:rsidP="00943FE5">
      <w:pPr>
        <w:pStyle w:val="5"/>
        <w:numPr>
          <w:ilvl w:val="0"/>
          <w:numId w:val="4"/>
        </w:numPr>
        <w:shd w:val="clear" w:color="auto" w:fill="auto"/>
        <w:tabs>
          <w:tab w:val="left" w:pos="174"/>
        </w:tabs>
        <w:spacing w:after="0" w:line="276" w:lineRule="auto"/>
        <w:ind w:left="20" w:firstLine="0"/>
        <w:rPr>
          <w:sz w:val="24"/>
          <w:szCs w:val="24"/>
        </w:rPr>
      </w:pPr>
      <w:r w:rsidRPr="00C013A8">
        <w:rPr>
          <w:sz w:val="24"/>
          <w:szCs w:val="24"/>
        </w:rPr>
        <w:t>услуги связи (телефон).</w:t>
      </w:r>
    </w:p>
    <w:p w:rsidR="00943FE5" w:rsidRPr="00C013A8" w:rsidRDefault="00943FE5" w:rsidP="00943FE5">
      <w:pPr>
        <w:pStyle w:val="5"/>
        <w:shd w:val="clear" w:color="auto" w:fill="auto"/>
        <w:spacing w:line="276" w:lineRule="auto"/>
        <w:ind w:left="20" w:firstLine="0"/>
        <w:rPr>
          <w:sz w:val="24"/>
          <w:szCs w:val="24"/>
        </w:rPr>
      </w:pPr>
    </w:p>
    <w:p w:rsidR="000C726C" w:rsidRPr="00C013A8" w:rsidRDefault="000C726C" w:rsidP="00943FE5">
      <w:pPr>
        <w:pStyle w:val="5"/>
        <w:shd w:val="clear" w:color="auto" w:fill="auto"/>
        <w:spacing w:line="276" w:lineRule="auto"/>
        <w:ind w:left="20" w:firstLine="0"/>
        <w:rPr>
          <w:sz w:val="24"/>
          <w:szCs w:val="24"/>
        </w:rPr>
      </w:pPr>
      <w:r w:rsidRPr="00C013A8">
        <w:rPr>
          <w:sz w:val="24"/>
          <w:szCs w:val="24"/>
        </w:rPr>
        <w:t>Родительская плата расходуется на:</w:t>
      </w:r>
    </w:p>
    <w:p w:rsidR="000C726C" w:rsidRPr="00C013A8" w:rsidRDefault="000C726C" w:rsidP="00943FE5">
      <w:pPr>
        <w:pStyle w:val="5"/>
        <w:shd w:val="clear" w:color="auto" w:fill="auto"/>
        <w:spacing w:after="0" w:line="276" w:lineRule="auto"/>
        <w:ind w:left="20" w:firstLine="0"/>
        <w:rPr>
          <w:sz w:val="24"/>
          <w:szCs w:val="24"/>
        </w:rPr>
      </w:pPr>
      <w:r w:rsidRPr="00C013A8">
        <w:rPr>
          <w:sz w:val="24"/>
          <w:szCs w:val="24"/>
        </w:rPr>
        <w:t>-питание</w:t>
      </w:r>
      <w:r w:rsidR="00142B64" w:rsidRPr="00C013A8">
        <w:rPr>
          <w:sz w:val="24"/>
          <w:szCs w:val="24"/>
        </w:rPr>
        <w:t xml:space="preserve"> детей</w:t>
      </w:r>
      <w:r w:rsidR="00943FE5" w:rsidRPr="00C013A8">
        <w:rPr>
          <w:sz w:val="24"/>
          <w:szCs w:val="24"/>
        </w:rPr>
        <w:t>;</w:t>
      </w:r>
    </w:p>
    <w:p w:rsidR="000C726C" w:rsidRPr="00C013A8" w:rsidRDefault="000C726C" w:rsidP="00943FE5">
      <w:pPr>
        <w:pStyle w:val="5"/>
        <w:numPr>
          <w:ilvl w:val="0"/>
          <w:numId w:val="4"/>
        </w:numPr>
        <w:shd w:val="clear" w:color="auto" w:fill="auto"/>
        <w:tabs>
          <w:tab w:val="left" w:pos="178"/>
        </w:tabs>
        <w:spacing w:after="0" w:line="276" w:lineRule="auto"/>
        <w:ind w:left="20" w:firstLine="0"/>
        <w:rPr>
          <w:sz w:val="24"/>
          <w:szCs w:val="24"/>
        </w:rPr>
      </w:pPr>
      <w:r w:rsidRPr="00C013A8">
        <w:rPr>
          <w:sz w:val="24"/>
          <w:szCs w:val="24"/>
        </w:rPr>
        <w:t>на моющие средства;</w:t>
      </w:r>
    </w:p>
    <w:p w:rsidR="001C1480" w:rsidRPr="00C013A8" w:rsidRDefault="000C726C" w:rsidP="00943FE5">
      <w:pPr>
        <w:pStyle w:val="5"/>
        <w:numPr>
          <w:ilvl w:val="0"/>
          <w:numId w:val="4"/>
        </w:numPr>
        <w:shd w:val="clear" w:color="auto" w:fill="auto"/>
        <w:tabs>
          <w:tab w:val="left" w:pos="178"/>
        </w:tabs>
        <w:spacing w:after="0" w:line="276" w:lineRule="auto"/>
        <w:ind w:left="20" w:firstLine="0"/>
        <w:rPr>
          <w:sz w:val="24"/>
          <w:szCs w:val="24"/>
        </w:rPr>
      </w:pPr>
      <w:r w:rsidRPr="00C013A8">
        <w:rPr>
          <w:sz w:val="24"/>
          <w:szCs w:val="24"/>
        </w:rPr>
        <w:t>на мягкий инвентарь, спецодежду.</w:t>
      </w:r>
    </w:p>
    <w:p w:rsidR="00943FE5" w:rsidRPr="00C013A8" w:rsidRDefault="00E20AFD" w:rsidP="00142B64">
      <w:pPr>
        <w:pStyle w:val="5"/>
        <w:shd w:val="clear" w:color="auto" w:fill="auto"/>
        <w:tabs>
          <w:tab w:val="left" w:pos="178"/>
        </w:tabs>
        <w:spacing w:after="0" w:line="276" w:lineRule="auto"/>
        <w:ind w:firstLine="0"/>
        <w:rPr>
          <w:i/>
          <w:sz w:val="24"/>
          <w:szCs w:val="24"/>
        </w:rPr>
      </w:pPr>
      <w:r w:rsidRPr="00C013A8">
        <w:rPr>
          <w:i/>
          <w:sz w:val="24"/>
          <w:szCs w:val="24"/>
        </w:rPr>
        <w:t>Наличие и стоимость дополнительных платных услуг.</w:t>
      </w:r>
    </w:p>
    <w:p w:rsidR="00142B64" w:rsidRPr="00C013A8" w:rsidRDefault="00E20AFD" w:rsidP="00142B64">
      <w:pPr>
        <w:pStyle w:val="5"/>
        <w:shd w:val="clear" w:color="auto" w:fill="auto"/>
        <w:tabs>
          <w:tab w:val="left" w:pos="178"/>
        </w:tabs>
        <w:spacing w:after="0" w:line="276" w:lineRule="auto"/>
        <w:ind w:left="20" w:firstLine="0"/>
        <w:rPr>
          <w:sz w:val="24"/>
          <w:szCs w:val="24"/>
        </w:rPr>
      </w:pPr>
      <w:r w:rsidRPr="00C013A8">
        <w:rPr>
          <w:sz w:val="24"/>
          <w:szCs w:val="24"/>
        </w:rPr>
        <w:t>Платных услуг детский сад не оказывает.</w:t>
      </w:r>
    </w:p>
    <w:p w:rsidR="00142B64" w:rsidRPr="00C013A8" w:rsidRDefault="00E20AFD" w:rsidP="00142B64">
      <w:pPr>
        <w:pStyle w:val="5"/>
        <w:shd w:val="clear" w:color="auto" w:fill="auto"/>
        <w:tabs>
          <w:tab w:val="left" w:pos="178"/>
        </w:tabs>
        <w:spacing w:after="0" w:line="276" w:lineRule="auto"/>
        <w:ind w:left="20" w:firstLine="0"/>
        <w:rPr>
          <w:sz w:val="24"/>
          <w:szCs w:val="24"/>
        </w:rPr>
      </w:pPr>
      <w:r w:rsidRPr="00C013A8">
        <w:rPr>
          <w:i/>
          <w:sz w:val="24"/>
          <w:szCs w:val="24"/>
        </w:rPr>
        <w:t>Льготы для отдельных категорий воспитанников и условия их получения.</w:t>
      </w:r>
    </w:p>
    <w:p w:rsidR="00E20AFD" w:rsidRPr="00C013A8" w:rsidRDefault="00E20AFD" w:rsidP="00943FE5">
      <w:pPr>
        <w:pStyle w:val="5"/>
        <w:shd w:val="clear" w:color="auto" w:fill="auto"/>
        <w:spacing w:after="341" w:line="276" w:lineRule="auto"/>
        <w:ind w:left="20" w:right="20" w:firstLine="820"/>
        <w:rPr>
          <w:sz w:val="24"/>
          <w:szCs w:val="24"/>
        </w:rPr>
      </w:pPr>
      <w:r w:rsidRPr="00C013A8">
        <w:rPr>
          <w:sz w:val="24"/>
          <w:szCs w:val="24"/>
        </w:rPr>
        <w:t>Родители (законные представители) имеют право на получение компенсации в городском отделе социального обеспечения по достижению ребенком 3-х лет.</w:t>
      </w:r>
    </w:p>
    <w:p w:rsidR="00E20AFD" w:rsidRPr="00C013A8" w:rsidRDefault="00943FE5" w:rsidP="00943FE5">
      <w:pPr>
        <w:pStyle w:val="5"/>
        <w:shd w:val="clear" w:color="auto" w:fill="auto"/>
        <w:spacing w:after="341" w:line="276" w:lineRule="auto"/>
        <w:ind w:left="20" w:right="20" w:firstLine="820"/>
        <w:rPr>
          <w:sz w:val="24"/>
          <w:szCs w:val="24"/>
        </w:rPr>
      </w:pPr>
      <w:r w:rsidRPr="00C013A8">
        <w:rPr>
          <w:sz w:val="24"/>
          <w:szCs w:val="24"/>
        </w:rPr>
        <w:t>Детский сад посещают дети</w:t>
      </w:r>
      <w:r w:rsidR="00E20AFD" w:rsidRPr="00C013A8">
        <w:rPr>
          <w:sz w:val="24"/>
          <w:szCs w:val="24"/>
        </w:rPr>
        <w:t>-инвалид</w:t>
      </w:r>
      <w:r w:rsidRPr="00C013A8">
        <w:rPr>
          <w:sz w:val="24"/>
          <w:szCs w:val="24"/>
        </w:rPr>
        <w:t>ы</w:t>
      </w:r>
      <w:r w:rsidR="00E20AFD" w:rsidRPr="00C013A8">
        <w:rPr>
          <w:sz w:val="24"/>
          <w:szCs w:val="24"/>
        </w:rPr>
        <w:t xml:space="preserve">, </w:t>
      </w:r>
      <w:r w:rsidR="00815C70" w:rsidRPr="00C013A8">
        <w:rPr>
          <w:sz w:val="24"/>
          <w:szCs w:val="24"/>
        </w:rPr>
        <w:t xml:space="preserve">дети находящиеся под опекой, дети участников СВО, </w:t>
      </w:r>
      <w:r w:rsidR="00E20AFD" w:rsidRPr="00C013A8">
        <w:rPr>
          <w:sz w:val="24"/>
          <w:szCs w:val="24"/>
        </w:rPr>
        <w:t>родител</w:t>
      </w:r>
      <w:r w:rsidRPr="00C013A8">
        <w:rPr>
          <w:sz w:val="24"/>
          <w:szCs w:val="24"/>
        </w:rPr>
        <w:t>и которых</w:t>
      </w:r>
      <w:r w:rsidR="00E20AFD" w:rsidRPr="00C013A8">
        <w:rPr>
          <w:sz w:val="24"/>
          <w:szCs w:val="24"/>
        </w:rPr>
        <w:t xml:space="preserve"> пользуются льготой бесплатного посещения детей Детского сада.</w:t>
      </w:r>
    </w:p>
    <w:p w:rsidR="00E20AFD" w:rsidRPr="00C013A8" w:rsidRDefault="00E20AFD" w:rsidP="00943FE5">
      <w:pPr>
        <w:pStyle w:val="10"/>
        <w:keepNext/>
        <w:keepLines/>
        <w:numPr>
          <w:ilvl w:val="0"/>
          <w:numId w:val="8"/>
        </w:numPr>
        <w:shd w:val="clear" w:color="auto" w:fill="auto"/>
        <w:tabs>
          <w:tab w:val="left" w:pos="294"/>
        </w:tabs>
        <w:spacing w:after="246" w:line="276" w:lineRule="auto"/>
        <w:ind w:left="20"/>
        <w:jc w:val="both"/>
        <w:rPr>
          <w:sz w:val="24"/>
          <w:szCs w:val="24"/>
        </w:rPr>
      </w:pPr>
      <w:bookmarkStart w:id="5" w:name="bookmark6"/>
      <w:r w:rsidRPr="00C013A8">
        <w:rPr>
          <w:sz w:val="24"/>
          <w:szCs w:val="24"/>
        </w:rPr>
        <w:t>Решения, принятые по итогам общественного обсуждения.</w:t>
      </w:r>
      <w:bookmarkEnd w:id="5"/>
    </w:p>
    <w:p w:rsidR="00E20AFD" w:rsidRPr="00C013A8" w:rsidRDefault="00E20AFD" w:rsidP="00943FE5">
      <w:pPr>
        <w:pStyle w:val="30"/>
        <w:shd w:val="clear" w:color="auto" w:fill="auto"/>
        <w:spacing w:before="0" w:line="276" w:lineRule="auto"/>
        <w:ind w:left="20" w:right="280"/>
        <w:jc w:val="both"/>
        <w:rPr>
          <w:sz w:val="24"/>
          <w:szCs w:val="24"/>
        </w:rPr>
      </w:pPr>
      <w:r w:rsidRPr="00C013A8">
        <w:rPr>
          <w:sz w:val="24"/>
          <w:szCs w:val="24"/>
        </w:rPr>
        <w:t xml:space="preserve">Информация, связанная с исполнением решений, которые принимаются образовательным учреждением с учетом общественной оценки его деятельности по итогам публикации предыдущего доклада. </w:t>
      </w:r>
    </w:p>
    <w:p w:rsidR="007173B5" w:rsidRPr="00C013A8" w:rsidRDefault="007173B5" w:rsidP="00943FE5">
      <w:pPr>
        <w:pStyle w:val="30"/>
        <w:shd w:val="clear" w:color="auto" w:fill="auto"/>
        <w:spacing w:before="0" w:line="276" w:lineRule="auto"/>
        <w:ind w:left="20" w:right="280"/>
        <w:jc w:val="both"/>
        <w:rPr>
          <w:sz w:val="24"/>
          <w:szCs w:val="24"/>
        </w:rPr>
      </w:pPr>
    </w:p>
    <w:p w:rsidR="00E20AFD" w:rsidRPr="00C013A8" w:rsidRDefault="002516DE" w:rsidP="00943FE5">
      <w:pPr>
        <w:pStyle w:val="30"/>
        <w:shd w:val="clear" w:color="auto" w:fill="auto"/>
        <w:spacing w:before="0" w:line="276" w:lineRule="auto"/>
        <w:ind w:left="20" w:right="280"/>
        <w:jc w:val="both"/>
        <w:rPr>
          <w:i w:val="0"/>
          <w:sz w:val="24"/>
          <w:szCs w:val="24"/>
        </w:rPr>
      </w:pPr>
      <w:r w:rsidRPr="00C013A8">
        <w:rPr>
          <w:i w:val="0"/>
          <w:sz w:val="24"/>
          <w:szCs w:val="24"/>
        </w:rPr>
        <w:t>Деятельность учреждения была оценена учредителем и родительской общественностью на достаточно высоком уровне, так как она соответ</w:t>
      </w:r>
      <w:r w:rsidR="00815C70" w:rsidRPr="00C013A8">
        <w:rPr>
          <w:i w:val="0"/>
          <w:sz w:val="24"/>
          <w:szCs w:val="24"/>
        </w:rPr>
        <w:t>ствует современным требованиям.</w:t>
      </w:r>
      <w:r w:rsidRPr="00C013A8">
        <w:rPr>
          <w:i w:val="0"/>
          <w:sz w:val="24"/>
          <w:szCs w:val="24"/>
        </w:rPr>
        <w:t xml:space="preserve"> Детский сад является региональной </w:t>
      </w:r>
      <w:r w:rsidR="007173B5" w:rsidRPr="00C013A8">
        <w:rPr>
          <w:i w:val="0"/>
          <w:sz w:val="24"/>
          <w:szCs w:val="24"/>
        </w:rPr>
        <w:t xml:space="preserve">базовой </w:t>
      </w:r>
      <w:r w:rsidRPr="00C013A8">
        <w:rPr>
          <w:i w:val="0"/>
          <w:sz w:val="24"/>
          <w:szCs w:val="24"/>
        </w:rPr>
        <w:t xml:space="preserve">площадкой </w:t>
      </w:r>
      <w:r w:rsidR="007173B5" w:rsidRPr="00C013A8">
        <w:rPr>
          <w:i w:val="0"/>
          <w:sz w:val="24"/>
          <w:szCs w:val="24"/>
        </w:rPr>
        <w:t>Института повышения квалификации и профессиональной переподготовки работников образования Тульской области</w:t>
      </w:r>
      <w:r w:rsidR="00815C70" w:rsidRPr="00C013A8">
        <w:rPr>
          <w:i w:val="0"/>
          <w:sz w:val="24"/>
          <w:szCs w:val="24"/>
        </w:rPr>
        <w:t>.</w:t>
      </w:r>
    </w:p>
    <w:p w:rsidR="00C20AE1" w:rsidRPr="00C013A8" w:rsidRDefault="00C20AE1" w:rsidP="00943FE5">
      <w:pPr>
        <w:pStyle w:val="30"/>
        <w:shd w:val="clear" w:color="auto" w:fill="auto"/>
        <w:spacing w:before="0" w:line="276" w:lineRule="auto"/>
        <w:ind w:right="280"/>
        <w:jc w:val="both"/>
        <w:rPr>
          <w:i w:val="0"/>
          <w:sz w:val="24"/>
          <w:szCs w:val="24"/>
        </w:rPr>
      </w:pPr>
    </w:p>
    <w:p w:rsidR="007173B5" w:rsidRPr="00C013A8" w:rsidRDefault="007173B5" w:rsidP="00943FE5">
      <w:pPr>
        <w:pStyle w:val="30"/>
        <w:shd w:val="clear" w:color="auto" w:fill="auto"/>
        <w:spacing w:before="0" w:line="276" w:lineRule="auto"/>
        <w:ind w:left="20" w:right="280"/>
        <w:jc w:val="both"/>
        <w:rPr>
          <w:i w:val="0"/>
          <w:sz w:val="24"/>
          <w:szCs w:val="24"/>
        </w:rPr>
      </w:pPr>
    </w:p>
    <w:p w:rsidR="007173B5" w:rsidRPr="00C013A8" w:rsidRDefault="007173B5" w:rsidP="00943FE5">
      <w:pPr>
        <w:pStyle w:val="10"/>
        <w:keepNext/>
        <w:keepLines/>
        <w:numPr>
          <w:ilvl w:val="0"/>
          <w:numId w:val="8"/>
        </w:numPr>
        <w:shd w:val="clear" w:color="auto" w:fill="auto"/>
        <w:tabs>
          <w:tab w:val="left" w:pos="314"/>
        </w:tabs>
        <w:spacing w:after="0" w:line="276" w:lineRule="auto"/>
        <w:ind w:left="40"/>
        <w:jc w:val="both"/>
        <w:rPr>
          <w:sz w:val="24"/>
          <w:szCs w:val="24"/>
        </w:rPr>
      </w:pPr>
      <w:bookmarkStart w:id="6" w:name="bookmark7"/>
      <w:r w:rsidRPr="00C013A8">
        <w:rPr>
          <w:sz w:val="24"/>
          <w:szCs w:val="24"/>
        </w:rPr>
        <w:lastRenderedPageBreak/>
        <w:t>Заключение. Перспективы и планы развития.</w:t>
      </w:r>
      <w:bookmarkEnd w:id="6"/>
    </w:p>
    <w:p w:rsidR="00B01F2E" w:rsidRPr="00C013A8" w:rsidRDefault="00B01F2E" w:rsidP="00943FE5">
      <w:pPr>
        <w:pStyle w:val="10"/>
        <w:keepNext/>
        <w:keepLines/>
        <w:shd w:val="clear" w:color="auto" w:fill="auto"/>
        <w:tabs>
          <w:tab w:val="left" w:pos="314"/>
        </w:tabs>
        <w:spacing w:after="0" w:line="276" w:lineRule="auto"/>
        <w:ind w:left="40"/>
        <w:jc w:val="both"/>
        <w:rPr>
          <w:sz w:val="24"/>
          <w:szCs w:val="24"/>
        </w:rPr>
      </w:pPr>
    </w:p>
    <w:p w:rsidR="007173B5" w:rsidRPr="00C013A8" w:rsidRDefault="007173B5" w:rsidP="00943FE5">
      <w:pPr>
        <w:pStyle w:val="30"/>
        <w:shd w:val="clear" w:color="auto" w:fill="auto"/>
        <w:spacing w:before="0" w:line="276" w:lineRule="auto"/>
        <w:ind w:left="40"/>
        <w:jc w:val="both"/>
        <w:rPr>
          <w:sz w:val="24"/>
          <w:szCs w:val="24"/>
        </w:rPr>
      </w:pPr>
      <w:r w:rsidRPr="00C013A8">
        <w:rPr>
          <w:sz w:val="24"/>
          <w:szCs w:val="24"/>
        </w:rPr>
        <w:t>Выводы по проведенному анализу и перспективы развития.</w:t>
      </w:r>
    </w:p>
    <w:p w:rsidR="006C3FC9" w:rsidRPr="00C013A8" w:rsidRDefault="006C3FC9" w:rsidP="00943FE5">
      <w:pPr>
        <w:pStyle w:val="5"/>
        <w:shd w:val="clear" w:color="auto" w:fill="auto"/>
        <w:spacing w:line="276" w:lineRule="auto"/>
        <w:ind w:left="40" w:right="280" w:firstLine="0"/>
        <w:rPr>
          <w:sz w:val="24"/>
          <w:szCs w:val="24"/>
        </w:rPr>
      </w:pPr>
      <w:r w:rsidRPr="00C013A8">
        <w:rPr>
          <w:sz w:val="24"/>
          <w:szCs w:val="24"/>
        </w:rPr>
        <w:t>Согласно вышеизложенному, деятельность ДОУ в истекшем учебном году можно считать оптимальной.</w:t>
      </w:r>
    </w:p>
    <w:p w:rsidR="007173B5" w:rsidRPr="00C013A8" w:rsidRDefault="007173B5" w:rsidP="00943FE5">
      <w:pPr>
        <w:pStyle w:val="30"/>
        <w:shd w:val="clear" w:color="auto" w:fill="auto"/>
        <w:spacing w:before="0" w:line="276" w:lineRule="auto"/>
        <w:jc w:val="both"/>
        <w:rPr>
          <w:sz w:val="24"/>
          <w:szCs w:val="24"/>
        </w:rPr>
      </w:pPr>
      <w:r w:rsidRPr="00C013A8">
        <w:rPr>
          <w:sz w:val="24"/>
          <w:szCs w:val="24"/>
        </w:rPr>
        <w:t>План развития и приоритетные задачи на следующий год.</w:t>
      </w:r>
    </w:p>
    <w:p w:rsidR="006C3FC9" w:rsidRPr="00C013A8" w:rsidRDefault="006C3FC9" w:rsidP="00943FE5">
      <w:pPr>
        <w:pStyle w:val="4"/>
        <w:shd w:val="clear" w:color="auto" w:fill="auto"/>
        <w:spacing w:line="276" w:lineRule="auto"/>
        <w:ind w:left="20" w:firstLine="700"/>
        <w:jc w:val="both"/>
        <w:rPr>
          <w:color w:val="auto"/>
          <w:sz w:val="24"/>
          <w:szCs w:val="24"/>
        </w:rPr>
      </w:pPr>
      <w:r w:rsidRPr="00C013A8">
        <w:rPr>
          <w:color w:val="auto"/>
          <w:sz w:val="24"/>
          <w:szCs w:val="24"/>
        </w:rPr>
        <w:t>Проведенный анализ качества образовательной деятельности учреждения</w:t>
      </w:r>
    </w:p>
    <w:p w:rsidR="006C3FC9" w:rsidRPr="00C013A8" w:rsidRDefault="006C3FC9" w:rsidP="00943FE5">
      <w:pPr>
        <w:pStyle w:val="4"/>
        <w:shd w:val="clear" w:color="auto" w:fill="auto"/>
        <w:spacing w:line="276" w:lineRule="auto"/>
        <w:ind w:left="20" w:right="20" w:firstLine="0"/>
        <w:jc w:val="both"/>
        <w:rPr>
          <w:color w:val="auto"/>
          <w:sz w:val="24"/>
          <w:szCs w:val="24"/>
        </w:rPr>
      </w:pPr>
      <w:r w:rsidRPr="00C013A8">
        <w:rPr>
          <w:color w:val="auto"/>
          <w:sz w:val="24"/>
          <w:szCs w:val="24"/>
        </w:rPr>
        <w:t>позволяет выявить проблемы, определить перспективные направления и актуальные задачи:</w:t>
      </w:r>
    </w:p>
    <w:p w:rsidR="006C3FC9" w:rsidRPr="00C013A8" w:rsidRDefault="006C3FC9" w:rsidP="00943FE5">
      <w:pPr>
        <w:pStyle w:val="4"/>
        <w:numPr>
          <w:ilvl w:val="0"/>
          <w:numId w:val="6"/>
        </w:numPr>
        <w:shd w:val="clear" w:color="auto" w:fill="auto"/>
        <w:tabs>
          <w:tab w:val="left" w:pos="1052"/>
        </w:tabs>
        <w:spacing w:line="276" w:lineRule="auto"/>
        <w:ind w:left="20" w:right="20" w:firstLine="700"/>
        <w:jc w:val="both"/>
        <w:rPr>
          <w:color w:val="auto"/>
          <w:sz w:val="24"/>
          <w:szCs w:val="24"/>
        </w:rPr>
      </w:pPr>
      <w:r w:rsidRPr="00C013A8">
        <w:rPr>
          <w:color w:val="auto"/>
          <w:sz w:val="24"/>
          <w:szCs w:val="24"/>
        </w:rPr>
        <w:t>приведение нормативно-правовой базы в соответствие с действующим законодательством;</w:t>
      </w:r>
    </w:p>
    <w:p w:rsidR="006C3FC9" w:rsidRPr="00C013A8" w:rsidRDefault="006C3FC9" w:rsidP="00943FE5">
      <w:pPr>
        <w:pStyle w:val="4"/>
        <w:numPr>
          <w:ilvl w:val="0"/>
          <w:numId w:val="6"/>
        </w:numPr>
        <w:shd w:val="clear" w:color="auto" w:fill="auto"/>
        <w:tabs>
          <w:tab w:val="left" w:pos="859"/>
        </w:tabs>
        <w:spacing w:line="276" w:lineRule="auto"/>
        <w:ind w:left="20" w:firstLine="700"/>
        <w:jc w:val="both"/>
        <w:rPr>
          <w:color w:val="auto"/>
          <w:sz w:val="24"/>
          <w:szCs w:val="24"/>
        </w:rPr>
      </w:pPr>
      <w:r w:rsidRPr="00C013A8">
        <w:rPr>
          <w:color w:val="auto"/>
          <w:sz w:val="24"/>
          <w:szCs w:val="24"/>
        </w:rPr>
        <w:t>совершенствование программно-методического обеспечения ФГОС ДО;</w:t>
      </w:r>
    </w:p>
    <w:p w:rsidR="006C3FC9" w:rsidRPr="00C013A8" w:rsidRDefault="006C3FC9" w:rsidP="00943FE5">
      <w:pPr>
        <w:pStyle w:val="4"/>
        <w:numPr>
          <w:ilvl w:val="0"/>
          <w:numId w:val="6"/>
        </w:numPr>
        <w:shd w:val="clear" w:color="auto" w:fill="auto"/>
        <w:tabs>
          <w:tab w:val="left" w:pos="980"/>
        </w:tabs>
        <w:spacing w:line="276" w:lineRule="auto"/>
        <w:ind w:left="20" w:right="20" w:firstLine="700"/>
        <w:jc w:val="both"/>
        <w:rPr>
          <w:color w:val="auto"/>
          <w:sz w:val="24"/>
          <w:szCs w:val="24"/>
        </w:rPr>
      </w:pPr>
      <w:r w:rsidRPr="00C013A8">
        <w:rPr>
          <w:color w:val="auto"/>
          <w:sz w:val="24"/>
          <w:szCs w:val="24"/>
        </w:rPr>
        <w:t>обеспечение равных стартовых возможностей для детей с ограниченными возможностями здоровья;</w:t>
      </w:r>
    </w:p>
    <w:p w:rsidR="006C3FC9" w:rsidRPr="00C013A8" w:rsidRDefault="006C3FC9" w:rsidP="00943FE5">
      <w:pPr>
        <w:pStyle w:val="4"/>
        <w:numPr>
          <w:ilvl w:val="0"/>
          <w:numId w:val="6"/>
        </w:numPr>
        <w:shd w:val="clear" w:color="auto" w:fill="auto"/>
        <w:tabs>
          <w:tab w:val="left" w:pos="913"/>
        </w:tabs>
        <w:spacing w:line="276" w:lineRule="auto"/>
        <w:ind w:left="20" w:right="20" w:firstLine="700"/>
        <w:jc w:val="both"/>
        <w:rPr>
          <w:color w:val="auto"/>
          <w:sz w:val="24"/>
          <w:szCs w:val="24"/>
        </w:rPr>
      </w:pPr>
      <w:r w:rsidRPr="00C013A8">
        <w:rPr>
          <w:color w:val="auto"/>
          <w:sz w:val="24"/>
          <w:szCs w:val="24"/>
        </w:rPr>
        <w:t>раннее выявление талантливых и одаренных детей, обеспечение максимальной возможности для раскрытия интеллектуально-творческого потенциала ребенка;</w:t>
      </w:r>
    </w:p>
    <w:p w:rsidR="00F77EC6" w:rsidRPr="00C013A8" w:rsidRDefault="00F77EC6" w:rsidP="00943FE5">
      <w:pPr>
        <w:pStyle w:val="4"/>
        <w:numPr>
          <w:ilvl w:val="0"/>
          <w:numId w:val="6"/>
        </w:numPr>
        <w:shd w:val="clear" w:color="auto" w:fill="auto"/>
        <w:tabs>
          <w:tab w:val="left" w:pos="913"/>
        </w:tabs>
        <w:spacing w:line="276" w:lineRule="auto"/>
        <w:ind w:left="20" w:right="20" w:firstLine="700"/>
        <w:jc w:val="both"/>
        <w:rPr>
          <w:color w:val="auto"/>
          <w:sz w:val="24"/>
          <w:szCs w:val="24"/>
        </w:rPr>
      </w:pPr>
      <w:r w:rsidRPr="00C013A8">
        <w:rPr>
          <w:color w:val="auto"/>
          <w:sz w:val="24"/>
          <w:szCs w:val="24"/>
        </w:rPr>
        <w:t>продолжение развития кадетского движения, воспитывать духовно-нравстввенно здоровое поколение, любящее и гордящееся своей родиной;</w:t>
      </w:r>
    </w:p>
    <w:p w:rsidR="006C3FC9" w:rsidRPr="00C013A8" w:rsidRDefault="006C3FC9" w:rsidP="00943FE5">
      <w:pPr>
        <w:pStyle w:val="4"/>
        <w:numPr>
          <w:ilvl w:val="0"/>
          <w:numId w:val="6"/>
        </w:numPr>
        <w:shd w:val="clear" w:color="auto" w:fill="auto"/>
        <w:tabs>
          <w:tab w:val="left" w:pos="1138"/>
        </w:tabs>
        <w:spacing w:line="276" w:lineRule="auto"/>
        <w:ind w:left="20" w:right="20" w:firstLine="700"/>
        <w:jc w:val="both"/>
        <w:rPr>
          <w:color w:val="auto"/>
          <w:sz w:val="24"/>
          <w:szCs w:val="24"/>
        </w:rPr>
      </w:pPr>
      <w:r w:rsidRPr="00C013A8">
        <w:rPr>
          <w:color w:val="auto"/>
          <w:sz w:val="24"/>
          <w:szCs w:val="24"/>
        </w:rPr>
        <w:t>повышение профессиональной компетентности педагогов, системное использование в практике работы информационно-коммуникационных технологий;</w:t>
      </w:r>
    </w:p>
    <w:p w:rsidR="006C3FC9" w:rsidRPr="00C013A8" w:rsidRDefault="006C3FC9" w:rsidP="00943FE5">
      <w:pPr>
        <w:pStyle w:val="4"/>
        <w:numPr>
          <w:ilvl w:val="0"/>
          <w:numId w:val="6"/>
        </w:numPr>
        <w:shd w:val="clear" w:color="auto" w:fill="auto"/>
        <w:tabs>
          <w:tab w:val="left" w:pos="1124"/>
        </w:tabs>
        <w:spacing w:line="276" w:lineRule="auto"/>
        <w:ind w:left="20" w:right="20" w:firstLine="700"/>
        <w:jc w:val="both"/>
        <w:rPr>
          <w:color w:val="auto"/>
          <w:sz w:val="24"/>
          <w:szCs w:val="24"/>
        </w:rPr>
      </w:pPr>
      <w:r w:rsidRPr="00C013A8">
        <w:rPr>
          <w:color w:val="auto"/>
          <w:sz w:val="24"/>
          <w:szCs w:val="24"/>
        </w:rPr>
        <w:t>совершенствование материально-технического обеспечения, обновление развивающей предметно-пространственной среды в соответствии с требованиями ФГОС ДО;</w:t>
      </w:r>
    </w:p>
    <w:p w:rsidR="006C3FC9" w:rsidRPr="00C013A8" w:rsidRDefault="006C3FC9" w:rsidP="00943FE5">
      <w:pPr>
        <w:pStyle w:val="4"/>
        <w:numPr>
          <w:ilvl w:val="0"/>
          <w:numId w:val="6"/>
        </w:numPr>
        <w:shd w:val="clear" w:color="auto" w:fill="auto"/>
        <w:tabs>
          <w:tab w:val="left" w:pos="927"/>
        </w:tabs>
        <w:spacing w:line="276" w:lineRule="auto"/>
        <w:ind w:left="20" w:right="20" w:firstLine="700"/>
        <w:jc w:val="both"/>
        <w:rPr>
          <w:color w:val="auto"/>
          <w:sz w:val="24"/>
          <w:szCs w:val="24"/>
        </w:rPr>
      </w:pPr>
      <w:r w:rsidRPr="00C013A8">
        <w:rPr>
          <w:color w:val="auto"/>
          <w:sz w:val="24"/>
          <w:szCs w:val="24"/>
        </w:rPr>
        <w:t>привлечение родительской общественности к оценке результатов деятельности учреждения.</w:t>
      </w:r>
    </w:p>
    <w:p w:rsidR="006C3FC9" w:rsidRPr="00C013A8" w:rsidRDefault="006C3FC9" w:rsidP="00943FE5">
      <w:pPr>
        <w:pStyle w:val="5"/>
        <w:shd w:val="clear" w:color="auto" w:fill="auto"/>
        <w:spacing w:line="276" w:lineRule="auto"/>
        <w:ind w:left="40" w:firstLine="0"/>
        <w:rPr>
          <w:sz w:val="24"/>
          <w:szCs w:val="24"/>
        </w:rPr>
      </w:pPr>
      <w:r w:rsidRPr="00C013A8">
        <w:rPr>
          <w:sz w:val="24"/>
          <w:szCs w:val="24"/>
        </w:rPr>
        <w:t>Планы развития дошкольного учреждения:</w:t>
      </w:r>
    </w:p>
    <w:p w:rsidR="006C3FC9" w:rsidRPr="00C013A8" w:rsidRDefault="006C3FC9" w:rsidP="00943FE5">
      <w:pPr>
        <w:pStyle w:val="5"/>
        <w:shd w:val="clear" w:color="auto" w:fill="auto"/>
        <w:tabs>
          <w:tab w:val="left" w:pos="194"/>
        </w:tabs>
        <w:spacing w:after="0" w:line="276" w:lineRule="auto"/>
        <w:ind w:left="40" w:firstLine="0"/>
        <w:rPr>
          <w:sz w:val="24"/>
          <w:szCs w:val="24"/>
        </w:rPr>
      </w:pPr>
      <w:r w:rsidRPr="00C013A8">
        <w:rPr>
          <w:sz w:val="24"/>
          <w:szCs w:val="24"/>
        </w:rPr>
        <w:t>- участие в</w:t>
      </w:r>
      <w:r w:rsidR="00142B64" w:rsidRPr="00C013A8">
        <w:rPr>
          <w:sz w:val="24"/>
          <w:szCs w:val="24"/>
        </w:rPr>
        <w:t xml:space="preserve"> </w:t>
      </w:r>
      <w:r w:rsidR="00815C70" w:rsidRPr="00C013A8">
        <w:rPr>
          <w:sz w:val="24"/>
          <w:szCs w:val="24"/>
        </w:rPr>
        <w:t>программе «Народный бюджет- 202</w:t>
      </w:r>
      <w:r w:rsidR="00C013A8" w:rsidRPr="00C013A8">
        <w:rPr>
          <w:sz w:val="24"/>
          <w:szCs w:val="24"/>
        </w:rPr>
        <w:t>5</w:t>
      </w:r>
      <w:r w:rsidR="00142B64" w:rsidRPr="00C013A8">
        <w:rPr>
          <w:sz w:val="24"/>
          <w:szCs w:val="24"/>
        </w:rPr>
        <w:t>» замена ограждения (корпус № 1, № 2</w:t>
      </w:r>
      <w:r w:rsidRPr="00C013A8">
        <w:rPr>
          <w:sz w:val="24"/>
          <w:szCs w:val="24"/>
        </w:rPr>
        <w:t>)</w:t>
      </w:r>
      <w:r w:rsidR="00C013A8" w:rsidRPr="00C013A8">
        <w:rPr>
          <w:sz w:val="24"/>
          <w:szCs w:val="24"/>
        </w:rPr>
        <w:t>, ремонт асфальтового покрытия (корпус № 2)</w:t>
      </w:r>
      <w:r w:rsidRPr="00C013A8">
        <w:rPr>
          <w:sz w:val="24"/>
          <w:szCs w:val="24"/>
        </w:rPr>
        <w:t>;</w:t>
      </w:r>
    </w:p>
    <w:p w:rsidR="006C3FC9" w:rsidRPr="00C013A8" w:rsidRDefault="006C3FC9" w:rsidP="00943FE5">
      <w:pPr>
        <w:pStyle w:val="5"/>
        <w:shd w:val="clear" w:color="auto" w:fill="auto"/>
        <w:tabs>
          <w:tab w:val="left" w:pos="198"/>
        </w:tabs>
        <w:spacing w:after="0" w:line="276" w:lineRule="auto"/>
        <w:ind w:left="40" w:firstLine="0"/>
        <w:rPr>
          <w:sz w:val="24"/>
          <w:szCs w:val="24"/>
        </w:rPr>
      </w:pPr>
      <w:r w:rsidRPr="00C013A8">
        <w:rPr>
          <w:sz w:val="24"/>
          <w:szCs w:val="24"/>
        </w:rPr>
        <w:t>- развитие сети платных образовательных услуг</w:t>
      </w:r>
      <w:r w:rsidR="000C726C" w:rsidRPr="00C013A8">
        <w:rPr>
          <w:sz w:val="24"/>
          <w:szCs w:val="24"/>
        </w:rPr>
        <w:t>.</w:t>
      </w:r>
    </w:p>
    <w:p w:rsidR="006C3FC9" w:rsidRPr="00C013A8" w:rsidRDefault="006C3FC9" w:rsidP="00943FE5">
      <w:pPr>
        <w:pStyle w:val="5"/>
        <w:shd w:val="clear" w:color="auto" w:fill="auto"/>
        <w:tabs>
          <w:tab w:val="left" w:pos="198"/>
        </w:tabs>
        <w:spacing w:after="0" w:line="276" w:lineRule="auto"/>
        <w:ind w:left="40" w:firstLine="0"/>
        <w:rPr>
          <w:sz w:val="24"/>
          <w:szCs w:val="24"/>
        </w:rPr>
      </w:pPr>
    </w:p>
    <w:p w:rsidR="006C3FC9" w:rsidRPr="00C013A8" w:rsidRDefault="006C3FC9" w:rsidP="00943FE5">
      <w:pPr>
        <w:pStyle w:val="30"/>
        <w:shd w:val="clear" w:color="auto" w:fill="auto"/>
        <w:spacing w:before="0" w:line="276" w:lineRule="auto"/>
        <w:ind w:left="40"/>
        <w:jc w:val="both"/>
        <w:rPr>
          <w:sz w:val="24"/>
          <w:szCs w:val="24"/>
        </w:rPr>
      </w:pPr>
    </w:p>
    <w:p w:rsidR="007173B5" w:rsidRPr="00C013A8" w:rsidRDefault="007173B5" w:rsidP="00943FE5">
      <w:pPr>
        <w:pStyle w:val="30"/>
        <w:shd w:val="clear" w:color="auto" w:fill="auto"/>
        <w:spacing w:before="0" w:line="276" w:lineRule="auto"/>
        <w:ind w:left="40"/>
        <w:jc w:val="both"/>
        <w:rPr>
          <w:sz w:val="24"/>
          <w:szCs w:val="24"/>
        </w:rPr>
      </w:pPr>
      <w:r w:rsidRPr="00C013A8">
        <w:rPr>
          <w:sz w:val="24"/>
          <w:szCs w:val="24"/>
        </w:rPr>
        <w:t>Планируемые структурные преобразования в учреждении.</w:t>
      </w:r>
    </w:p>
    <w:p w:rsidR="00B24018" w:rsidRPr="00C013A8" w:rsidRDefault="00B24018" w:rsidP="00943FE5">
      <w:pPr>
        <w:pStyle w:val="30"/>
        <w:shd w:val="clear" w:color="auto" w:fill="auto"/>
        <w:spacing w:before="0" w:line="276" w:lineRule="auto"/>
        <w:ind w:left="40"/>
        <w:jc w:val="both"/>
        <w:rPr>
          <w:i w:val="0"/>
          <w:sz w:val="24"/>
          <w:szCs w:val="24"/>
        </w:rPr>
      </w:pPr>
    </w:p>
    <w:p w:rsidR="006C3FC9" w:rsidRPr="00C013A8" w:rsidRDefault="006C3FC9" w:rsidP="00943FE5">
      <w:pPr>
        <w:pStyle w:val="30"/>
        <w:shd w:val="clear" w:color="auto" w:fill="auto"/>
        <w:spacing w:before="0" w:line="276" w:lineRule="auto"/>
        <w:ind w:left="40"/>
        <w:jc w:val="both"/>
        <w:rPr>
          <w:i w:val="0"/>
          <w:sz w:val="24"/>
          <w:szCs w:val="24"/>
        </w:rPr>
      </w:pPr>
      <w:r w:rsidRPr="00C013A8">
        <w:rPr>
          <w:i w:val="0"/>
          <w:sz w:val="24"/>
          <w:szCs w:val="24"/>
        </w:rPr>
        <w:t>Структурные преобразования в учреждении не планируются.</w:t>
      </w:r>
    </w:p>
    <w:p w:rsidR="00B01F2E" w:rsidRPr="00C013A8" w:rsidRDefault="00B01F2E" w:rsidP="00943FE5">
      <w:pPr>
        <w:pStyle w:val="30"/>
        <w:shd w:val="clear" w:color="auto" w:fill="auto"/>
        <w:spacing w:before="0" w:after="304" w:line="276" w:lineRule="auto"/>
        <w:ind w:left="40" w:right="280"/>
        <w:jc w:val="both"/>
        <w:rPr>
          <w:sz w:val="24"/>
          <w:szCs w:val="24"/>
        </w:rPr>
      </w:pPr>
    </w:p>
    <w:p w:rsidR="007173B5" w:rsidRPr="00C013A8" w:rsidRDefault="007173B5" w:rsidP="00943FE5">
      <w:pPr>
        <w:pStyle w:val="30"/>
        <w:shd w:val="clear" w:color="auto" w:fill="auto"/>
        <w:spacing w:before="0" w:after="304" w:line="276" w:lineRule="auto"/>
        <w:ind w:left="40" w:right="280"/>
        <w:jc w:val="both"/>
        <w:rPr>
          <w:sz w:val="24"/>
          <w:szCs w:val="24"/>
        </w:rPr>
      </w:pPr>
      <w:r w:rsidRPr="00C013A8">
        <w:rPr>
          <w:sz w:val="24"/>
          <w:szCs w:val="24"/>
        </w:rPr>
        <w:t>Программы, проекты, конкурсы, гранты, в которых планирует принять участие учреждение в предстоящем году.</w:t>
      </w:r>
    </w:p>
    <w:p w:rsidR="00F77EC6" w:rsidRPr="00C013A8" w:rsidRDefault="00F77EC6" w:rsidP="00943FE5">
      <w:pPr>
        <w:pStyle w:val="30"/>
        <w:shd w:val="clear" w:color="auto" w:fill="auto"/>
        <w:spacing w:before="0" w:after="304" w:line="276" w:lineRule="auto"/>
        <w:ind w:left="40" w:right="280"/>
        <w:jc w:val="both"/>
        <w:rPr>
          <w:i w:val="0"/>
          <w:sz w:val="24"/>
          <w:szCs w:val="24"/>
        </w:rPr>
      </w:pPr>
      <w:r w:rsidRPr="00C013A8">
        <w:rPr>
          <w:i w:val="0"/>
          <w:sz w:val="24"/>
          <w:szCs w:val="24"/>
        </w:rPr>
        <w:t>Районные конкурсы для воспитанников детского сада:</w:t>
      </w:r>
    </w:p>
    <w:p w:rsidR="00F77EC6" w:rsidRPr="00C013A8" w:rsidRDefault="00F77EC6" w:rsidP="00943FE5">
      <w:pPr>
        <w:pStyle w:val="30"/>
        <w:numPr>
          <w:ilvl w:val="0"/>
          <w:numId w:val="10"/>
        </w:numPr>
        <w:shd w:val="clear" w:color="auto" w:fill="auto"/>
        <w:spacing w:before="0" w:after="304" w:line="276" w:lineRule="auto"/>
        <w:ind w:right="278"/>
        <w:contextualSpacing/>
        <w:jc w:val="both"/>
        <w:rPr>
          <w:i w:val="0"/>
          <w:sz w:val="24"/>
          <w:szCs w:val="24"/>
        </w:rPr>
      </w:pPr>
      <w:r w:rsidRPr="00C013A8">
        <w:rPr>
          <w:i w:val="0"/>
          <w:sz w:val="24"/>
          <w:szCs w:val="24"/>
        </w:rPr>
        <w:t>Спартакиада дошкольников;</w:t>
      </w:r>
    </w:p>
    <w:p w:rsidR="00F77EC6" w:rsidRPr="00C013A8" w:rsidRDefault="00F77EC6" w:rsidP="00943FE5">
      <w:pPr>
        <w:pStyle w:val="30"/>
        <w:numPr>
          <w:ilvl w:val="0"/>
          <w:numId w:val="10"/>
        </w:numPr>
        <w:shd w:val="clear" w:color="auto" w:fill="auto"/>
        <w:spacing w:before="0" w:after="304" w:line="276" w:lineRule="auto"/>
        <w:ind w:right="278"/>
        <w:contextualSpacing/>
        <w:jc w:val="both"/>
        <w:rPr>
          <w:i w:val="0"/>
          <w:sz w:val="24"/>
          <w:szCs w:val="24"/>
        </w:rPr>
      </w:pPr>
      <w:r w:rsidRPr="00C013A8">
        <w:rPr>
          <w:i w:val="0"/>
          <w:sz w:val="24"/>
          <w:szCs w:val="24"/>
        </w:rPr>
        <w:t>Конкурс чтецов «Болдинская осень»;</w:t>
      </w:r>
    </w:p>
    <w:p w:rsidR="00F77EC6" w:rsidRPr="00C013A8" w:rsidRDefault="00F77EC6" w:rsidP="00943FE5">
      <w:pPr>
        <w:pStyle w:val="30"/>
        <w:numPr>
          <w:ilvl w:val="0"/>
          <w:numId w:val="10"/>
        </w:numPr>
        <w:shd w:val="clear" w:color="auto" w:fill="auto"/>
        <w:spacing w:before="0" w:after="304" w:line="276" w:lineRule="auto"/>
        <w:ind w:right="278"/>
        <w:contextualSpacing/>
        <w:jc w:val="both"/>
        <w:rPr>
          <w:i w:val="0"/>
          <w:sz w:val="24"/>
          <w:szCs w:val="24"/>
        </w:rPr>
      </w:pPr>
      <w:r w:rsidRPr="00C013A8">
        <w:rPr>
          <w:i w:val="0"/>
          <w:sz w:val="24"/>
          <w:szCs w:val="24"/>
        </w:rPr>
        <w:t>Интеллектуальная викторина дошкольников «Самый умный»;</w:t>
      </w:r>
      <w:bookmarkStart w:id="7" w:name="_GoBack"/>
      <w:bookmarkEnd w:id="7"/>
    </w:p>
    <w:p w:rsidR="00F77EC6" w:rsidRPr="00C013A8" w:rsidRDefault="00F77EC6" w:rsidP="00943FE5">
      <w:pPr>
        <w:pStyle w:val="30"/>
        <w:numPr>
          <w:ilvl w:val="0"/>
          <w:numId w:val="10"/>
        </w:numPr>
        <w:shd w:val="clear" w:color="auto" w:fill="auto"/>
        <w:spacing w:before="0" w:after="304" w:line="276" w:lineRule="auto"/>
        <w:ind w:right="278"/>
        <w:contextualSpacing/>
        <w:jc w:val="both"/>
        <w:rPr>
          <w:i w:val="0"/>
          <w:sz w:val="24"/>
          <w:szCs w:val="24"/>
        </w:rPr>
      </w:pPr>
      <w:r w:rsidRPr="00C013A8">
        <w:rPr>
          <w:i w:val="0"/>
          <w:sz w:val="24"/>
          <w:szCs w:val="24"/>
        </w:rPr>
        <w:lastRenderedPageBreak/>
        <w:t>Фестиваль детского творчества «Маленькие чудеса».</w:t>
      </w:r>
    </w:p>
    <w:p w:rsidR="00F77EC6" w:rsidRPr="00C013A8" w:rsidRDefault="00F77EC6" w:rsidP="00943FE5">
      <w:pPr>
        <w:pStyle w:val="30"/>
        <w:shd w:val="clear" w:color="auto" w:fill="auto"/>
        <w:spacing w:before="0" w:after="304" w:line="276" w:lineRule="auto"/>
        <w:ind w:left="40" w:right="278"/>
        <w:contextualSpacing/>
        <w:jc w:val="both"/>
        <w:rPr>
          <w:i w:val="0"/>
          <w:sz w:val="24"/>
          <w:szCs w:val="24"/>
        </w:rPr>
      </w:pPr>
      <w:r w:rsidRPr="00C013A8">
        <w:rPr>
          <w:i w:val="0"/>
          <w:sz w:val="24"/>
          <w:szCs w:val="24"/>
        </w:rPr>
        <w:t>Участие воспитанников во Всероссийских олимпиадах и конкурсах.</w:t>
      </w:r>
    </w:p>
    <w:p w:rsidR="007173B5" w:rsidRPr="003E53C2" w:rsidRDefault="007173B5" w:rsidP="00943FE5">
      <w:pPr>
        <w:pStyle w:val="30"/>
        <w:shd w:val="clear" w:color="auto" w:fill="auto"/>
        <w:spacing w:before="0" w:after="304" w:line="276" w:lineRule="auto"/>
        <w:ind w:right="278"/>
        <w:contextualSpacing/>
        <w:jc w:val="both"/>
        <w:rPr>
          <w:i w:val="0"/>
          <w:color w:val="FF0000"/>
          <w:sz w:val="24"/>
          <w:szCs w:val="24"/>
        </w:rPr>
      </w:pPr>
    </w:p>
    <w:p w:rsidR="00A41F65" w:rsidRPr="003E53C2" w:rsidRDefault="00A41F65" w:rsidP="00943FE5">
      <w:pPr>
        <w:pStyle w:val="30"/>
        <w:shd w:val="clear" w:color="auto" w:fill="auto"/>
        <w:spacing w:before="0" w:after="502" w:line="276" w:lineRule="auto"/>
        <w:ind w:left="20"/>
        <w:jc w:val="both"/>
        <w:rPr>
          <w:color w:val="FF0000"/>
          <w:sz w:val="24"/>
          <w:szCs w:val="24"/>
        </w:rPr>
      </w:pPr>
    </w:p>
    <w:sectPr w:rsidR="00A41F65" w:rsidRPr="003E53C2" w:rsidSect="00012FC6">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654" w:rsidRPr="006866C8" w:rsidRDefault="00596654" w:rsidP="006866C8">
      <w:pPr>
        <w:pStyle w:val="5"/>
        <w:spacing w:after="0" w:line="240" w:lineRule="auto"/>
        <w:rPr>
          <w:rFonts w:asciiTheme="minorHAnsi" w:eastAsiaTheme="minorEastAsia" w:hAnsiTheme="minorHAnsi" w:cstheme="minorBidi"/>
          <w:sz w:val="22"/>
          <w:szCs w:val="22"/>
        </w:rPr>
      </w:pPr>
      <w:r>
        <w:separator/>
      </w:r>
    </w:p>
  </w:endnote>
  <w:endnote w:type="continuationSeparator" w:id="0">
    <w:p w:rsidR="00596654" w:rsidRPr="006866C8" w:rsidRDefault="00596654" w:rsidP="006866C8">
      <w:pPr>
        <w:pStyle w:val="5"/>
        <w:spacing w:after="0" w:line="240" w:lineRule="auto"/>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654" w:rsidRPr="006866C8" w:rsidRDefault="00596654" w:rsidP="006866C8">
      <w:pPr>
        <w:pStyle w:val="5"/>
        <w:spacing w:after="0" w:line="240" w:lineRule="auto"/>
        <w:rPr>
          <w:rFonts w:asciiTheme="minorHAnsi" w:eastAsiaTheme="minorEastAsia" w:hAnsiTheme="minorHAnsi" w:cstheme="minorBidi"/>
          <w:sz w:val="22"/>
          <w:szCs w:val="22"/>
        </w:rPr>
      </w:pPr>
      <w:r>
        <w:separator/>
      </w:r>
    </w:p>
  </w:footnote>
  <w:footnote w:type="continuationSeparator" w:id="0">
    <w:p w:rsidR="00596654" w:rsidRPr="006866C8" w:rsidRDefault="00596654" w:rsidP="006866C8">
      <w:pPr>
        <w:pStyle w:val="5"/>
        <w:spacing w:after="0" w:line="240" w:lineRule="auto"/>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07F8"/>
    <w:multiLevelType w:val="multilevel"/>
    <w:tmpl w:val="E24CFD5E"/>
    <w:lvl w:ilvl="0">
      <w:start w:val="1"/>
      <w:numFmt w:val="decimal"/>
      <w:lvlText w:val="%1."/>
      <w:lvlJc w:val="left"/>
      <w:pPr>
        <w:ind w:left="435" w:hanging="435"/>
      </w:pPr>
      <w:rPr>
        <w:rFonts w:hint="default"/>
      </w:rPr>
    </w:lvl>
    <w:lvl w:ilvl="1">
      <w:start w:val="1"/>
      <w:numFmt w:val="decimal"/>
      <w:lvlText w:val="%1.%2."/>
      <w:lvlJc w:val="left"/>
      <w:pPr>
        <w:ind w:left="-132" w:hanging="43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
    <w:nsid w:val="101D6C1C"/>
    <w:multiLevelType w:val="multilevel"/>
    <w:tmpl w:val="95D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0B674E"/>
    <w:multiLevelType w:val="multilevel"/>
    <w:tmpl w:val="C94C0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1C0413"/>
    <w:multiLevelType w:val="multilevel"/>
    <w:tmpl w:val="061CD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572A2D"/>
    <w:multiLevelType w:val="multilevel"/>
    <w:tmpl w:val="0472E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540FD6"/>
    <w:multiLevelType w:val="multilevel"/>
    <w:tmpl w:val="7AFED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CB160A"/>
    <w:multiLevelType w:val="hybridMultilevel"/>
    <w:tmpl w:val="FBDE1122"/>
    <w:lvl w:ilvl="0" w:tplc="E954E35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nsid w:val="55375DA5"/>
    <w:multiLevelType w:val="hybridMultilevel"/>
    <w:tmpl w:val="5FDA814C"/>
    <w:lvl w:ilvl="0" w:tplc="8E060104">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nsid w:val="56263D77"/>
    <w:multiLevelType w:val="multilevel"/>
    <w:tmpl w:val="5C7A0B00"/>
    <w:lvl w:ilvl="0">
      <w:start w:val="1"/>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9">
    <w:nsid w:val="5D793417"/>
    <w:multiLevelType w:val="multilevel"/>
    <w:tmpl w:val="4C46833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2D39E0"/>
    <w:multiLevelType w:val="multilevel"/>
    <w:tmpl w:val="1CEE5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C8728B"/>
    <w:multiLevelType w:val="multilevel"/>
    <w:tmpl w:val="192AD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3"/>
  </w:num>
  <w:num w:numId="4">
    <w:abstractNumId w:val="4"/>
  </w:num>
  <w:num w:numId="5">
    <w:abstractNumId w:val="2"/>
  </w:num>
  <w:num w:numId="6">
    <w:abstractNumId w:val="1"/>
  </w:num>
  <w:num w:numId="7">
    <w:abstractNumId w:val="10"/>
  </w:num>
  <w:num w:numId="8">
    <w:abstractNumId w:val="9"/>
  </w:num>
  <w:num w:numId="9">
    <w:abstractNumId w:val="6"/>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B900C8"/>
    <w:rsid w:val="00012FC6"/>
    <w:rsid w:val="00023B4D"/>
    <w:rsid w:val="000271AB"/>
    <w:rsid w:val="00027A99"/>
    <w:rsid w:val="000344A6"/>
    <w:rsid w:val="00046CE2"/>
    <w:rsid w:val="000530A4"/>
    <w:rsid w:val="00053A5E"/>
    <w:rsid w:val="000747A2"/>
    <w:rsid w:val="0007563D"/>
    <w:rsid w:val="00093822"/>
    <w:rsid w:val="000C1019"/>
    <w:rsid w:val="000C726C"/>
    <w:rsid w:val="00110A83"/>
    <w:rsid w:val="00121AB5"/>
    <w:rsid w:val="001346BE"/>
    <w:rsid w:val="001372CF"/>
    <w:rsid w:val="00142B64"/>
    <w:rsid w:val="00155E21"/>
    <w:rsid w:val="00172A19"/>
    <w:rsid w:val="001970E9"/>
    <w:rsid w:val="001B6B6C"/>
    <w:rsid w:val="001B75E6"/>
    <w:rsid w:val="001B75FB"/>
    <w:rsid w:val="001C093A"/>
    <w:rsid w:val="001C1480"/>
    <w:rsid w:val="001D045C"/>
    <w:rsid w:val="001E388C"/>
    <w:rsid w:val="00204A77"/>
    <w:rsid w:val="00212088"/>
    <w:rsid w:val="00215384"/>
    <w:rsid w:val="002444BD"/>
    <w:rsid w:val="002516DE"/>
    <w:rsid w:val="002562A8"/>
    <w:rsid w:val="00276132"/>
    <w:rsid w:val="002A0CA6"/>
    <w:rsid w:val="002A5B66"/>
    <w:rsid w:val="002B54AE"/>
    <w:rsid w:val="002C6A3C"/>
    <w:rsid w:val="002F4037"/>
    <w:rsid w:val="002F701A"/>
    <w:rsid w:val="00322A5F"/>
    <w:rsid w:val="003246C7"/>
    <w:rsid w:val="00325213"/>
    <w:rsid w:val="00327225"/>
    <w:rsid w:val="003A4520"/>
    <w:rsid w:val="003B78BA"/>
    <w:rsid w:val="003C4C04"/>
    <w:rsid w:val="003D499B"/>
    <w:rsid w:val="003D4C30"/>
    <w:rsid w:val="003E53C2"/>
    <w:rsid w:val="0040692E"/>
    <w:rsid w:val="0042043F"/>
    <w:rsid w:val="0043653C"/>
    <w:rsid w:val="00442DE2"/>
    <w:rsid w:val="00474C5B"/>
    <w:rsid w:val="004871ED"/>
    <w:rsid w:val="004A01FC"/>
    <w:rsid w:val="004C3FAF"/>
    <w:rsid w:val="004E1F89"/>
    <w:rsid w:val="004E48C4"/>
    <w:rsid w:val="004E6282"/>
    <w:rsid w:val="00510369"/>
    <w:rsid w:val="005412A3"/>
    <w:rsid w:val="005574F0"/>
    <w:rsid w:val="00586B3F"/>
    <w:rsid w:val="00594F2B"/>
    <w:rsid w:val="00596654"/>
    <w:rsid w:val="005C6097"/>
    <w:rsid w:val="0062202C"/>
    <w:rsid w:val="006565A6"/>
    <w:rsid w:val="006819F7"/>
    <w:rsid w:val="00683542"/>
    <w:rsid w:val="006866C8"/>
    <w:rsid w:val="006C3FC9"/>
    <w:rsid w:val="00702AF5"/>
    <w:rsid w:val="007042B3"/>
    <w:rsid w:val="00704663"/>
    <w:rsid w:val="007173B5"/>
    <w:rsid w:val="00721D81"/>
    <w:rsid w:val="00734412"/>
    <w:rsid w:val="00741F49"/>
    <w:rsid w:val="00746D7F"/>
    <w:rsid w:val="00787ABE"/>
    <w:rsid w:val="007915CA"/>
    <w:rsid w:val="007A4FE3"/>
    <w:rsid w:val="007B0744"/>
    <w:rsid w:val="007F1FA6"/>
    <w:rsid w:val="007F4DFC"/>
    <w:rsid w:val="00815C70"/>
    <w:rsid w:val="00831B06"/>
    <w:rsid w:val="00852496"/>
    <w:rsid w:val="0085273D"/>
    <w:rsid w:val="00854870"/>
    <w:rsid w:val="00857797"/>
    <w:rsid w:val="0087223F"/>
    <w:rsid w:val="0087315C"/>
    <w:rsid w:val="008877B6"/>
    <w:rsid w:val="008915A7"/>
    <w:rsid w:val="008A1D50"/>
    <w:rsid w:val="008A4351"/>
    <w:rsid w:val="008B3464"/>
    <w:rsid w:val="008C5605"/>
    <w:rsid w:val="008C5D3F"/>
    <w:rsid w:val="009010F3"/>
    <w:rsid w:val="00915599"/>
    <w:rsid w:val="00943FE5"/>
    <w:rsid w:val="009836CB"/>
    <w:rsid w:val="009D1538"/>
    <w:rsid w:val="009E317A"/>
    <w:rsid w:val="009F4EF6"/>
    <w:rsid w:val="00A0158D"/>
    <w:rsid w:val="00A031E4"/>
    <w:rsid w:val="00A12990"/>
    <w:rsid w:val="00A14C22"/>
    <w:rsid w:val="00A3423F"/>
    <w:rsid w:val="00A41F65"/>
    <w:rsid w:val="00A616FC"/>
    <w:rsid w:val="00A9389C"/>
    <w:rsid w:val="00AC7C7A"/>
    <w:rsid w:val="00AE095B"/>
    <w:rsid w:val="00AE5C47"/>
    <w:rsid w:val="00B01F2E"/>
    <w:rsid w:val="00B0371B"/>
    <w:rsid w:val="00B07F34"/>
    <w:rsid w:val="00B2146E"/>
    <w:rsid w:val="00B24018"/>
    <w:rsid w:val="00B24EC4"/>
    <w:rsid w:val="00B27345"/>
    <w:rsid w:val="00B46B65"/>
    <w:rsid w:val="00B76D29"/>
    <w:rsid w:val="00B82B5C"/>
    <w:rsid w:val="00B900C8"/>
    <w:rsid w:val="00BA5FF8"/>
    <w:rsid w:val="00C013A8"/>
    <w:rsid w:val="00C20AE1"/>
    <w:rsid w:val="00C57053"/>
    <w:rsid w:val="00C74067"/>
    <w:rsid w:val="00C97956"/>
    <w:rsid w:val="00CA2A11"/>
    <w:rsid w:val="00CC1AEB"/>
    <w:rsid w:val="00CC46FA"/>
    <w:rsid w:val="00CD190A"/>
    <w:rsid w:val="00CD7FED"/>
    <w:rsid w:val="00CF3AEB"/>
    <w:rsid w:val="00D40FD6"/>
    <w:rsid w:val="00D47D4B"/>
    <w:rsid w:val="00D552A4"/>
    <w:rsid w:val="00D560DB"/>
    <w:rsid w:val="00D74F14"/>
    <w:rsid w:val="00D830CB"/>
    <w:rsid w:val="00D90C52"/>
    <w:rsid w:val="00DA3035"/>
    <w:rsid w:val="00DB03E2"/>
    <w:rsid w:val="00E02855"/>
    <w:rsid w:val="00E20AFD"/>
    <w:rsid w:val="00E45286"/>
    <w:rsid w:val="00E57485"/>
    <w:rsid w:val="00E614CD"/>
    <w:rsid w:val="00E72E24"/>
    <w:rsid w:val="00E77020"/>
    <w:rsid w:val="00E8520B"/>
    <w:rsid w:val="00E9338C"/>
    <w:rsid w:val="00EA08D2"/>
    <w:rsid w:val="00EA4748"/>
    <w:rsid w:val="00ED2598"/>
    <w:rsid w:val="00F00E93"/>
    <w:rsid w:val="00F606E7"/>
    <w:rsid w:val="00F77EC6"/>
    <w:rsid w:val="00F80B3D"/>
    <w:rsid w:val="00F81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B900C8"/>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3"/>
    <w:rsid w:val="00B900C8"/>
    <w:pPr>
      <w:widowControl w:val="0"/>
      <w:shd w:val="clear" w:color="auto" w:fill="FFFFFF"/>
      <w:spacing w:after="180" w:line="370" w:lineRule="exact"/>
      <w:ind w:hanging="420"/>
      <w:jc w:val="both"/>
    </w:pPr>
    <w:rPr>
      <w:rFonts w:ascii="Times New Roman" w:eastAsia="Times New Roman" w:hAnsi="Times New Roman" w:cs="Times New Roman"/>
      <w:sz w:val="27"/>
      <w:szCs w:val="27"/>
    </w:rPr>
  </w:style>
  <w:style w:type="character" w:customStyle="1" w:styleId="1">
    <w:name w:val="Заголовок №1_"/>
    <w:basedOn w:val="a0"/>
    <w:link w:val="10"/>
    <w:rsid w:val="00B900C8"/>
    <w:rPr>
      <w:rFonts w:ascii="Times New Roman" w:eastAsia="Times New Roman" w:hAnsi="Times New Roman" w:cs="Times New Roman"/>
      <w:b/>
      <w:bCs/>
      <w:sz w:val="27"/>
      <w:szCs w:val="27"/>
      <w:shd w:val="clear" w:color="auto" w:fill="FFFFFF"/>
    </w:rPr>
  </w:style>
  <w:style w:type="character" w:customStyle="1" w:styleId="3">
    <w:name w:val="Основной текст (3)_"/>
    <w:basedOn w:val="a0"/>
    <w:link w:val="30"/>
    <w:rsid w:val="00B900C8"/>
    <w:rPr>
      <w:rFonts w:ascii="Times New Roman" w:eastAsia="Times New Roman" w:hAnsi="Times New Roman" w:cs="Times New Roman"/>
      <w:i/>
      <w:iCs/>
      <w:sz w:val="27"/>
      <w:szCs w:val="27"/>
      <w:shd w:val="clear" w:color="auto" w:fill="FFFFFF"/>
    </w:rPr>
  </w:style>
  <w:style w:type="paragraph" w:customStyle="1" w:styleId="10">
    <w:name w:val="Заголовок №1"/>
    <w:basedOn w:val="a"/>
    <w:link w:val="1"/>
    <w:rsid w:val="00B900C8"/>
    <w:pPr>
      <w:widowControl w:val="0"/>
      <w:shd w:val="clear" w:color="auto" w:fill="FFFFFF"/>
      <w:spacing w:after="420" w:line="0" w:lineRule="atLeast"/>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B900C8"/>
    <w:pPr>
      <w:widowControl w:val="0"/>
      <w:shd w:val="clear" w:color="auto" w:fill="FFFFFF"/>
      <w:spacing w:before="420" w:after="0" w:line="322" w:lineRule="exact"/>
    </w:pPr>
    <w:rPr>
      <w:rFonts w:ascii="Times New Roman" w:eastAsia="Times New Roman" w:hAnsi="Times New Roman" w:cs="Times New Roman"/>
      <w:i/>
      <w:iCs/>
      <w:sz w:val="27"/>
      <w:szCs w:val="27"/>
    </w:rPr>
  </w:style>
  <w:style w:type="paragraph" w:customStyle="1" w:styleId="4">
    <w:name w:val="Основной текст4"/>
    <w:basedOn w:val="a"/>
    <w:rsid w:val="00B900C8"/>
    <w:pPr>
      <w:widowControl w:val="0"/>
      <w:shd w:val="clear" w:color="auto" w:fill="FFFFFF"/>
      <w:spacing w:after="0" w:line="298" w:lineRule="exact"/>
      <w:ind w:hanging="360"/>
    </w:pPr>
    <w:rPr>
      <w:rFonts w:ascii="Times New Roman" w:eastAsia="Times New Roman" w:hAnsi="Times New Roman" w:cs="Times New Roman"/>
      <w:color w:val="000000"/>
    </w:rPr>
  </w:style>
  <w:style w:type="table" w:styleId="a4">
    <w:name w:val="Table Grid"/>
    <w:basedOn w:val="a1"/>
    <w:uiPriority w:val="59"/>
    <w:rsid w:val="00B9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
    <w:name w:val="Основной текст6"/>
    <w:basedOn w:val="a"/>
    <w:rsid w:val="00B900C8"/>
    <w:pPr>
      <w:widowControl w:val="0"/>
      <w:shd w:val="clear" w:color="auto" w:fill="FFFFFF"/>
      <w:spacing w:after="120" w:line="317" w:lineRule="exact"/>
      <w:ind w:hanging="900"/>
    </w:pPr>
    <w:rPr>
      <w:rFonts w:ascii="Times New Roman" w:eastAsia="Times New Roman" w:hAnsi="Times New Roman" w:cs="Times New Roman"/>
      <w:color w:val="000000"/>
    </w:rPr>
  </w:style>
  <w:style w:type="character" w:styleId="a5">
    <w:name w:val="Hyperlink"/>
    <w:basedOn w:val="a0"/>
    <w:rsid w:val="00B900C8"/>
    <w:rPr>
      <w:color w:val="0066CC"/>
      <w:u w:val="single"/>
    </w:rPr>
  </w:style>
  <w:style w:type="character" w:customStyle="1" w:styleId="2">
    <w:name w:val="Основной текст2"/>
    <w:basedOn w:val="a3"/>
    <w:rsid w:val="00B900C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a6">
    <w:name w:val="Колонтитул_"/>
    <w:basedOn w:val="a0"/>
    <w:link w:val="a7"/>
    <w:rsid w:val="00B900C8"/>
    <w:rPr>
      <w:rFonts w:ascii="Times New Roman" w:eastAsia="Times New Roman" w:hAnsi="Times New Roman" w:cs="Times New Roman"/>
      <w:sz w:val="27"/>
      <w:szCs w:val="27"/>
      <w:shd w:val="clear" w:color="auto" w:fill="FFFFFF"/>
    </w:rPr>
  </w:style>
  <w:style w:type="character" w:customStyle="1" w:styleId="a8">
    <w:name w:val="Колонтитул + Курсив"/>
    <w:basedOn w:val="a6"/>
    <w:rsid w:val="00B900C8"/>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31">
    <w:name w:val="Основной текст3"/>
    <w:basedOn w:val="a3"/>
    <w:rsid w:val="00B900C8"/>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paragraph" w:customStyle="1" w:styleId="a7">
    <w:name w:val="Колонтитул"/>
    <w:basedOn w:val="a"/>
    <w:link w:val="a6"/>
    <w:rsid w:val="00B900C8"/>
    <w:pPr>
      <w:widowControl w:val="0"/>
      <w:shd w:val="clear" w:color="auto" w:fill="FFFFFF"/>
      <w:spacing w:after="0" w:line="374" w:lineRule="exact"/>
    </w:pPr>
    <w:rPr>
      <w:rFonts w:ascii="Times New Roman" w:eastAsia="Times New Roman" w:hAnsi="Times New Roman" w:cs="Times New Roman"/>
      <w:sz w:val="27"/>
      <w:szCs w:val="27"/>
    </w:rPr>
  </w:style>
  <w:style w:type="paragraph" w:styleId="a9">
    <w:name w:val="footer"/>
    <w:basedOn w:val="a"/>
    <w:link w:val="aa"/>
    <w:uiPriority w:val="99"/>
    <w:semiHidden/>
    <w:unhideWhenUsed/>
    <w:rsid w:val="006866C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866C8"/>
  </w:style>
  <w:style w:type="paragraph" w:styleId="ab">
    <w:name w:val="header"/>
    <w:basedOn w:val="a"/>
    <w:link w:val="ac"/>
    <w:uiPriority w:val="99"/>
    <w:semiHidden/>
    <w:unhideWhenUsed/>
    <w:rsid w:val="006866C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866C8"/>
  </w:style>
  <w:style w:type="character" w:customStyle="1" w:styleId="ad">
    <w:name w:val="Подпись к таблице_"/>
    <w:basedOn w:val="a0"/>
    <w:link w:val="ae"/>
    <w:rsid w:val="000530A4"/>
    <w:rPr>
      <w:rFonts w:ascii="Times New Roman" w:eastAsia="Times New Roman" w:hAnsi="Times New Roman" w:cs="Times New Roman"/>
      <w:b/>
      <w:bCs/>
      <w:sz w:val="27"/>
      <w:szCs w:val="27"/>
      <w:shd w:val="clear" w:color="auto" w:fill="FFFFFF"/>
    </w:rPr>
  </w:style>
  <w:style w:type="character" w:customStyle="1" w:styleId="135pt">
    <w:name w:val="Основной текст + 13;5 pt;Полужирный"/>
    <w:basedOn w:val="a3"/>
    <w:rsid w:val="000530A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customStyle="1" w:styleId="ae">
    <w:name w:val="Подпись к таблице"/>
    <w:basedOn w:val="a"/>
    <w:link w:val="ad"/>
    <w:rsid w:val="000530A4"/>
    <w:pPr>
      <w:widowControl w:val="0"/>
      <w:shd w:val="clear" w:color="auto" w:fill="FFFFFF"/>
      <w:spacing w:after="0" w:line="0" w:lineRule="atLeast"/>
    </w:pPr>
    <w:rPr>
      <w:rFonts w:ascii="Times New Roman" w:eastAsia="Times New Roman" w:hAnsi="Times New Roman" w:cs="Times New Roman"/>
      <w:b/>
      <w:bCs/>
      <w:sz w:val="27"/>
      <w:szCs w:val="27"/>
    </w:rPr>
  </w:style>
  <w:style w:type="character" w:customStyle="1" w:styleId="Exact">
    <w:name w:val="Основной текст Exact"/>
    <w:basedOn w:val="a0"/>
    <w:rsid w:val="00E20AFD"/>
    <w:rPr>
      <w:rFonts w:ascii="Times New Roman" w:eastAsia="Times New Roman" w:hAnsi="Times New Roman" w:cs="Times New Roman"/>
      <w:b w:val="0"/>
      <w:bCs w:val="0"/>
      <w:i w:val="0"/>
      <w:iCs w:val="0"/>
      <w:smallCaps w:val="0"/>
      <w:strike w:val="0"/>
      <w:sz w:val="26"/>
      <w:szCs w:val="26"/>
      <w:u w:val="none"/>
    </w:rPr>
  </w:style>
  <w:style w:type="character" w:customStyle="1" w:styleId="12pt0pt">
    <w:name w:val="Колонтитул + 12 pt;Интервал 0 pt"/>
    <w:basedOn w:val="a6"/>
    <w:rsid w:val="007173B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paragraph" w:styleId="af">
    <w:name w:val="Normal (Web)"/>
    <w:basedOn w:val="a"/>
    <w:uiPriority w:val="99"/>
    <w:unhideWhenUsed/>
    <w:rsid w:val="000747A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B01F2E"/>
    <w:pPr>
      <w:ind w:left="720"/>
      <w:contextualSpacing/>
    </w:pPr>
  </w:style>
  <w:style w:type="paragraph" w:styleId="af1">
    <w:name w:val="Balloon Text"/>
    <w:basedOn w:val="a"/>
    <w:link w:val="af2"/>
    <w:uiPriority w:val="99"/>
    <w:semiHidden/>
    <w:unhideWhenUsed/>
    <w:rsid w:val="00F8188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81888"/>
    <w:rPr>
      <w:rFonts w:ascii="Tahoma" w:hAnsi="Tahoma" w:cs="Tahoma"/>
      <w:sz w:val="16"/>
      <w:szCs w:val="16"/>
    </w:rPr>
  </w:style>
  <w:style w:type="paragraph" w:styleId="af3">
    <w:name w:val="No Spacing"/>
    <w:uiPriority w:val="1"/>
    <w:qFormat/>
    <w:rsid w:val="00053A5E"/>
    <w:pPr>
      <w:spacing w:after="0" w:line="240" w:lineRule="auto"/>
      <w:jc w:val="both"/>
    </w:pPr>
    <w:rPr>
      <w:rFonts w:ascii="Times New Roman" w:eastAsia="Times New Roman" w:hAnsi="Times New Roman" w:cs="Times New Roman"/>
      <w:sz w:val="24"/>
    </w:rPr>
  </w:style>
  <w:style w:type="character" w:customStyle="1" w:styleId="FontStyle25">
    <w:name w:val="Font Style25"/>
    <w:rsid w:val="00C013A8"/>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632752709">
      <w:bodyDiv w:val="1"/>
      <w:marLeft w:val="0"/>
      <w:marRight w:val="0"/>
      <w:marTop w:val="0"/>
      <w:marBottom w:val="0"/>
      <w:divBdr>
        <w:top w:val="none" w:sz="0" w:space="0" w:color="auto"/>
        <w:left w:val="none" w:sz="0" w:space="0" w:color="auto"/>
        <w:bottom w:val="none" w:sz="0" w:space="0" w:color="auto"/>
        <w:right w:val="none" w:sz="0" w:space="0" w:color="auto"/>
      </w:divBdr>
    </w:div>
    <w:div w:id="667176725">
      <w:bodyDiv w:val="1"/>
      <w:marLeft w:val="0"/>
      <w:marRight w:val="0"/>
      <w:marTop w:val="0"/>
      <w:marBottom w:val="0"/>
      <w:divBdr>
        <w:top w:val="none" w:sz="0" w:space="0" w:color="auto"/>
        <w:left w:val="none" w:sz="0" w:space="0" w:color="auto"/>
        <w:bottom w:val="none" w:sz="0" w:space="0" w:color="auto"/>
        <w:right w:val="none" w:sz="0" w:space="0" w:color="auto"/>
      </w:divBdr>
    </w:div>
    <w:div w:id="713889896">
      <w:bodyDiv w:val="1"/>
      <w:marLeft w:val="0"/>
      <w:marRight w:val="0"/>
      <w:marTop w:val="0"/>
      <w:marBottom w:val="0"/>
      <w:divBdr>
        <w:top w:val="none" w:sz="0" w:space="0" w:color="auto"/>
        <w:left w:val="none" w:sz="0" w:space="0" w:color="auto"/>
        <w:bottom w:val="none" w:sz="0" w:space="0" w:color="auto"/>
        <w:right w:val="none" w:sz="0" w:space="0" w:color="auto"/>
      </w:divBdr>
    </w:div>
    <w:div w:id="1406338080">
      <w:bodyDiv w:val="1"/>
      <w:marLeft w:val="0"/>
      <w:marRight w:val="0"/>
      <w:marTop w:val="0"/>
      <w:marBottom w:val="0"/>
      <w:divBdr>
        <w:top w:val="none" w:sz="0" w:space="0" w:color="auto"/>
        <w:left w:val="none" w:sz="0" w:space="0" w:color="auto"/>
        <w:bottom w:val="none" w:sz="0" w:space="0" w:color="auto"/>
        <w:right w:val="none" w:sz="0" w:space="0" w:color="auto"/>
      </w:divBdr>
    </w:div>
    <w:div w:id="15599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ds21.uzl@tularegio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douds21.uzl@tularegion.org" TargetMode="External"/><Relationship Id="rId4" Type="http://schemas.openxmlformats.org/officeDocument/2006/relationships/webSettings" Target="webSettings.xml"/><Relationship Id="rId9" Type="http://schemas.openxmlformats.org/officeDocument/2006/relationships/hyperlink" Target="https://ds21-uzlovaya-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2235</TotalTime>
  <Pages>25</Pages>
  <Words>7393</Words>
  <Characters>42141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cp:revision>
  <cp:lastPrinted>2024-08-27T06:28:00Z</cp:lastPrinted>
  <dcterms:created xsi:type="dcterms:W3CDTF">2017-06-07T13:43:00Z</dcterms:created>
  <dcterms:modified xsi:type="dcterms:W3CDTF">2024-08-27T06:31:00Z</dcterms:modified>
</cp:coreProperties>
</file>