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ПРИНЯТО                                                                                                             УТВЕРЖДЕНО</w:t>
      </w: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общем собрании                                                        заведующий МДОУ центром развития</w:t>
      </w: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                                                                                               ребёнка – д/с №21</w:t>
      </w: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 2017 г.                                                                    ___________ Ю.Н.Евсюкова</w:t>
      </w: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приказ №________</w:t>
      </w: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от _________ 2017 г.</w:t>
      </w: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Положение о порядке рассмотрения обращений граждан </w:t>
      </w: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 муниципальное дошкольное образовательное учреждение центр развития ребёнка – детский сад №21</w:t>
      </w: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</w:t>
      </w: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профсоюзным комитетом</w:t>
      </w: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</w:t>
      </w: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 О.В.Комогорова</w:t>
      </w: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91D52" w:rsidRDefault="00391D52" w:rsidP="00391D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Узловая, Тульской области</w:t>
      </w:r>
    </w:p>
    <w:p w:rsidR="00391D52" w:rsidRPr="00A60723" w:rsidRDefault="00391D52" w:rsidP="00391D5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91D52" w:rsidRDefault="00391D52"/>
    <w:p w:rsidR="00391D52" w:rsidRPr="00391D52" w:rsidRDefault="00391D52" w:rsidP="00391D5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6"/>
        </w:tabs>
        <w:spacing w:line="276" w:lineRule="auto"/>
        <w:jc w:val="both"/>
        <w:rPr>
          <w:sz w:val="24"/>
          <w:szCs w:val="24"/>
        </w:rPr>
      </w:pPr>
      <w:bookmarkStart w:id="1" w:name="bookmark0"/>
      <w:r w:rsidRPr="00391D52">
        <w:rPr>
          <w:sz w:val="24"/>
          <w:szCs w:val="24"/>
        </w:rPr>
        <w:lastRenderedPageBreak/>
        <w:t>Общие положения</w:t>
      </w:r>
      <w:bookmarkEnd w:id="1"/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62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Настоящее Положение о порядке рассмотрения обращений граждан в муниципальное дошкольное образовательное учреждение</w:t>
      </w:r>
      <w:r>
        <w:rPr>
          <w:sz w:val="24"/>
          <w:szCs w:val="24"/>
        </w:rPr>
        <w:t xml:space="preserve"> центр развития ребёнка  детский сад № 21</w:t>
      </w:r>
      <w:r w:rsidRPr="00391D52">
        <w:rPr>
          <w:sz w:val="24"/>
          <w:szCs w:val="24"/>
        </w:rPr>
        <w:t xml:space="preserve"> (далее - МДОУ) разработано в соответствии с Федеральным законом от 02.05.2006 № 59-ФЗ «О порядке рассмотрения обращений граждан Российской Федерации».</w:t>
      </w:r>
    </w:p>
    <w:p w:rsidR="00391D52" w:rsidRPr="00391D52" w:rsidRDefault="00391D52" w:rsidP="00391D52">
      <w:pPr>
        <w:pStyle w:val="2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391D52">
        <w:rPr>
          <w:sz w:val="24"/>
          <w:szCs w:val="24"/>
        </w:rPr>
        <w:t>Положением регулируются правоотношения, связанные с реализацией гражданином закрепленного за ним Конституцией РФ права обращения в органы местного самоуправления, устанавливается порядок рассмотрения обращений граждан в администрацию МДОУ.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72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Организация работы с обращениями граждан в администрацию МДОУ ведется в соответствии с Конститушией РФ, Федеральным законом от 02.02.2006г. № 56-ФЗ «О порядке рассмотрения обращений граждан РФ», Уставом МДОУ и настоящим Положением.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ином порядке, установленном федеральными конституционными законами и иными федеральными законами, а также писем, исполненных на официальных бланках учреждениях, организаций, предприятий, подписанных их руководителем, уполномоченными на то лицами, которые рассматриваются в порядке, установленном для общей корреспонденции.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62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обращении вопросов.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62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Администрация МДОУ систематически анализирует и обобщает обращение 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391D52" w:rsidRPr="00391D52" w:rsidRDefault="00391D52" w:rsidP="00391D5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line="276" w:lineRule="auto"/>
        <w:jc w:val="both"/>
        <w:rPr>
          <w:sz w:val="24"/>
          <w:szCs w:val="24"/>
        </w:rPr>
      </w:pPr>
      <w:bookmarkStart w:id="2" w:name="bookmark1"/>
      <w:r w:rsidRPr="00391D52">
        <w:rPr>
          <w:sz w:val="24"/>
          <w:szCs w:val="24"/>
        </w:rPr>
        <w:t>Право граждан на обращение</w:t>
      </w:r>
      <w:bookmarkEnd w:id="2"/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Граждане имеют право обращаться лично, в установленной форме, а также направлять индивидуальные и коллективные письменные обращения в администрацию МДОУ либо должностным лицам.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Граждане реализуют право на обращение свободно и добровольно, не нарушая прав и свободы других лиц.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9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Форма обращения гражданами выбирается самостоятельно.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Рассмотрение обращений граждан осуществляется бесплатно.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При рассмотрении обращения в администрацию МДОУ граждане имеют право:</w:t>
      </w:r>
    </w:p>
    <w:p w:rsidR="00391D52" w:rsidRPr="00391D52" w:rsidRDefault="00391D52" w:rsidP="00391D52">
      <w:pPr>
        <w:pStyle w:val="2"/>
        <w:numPr>
          <w:ilvl w:val="0"/>
          <w:numId w:val="2"/>
        </w:numPr>
        <w:shd w:val="clear" w:color="auto" w:fill="auto"/>
        <w:tabs>
          <w:tab w:val="left" w:pos="930"/>
        </w:tabs>
        <w:spacing w:line="276" w:lineRule="auto"/>
        <w:ind w:firstLine="0"/>
        <w:rPr>
          <w:sz w:val="24"/>
          <w:szCs w:val="24"/>
        </w:rPr>
      </w:pPr>
      <w:r w:rsidRPr="00391D52">
        <w:rPr>
          <w:sz w:val="24"/>
          <w:szCs w:val="24"/>
        </w:rPr>
        <w:lastRenderedPageBreak/>
        <w:t>предоставлять дополнительные документы и материалы, либо обращаться с просьбой об их истребовании;</w:t>
      </w:r>
    </w:p>
    <w:p w:rsidR="00391D52" w:rsidRPr="00391D52" w:rsidRDefault="00391D52" w:rsidP="00391D52">
      <w:pPr>
        <w:pStyle w:val="2"/>
        <w:numPr>
          <w:ilvl w:val="0"/>
          <w:numId w:val="2"/>
        </w:numPr>
        <w:shd w:val="clear" w:color="auto" w:fill="auto"/>
        <w:tabs>
          <w:tab w:val="left" w:pos="1022"/>
        </w:tabs>
        <w:spacing w:line="276" w:lineRule="auto"/>
        <w:ind w:firstLine="0"/>
        <w:rPr>
          <w:sz w:val="24"/>
          <w:szCs w:val="24"/>
        </w:rPr>
      </w:pPr>
      <w:r w:rsidRPr="00391D52">
        <w:rPr>
          <w:sz w:val="24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содержаться сведения, составляющие государственную или иную охраняемую федеральным законом тайну;</w:t>
      </w:r>
    </w:p>
    <w:p w:rsidR="00391D52" w:rsidRPr="00391D52" w:rsidRDefault="00391D52" w:rsidP="00391D52">
      <w:pPr>
        <w:pStyle w:val="2"/>
        <w:numPr>
          <w:ilvl w:val="0"/>
          <w:numId w:val="2"/>
        </w:numPr>
        <w:shd w:val="clear" w:color="auto" w:fill="auto"/>
        <w:tabs>
          <w:tab w:val="left" w:pos="791"/>
        </w:tabs>
        <w:spacing w:line="276" w:lineRule="auto"/>
        <w:ind w:firstLine="0"/>
        <w:rPr>
          <w:sz w:val="24"/>
          <w:szCs w:val="24"/>
        </w:rPr>
      </w:pPr>
      <w:r w:rsidRPr="00391D52">
        <w:rPr>
          <w:sz w:val="24"/>
          <w:szCs w:val="24"/>
        </w:rPr>
        <w:t>получать письменный ответ по существу поставленных в обращении вопросов, за исключением случаев, указанных в п.п. 5.4., 5.8. настоящего Положения, уведомление о переадресации письменного обращения в государственные органы,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91D52" w:rsidRPr="00391D52" w:rsidRDefault="00391D52" w:rsidP="00391D52">
      <w:pPr>
        <w:pStyle w:val="2"/>
        <w:numPr>
          <w:ilvl w:val="0"/>
          <w:numId w:val="2"/>
        </w:numPr>
        <w:shd w:val="clear" w:color="auto" w:fill="auto"/>
        <w:tabs>
          <w:tab w:val="left" w:pos="796"/>
        </w:tabs>
        <w:spacing w:line="276" w:lineRule="auto"/>
        <w:ind w:firstLine="0"/>
        <w:rPr>
          <w:sz w:val="24"/>
          <w:szCs w:val="24"/>
        </w:rPr>
      </w:pPr>
      <w:r w:rsidRPr="00391D52">
        <w:rPr>
          <w:sz w:val="24"/>
          <w:szCs w:val="24"/>
        </w:rPr>
        <w:t>обращаться с жалобой на принятое решение по обращению решение или действие (бездействие), а также с заявлением о прекращении рассмотрения обращения.</w:t>
      </w:r>
    </w:p>
    <w:p w:rsidR="00391D52" w:rsidRPr="00391D52" w:rsidRDefault="00391D52" w:rsidP="00391D5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line="276" w:lineRule="auto"/>
        <w:jc w:val="both"/>
        <w:rPr>
          <w:sz w:val="24"/>
          <w:szCs w:val="24"/>
        </w:rPr>
      </w:pPr>
      <w:bookmarkStart w:id="3" w:name="bookmark2"/>
      <w:r w:rsidRPr="00391D52">
        <w:rPr>
          <w:sz w:val="24"/>
          <w:szCs w:val="24"/>
        </w:rPr>
        <w:t>Требования к письменному обращению.</w:t>
      </w:r>
      <w:bookmarkEnd w:id="3"/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82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В письменном обращении граждан в обязательном порядке указывается наименование администрации, либо фамилия, имя, отчество соответствующего должностного лица или его должность в администрации МДОУ, а также свою фамилию, имя, отчество, почтовый адрес, по которому должен быть направлен ответ, уведомление переадресации обращения, излагает суть предложения, заявления или жалобы, ставит личную подпись и дату.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82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В случае необходимости в подтверждении своих доводов гражданин по письменному обращению прилагает документы и материалы либо их копии, книжки и оригиналы иных документов, приложенные к обращениям, возвращаются заявителям по их просьбе.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91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Обращение, поступившее в администрацию МДОУ по информационным системам общего пользования, подлежит рассмотрению в порядке, установленном настоящим Положением.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82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Гражданин направляет свое письменное обращение непосредственно на имя заведующего МДОУ или его заместителя, в компетенцию которого входит решение поставленных в обращении вопросов.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62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Письменное обращение подлежит обязательной регистрации. Все поступающие в администрацию МДОУ письменные обращения граждан принимаются, учитываются, регистрируются. Регистрационный индекс обращения граждан указывается в письменном обращении, который ставиться в нижнем правом углу первого листа.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62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Письма граждан с пометкой «лично» после прочтения адресатом, в случае, если в них ставятся вопросы, требующие официальных ответов, передаются на регистрацию в установленном порядке.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62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Письменное обращение, содержащее опросы, решение которых не входит в компетенцию администрации МДОУ, подлежит пересылке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о переадресации его обращения, за исключением случая, указанного в п.п. 5.4., 5.8. настоящего Положения.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71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 xml:space="preserve">Запрещается направлять жалобы граждан на рассмотрение тем должностным лицам </w:t>
      </w:r>
      <w:r w:rsidRPr="00391D52">
        <w:rPr>
          <w:sz w:val="24"/>
          <w:szCs w:val="24"/>
        </w:rPr>
        <w:lastRenderedPageBreak/>
        <w:t>администрации МДОУ, решение или действие (бездействие) которых обжалуются.</w:t>
      </w:r>
    </w:p>
    <w:p w:rsidR="00391D52" w:rsidRPr="00391D52" w:rsidRDefault="00391D52" w:rsidP="00391D5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line="276" w:lineRule="auto"/>
        <w:jc w:val="both"/>
        <w:rPr>
          <w:sz w:val="24"/>
          <w:szCs w:val="24"/>
        </w:rPr>
      </w:pPr>
      <w:bookmarkStart w:id="4" w:name="bookmark3"/>
      <w:r w:rsidRPr="00391D52">
        <w:rPr>
          <w:sz w:val="24"/>
          <w:szCs w:val="24"/>
        </w:rPr>
        <w:t>Рассмотрение обращений граждан, подготовка ответов</w:t>
      </w:r>
      <w:bookmarkEnd w:id="4"/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7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Обращение, поступившее заведующему МДОУ, подлежит обязательному рассмотрению.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71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Учет, регистрация, ход рассмотрения обращения граждан осуществляется заведующим с занесением в журнал и карточку личного приема.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7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Заведующий МДОУ:</w:t>
      </w:r>
    </w:p>
    <w:p w:rsidR="00391D52" w:rsidRPr="00391D52" w:rsidRDefault="00391D52" w:rsidP="00391D52">
      <w:pPr>
        <w:pStyle w:val="2"/>
        <w:numPr>
          <w:ilvl w:val="0"/>
          <w:numId w:val="2"/>
        </w:numPr>
        <w:shd w:val="clear" w:color="auto" w:fill="auto"/>
        <w:tabs>
          <w:tab w:val="left" w:pos="1079"/>
        </w:tabs>
        <w:spacing w:line="276" w:lineRule="auto"/>
        <w:ind w:firstLine="0"/>
        <w:rPr>
          <w:sz w:val="24"/>
          <w:szCs w:val="24"/>
        </w:rPr>
      </w:pPr>
      <w:r w:rsidRPr="00391D52">
        <w:rPr>
          <w:sz w:val="24"/>
          <w:szCs w:val="24"/>
        </w:rPr>
        <w:t>обеспечивает объективное, всестороннее и своевременное рассмотрение обращения, в случае необходимости - и с участием гражданина направившего обращение;</w:t>
      </w:r>
    </w:p>
    <w:p w:rsidR="00391D52" w:rsidRPr="00391D52" w:rsidRDefault="00391D52" w:rsidP="00391D52">
      <w:pPr>
        <w:pStyle w:val="2"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firstLine="0"/>
        <w:rPr>
          <w:sz w:val="24"/>
          <w:szCs w:val="24"/>
        </w:rPr>
      </w:pPr>
      <w:r w:rsidRPr="00391D52">
        <w:rPr>
          <w:sz w:val="24"/>
          <w:szCs w:val="24"/>
        </w:rPr>
        <w:t>запрашивает необходимые для рассмотрения обращения документы и материалы в других органах и у других предприятий и организаций города, за исключением судов, органов дознания и органов предварительного следствия;</w:t>
      </w:r>
    </w:p>
    <w:p w:rsidR="00391D52" w:rsidRPr="00391D52" w:rsidRDefault="00391D52" w:rsidP="00391D52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line="276" w:lineRule="auto"/>
        <w:ind w:firstLine="0"/>
        <w:rPr>
          <w:sz w:val="24"/>
          <w:szCs w:val="24"/>
        </w:rPr>
      </w:pPr>
      <w:r w:rsidRPr="00391D52">
        <w:rPr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391D52" w:rsidRPr="00391D52" w:rsidRDefault="00391D52" w:rsidP="00391D52">
      <w:pPr>
        <w:pStyle w:val="2"/>
        <w:numPr>
          <w:ilvl w:val="0"/>
          <w:numId w:val="2"/>
        </w:numPr>
        <w:shd w:val="clear" w:color="auto" w:fill="auto"/>
        <w:tabs>
          <w:tab w:val="left" w:pos="834"/>
        </w:tabs>
        <w:spacing w:line="276" w:lineRule="auto"/>
        <w:ind w:firstLine="0"/>
        <w:rPr>
          <w:sz w:val="24"/>
          <w:szCs w:val="24"/>
        </w:rPr>
      </w:pPr>
      <w:r w:rsidRPr="00391D52">
        <w:rPr>
          <w:sz w:val="24"/>
          <w:szCs w:val="24"/>
        </w:rPr>
        <w:t>дает письменные ответы по существу поставленных в обращении вопросов;</w:t>
      </w:r>
    </w:p>
    <w:p w:rsidR="00391D52" w:rsidRPr="00391D52" w:rsidRDefault="00391D52" w:rsidP="00391D52">
      <w:pPr>
        <w:pStyle w:val="2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0"/>
        <w:rPr>
          <w:sz w:val="24"/>
          <w:szCs w:val="24"/>
        </w:rPr>
      </w:pPr>
      <w:r w:rsidRPr="00391D52">
        <w:rPr>
          <w:sz w:val="24"/>
          <w:szCs w:val="24"/>
        </w:rPr>
        <w:t>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7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Ответы на обращения граждан, присланные на имя заведующего МДОУ, готовятся на бланке учреждения за подписью заведующего МДОУ и регистрируются в журнале.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9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Ответы должны содержать конкретную и четкую информацию по всем вопросам поставленных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вопроса.</w:t>
      </w:r>
    </w:p>
    <w:p w:rsidR="00391D52" w:rsidRPr="00391D52" w:rsidRDefault="00391D52" w:rsidP="00391D52">
      <w:pPr>
        <w:pStyle w:val="2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391D52">
        <w:rPr>
          <w:sz w:val="24"/>
          <w:szCs w:val="24"/>
        </w:rPr>
        <w:t>Ответы, подготовленные на основании правовых документов, должны содержать реквизиты этих документов с указанием даты и наименования.</w:t>
      </w:r>
    </w:p>
    <w:p w:rsidR="00391D52" w:rsidRPr="00391D52" w:rsidRDefault="00391D52" w:rsidP="00391D52">
      <w:pPr>
        <w:pStyle w:val="2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391D52">
        <w:rPr>
          <w:sz w:val="24"/>
          <w:szCs w:val="24"/>
        </w:rPr>
        <w:t>Ответы на коллективное обращение отправляется на имя первого подписавшего его лица, если в письме не оговорено конкретное лицо, кому надлежит дать ответ.</w:t>
      </w:r>
    </w:p>
    <w:p w:rsidR="00391D52" w:rsidRPr="00391D52" w:rsidRDefault="00391D52" w:rsidP="00391D52">
      <w:pPr>
        <w:pStyle w:val="2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391D52">
        <w:rPr>
          <w:sz w:val="24"/>
          <w:szCs w:val="24"/>
        </w:rPr>
        <w:t>Ответ на обращение, поступившее в администрацию МДОУ по информационным системам общего пользования, направляется по почтовому адресу, указанному в обращении.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9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Обращения граждан после их рассмотрения исполнителями возвращаются со всеми относящимися к ним материалами заведующего МДОУ.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Порядок визирования подготовленных ответов на обращения граждан за подписью заведующего МДОУ и его заместителей устанавливается следующий:</w:t>
      </w:r>
    </w:p>
    <w:p w:rsidR="00391D52" w:rsidRPr="00391D52" w:rsidRDefault="00391D52" w:rsidP="00391D52">
      <w:pPr>
        <w:pStyle w:val="2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391D52">
        <w:rPr>
          <w:sz w:val="24"/>
          <w:szCs w:val="24"/>
        </w:rPr>
        <w:t>на втором экземпляре ответа заявителю в левом нижнем углу указывается фамилия и подпись исполнителя, номер его служебного телефона, а также проставляются визы сотрудников, участвующих в подготовке ответа, с расшифровкой фамилий.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На каждом обращении после окончательного решения и его исполнения должна быть отметка об исполнении «В дело», дата и личная подпись должностного лица, принявшего это решение. Предложения, заявления и жалобы, копии ответов на граждан формируются в дело в соответствии с утвержденной номенклатурой дел.</w:t>
      </w:r>
    </w:p>
    <w:p w:rsidR="00391D52" w:rsidRPr="00391D52" w:rsidRDefault="00391D52" w:rsidP="00391D5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line="276" w:lineRule="auto"/>
        <w:jc w:val="both"/>
        <w:rPr>
          <w:sz w:val="24"/>
          <w:szCs w:val="24"/>
        </w:rPr>
      </w:pPr>
      <w:bookmarkStart w:id="5" w:name="bookmark4"/>
      <w:r w:rsidRPr="00391D52">
        <w:rPr>
          <w:sz w:val="24"/>
          <w:szCs w:val="24"/>
        </w:rPr>
        <w:t>Порядок рассмотрения отдельных обращений</w:t>
      </w:r>
      <w:bookmarkEnd w:id="5"/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 xml:space="preserve">Обращения граждан, поступившие заведующему МДОУ из средств массовой </w:t>
      </w:r>
      <w:r w:rsidRPr="00391D52">
        <w:rPr>
          <w:sz w:val="24"/>
          <w:szCs w:val="24"/>
        </w:rPr>
        <w:lastRenderedPageBreak/>
        <w:t>информации, рассматриваются в порядке, предусмотренном настоящим Положением.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77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В случае если в письменном обращении не указана фамилия гражданина, направившего обращение и почтовый адрес, по которому должен быть отправлен ответ, ответ на обращение не дается заведующим МДОУ, принимается решение о списании данного обращения «В дело».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77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в соответствии с его компетенцией.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Обращение, в котором обжалуется судебное решение, возвращается гражданину с разъяснением порядка обжалования данного судебного решения.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77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При получении письменного обращения, в котором содержатся нецензурные, оскорбительные выражения, угрозы жизни, здоровью или имуществу должностного лица, а также членов его семьи заведующий сообщает гражданину, направившему обращение, о недопустимости злоупотреблением правом.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77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В случае, если текст письменного обращения не поддается прочтению, обращение не подлежит направлению на рассмотрение и ответ на него не дается. Заявителю об этом сообщается, если его фамилия, почтовый адрес поддаются прочтению.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Обращение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решением, считаются повторными.</w:t>
      </w:r>
    </w:p>
    <w:p w:rsidR="00391D52" w:rsidRPr="00391D52" w:rsidRDefault="00391D52" w:rsidP="00391D52">
      <w:pPr>
        <w:pStyle w:val="2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391D52">
        <w:rPr>
          <w:sz w:val="24"/>
          <w:szCs w:val="24"/>
        </w:rPr>
        <w:t>При работе с повторными обращениями делопроизводитель формирует дело с уже имеющимися документами по обращениям данного заявителя.</w:t>
      </w:r>
    </w:p>
    <w:p w:rsidR="00391D52" w:rsidRPr="00391D52" w:rsidRDefault="00391D52" w:rsidP="00391D52">
      <w:pPr>
        <w:pStyle w:val="2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391D52">
        <w:rPr>
          <w:sz w:val="24"/>
          <w:szCs w:val="24"/>
        </w:rPr>
        <w:t>Не считается повторным обращения одного и того же заявителя, но по разным вопросам, а также многократные - по одному и тому же вопросу,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заведующему МДОУ.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77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 заведующий МДОУ вправе принять решение о безосновательности очередного обращения и прекращении переписки с гражданином. О данном решении уведомляется гражданин, направивший обращение.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77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в связи с недопустимостью разглашения указанных сведений.</w:t>
      </w:r>
    </w:p>
    <w:p w:rsidR="00391D52" w:rsidRPr="00391D52" w:rsidRDefault="00391D52" w:rsidP="00391D5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line="276" w:lineRule="auto"/>
        <w:jc w:val="both"/>
        <w:rPr>
          <w:sz w:val="24"/>
          <w:szCs w:val="24"/>
        </w:rPr>
      </w:pPr>
      <w:bookmarkStart w:id="6" w:name="bookmark5"/>
      <w:r w:rsidRPr="00391D52">
        <w:rPr>
          <w:sz w:val="24"/>
          <w:szCs w:val="24"/>
        </w:rPr>
        <w:t>Сроки рассмотрения обращений и уведомлений заявителей</w:t>
      </w:r>
      <w:bookmarkEnd w:id="6"/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91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Обращения, поступившие заведующему МДОУ, рассматриваются в срок до одного месяца со дня их регистрации, если иной срок (меньше) не установлен руководителем либо его заместителем. Обращения, не требующие дополнительного изучения и проверки, рассматриваются безотлагательно. О результатах рассмотрения уведомляются заявители.</w:t>
      </w:r>
    </w:p>
    <w:p w:rsidR="00391D52" w:rsidRPr="00391D52" w:rsidRDefault="00391D52" w:rsidP="00391D52">
      <w:pPr>
        <w:pStyle w:val="2"/>
        <w:shd w:val="clear" w:color="auto" w:fill="auto"/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lastRenderedPageBreak/>
        <w:t>6.2. В исключительных случаях руководитель вправе продлить срок его рассмотрения обращения не более чем за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до истечения срока рассмотрения обращения.</w:t>
      </w:r>
    </w:p>
    <w:p w:rsidR="00391D52" w:rsidRPr="00391D52" w:rsidRDefault="00391D52" w:rsidP="00391D52">
      <w:pPr>
        <w:pStyle w:val="40"/>
        <w:numPr>
          <w:ilvl w:val="0"/>
          <w:numId w:val="1"/>
        </w:numPr>
        <w:shd w:val="clear" w:color="auto" w:fill="auto"/>
        <w:tabs>
          <w:tab w:val="left" w:pos="360"/>
        </w:tabs>
        <w:spacing w:line="276" w:lineRule="auto"/>
        <w:jc w:val="both"/>
        <w:rPr>
          <w:sz w:val="24"/>
          <w:szCs w:val="24"/>
        </w:rPr>
      </w:pPr>
      <w:r w:rsidRPr="00391D52">
        <w:rPr>
          <w:sz w:val="24"/>
          <w:szCs w:val="24"/>
        </w:rPr>
        <w:t>Организация работы по личному приему граждан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82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График и порядок личного приема граждан в МДОУ устанавливает заведующий МДОУ.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82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При личном приеме гражданин предъявляет документ, удостоверяющий его личность.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82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По вопросам, не вход</w:t>
      </w:r>
      <w:r w:rsidRPr="00391D52">
        <w:rPr>
          <w:rStyle w:val="11"/>
          <w:color w:val="auto"/>
          <w:sz w:val="24"/>
          <w:szCs w:val="24"/>
          <w:u w:val="none"/>
        </w:rPr>
        <w:t>ящи</w:t>
      </w:r>
      <w:r w:rsidRPr="00391D52">
        <w:rPr>
          <w:sz w:val="24"/>
          <w:szCs w:val="24"/>
        </w:rPr>
        <w:t>м в компетенцию заведующего МДОУ, заявителям рекомендуется обратиться в соответствующие органы, учреждения, организации.</w:t>
      </w:r>
    </w:p>
    <w:p w:rsidR="00391D52" w:rsidRPr="00391D52" w:rsidRDefault="00391D52" w:rsidP="00391D52">
      <w:pPr>
        <w:pStyle w:val="2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391D52">
        <w:rPr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дано устно в ходе личного приема. В остальных случаях дается письменный ответ по существу поставленных в обращении вопросов.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82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При повторных обращениях подбираются имеющиеся материалы по делу заявителя.</w:t>
      </w:r>
    </w:p>
    <w:p w:rsidR="00391D52" w:rsidRPr="00391D52" w:rsidRDefault="00391D52" w:rsidP="00391D52">
      <w:pPr>
        <w:pStyle w:val="2"/>
        <w:numPr>
          <w:ilvl w:val="1"/>
          <w:numId w:val="1"/>
        </w:numPr>
        <w:shd w:val="clear" w:color="auto" w:fill="auto"/>
        <w:tabs>
          <w:tab w:val="left" w:pos="582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В ходе личного приема гражданину может быть оказано в дальнейшем рассмотрении обращения, если ему ранее был дан ответ по существу поставленных в обращении вопросов.</w:t>
      </w:r>
    </w:p>
    <w:p w:rsidR="00391D52" w:rsidRPr="00391D52" w:rsidRDefault="00391D52" w:rsidP="00391D52">
      <w:pPr>
        <w:pStyle w:val="40"/>
        <w:shd w:val="clear" w:color="auto" w:fill="auto"/>
        <w:spacing w:line="276" w:lineRule="auto"/>
        <w:jc w:val="both"/>
        <w:rPr>
          <w:sz w:val="24"/>
          <w:szCs w:val="24"/>
        </w:rPr>
      </w:pPr>
      <w:r w:rsidRPr="00391D52">
        <w:rPr>
          <w:sz w:val="24"/>
          <w:szCs w:val="24"/>
        </w:rPr>
        <w:t>8. Работа с обращениями, поставленными на контроль</w:t>
      </w:r>
    </w:p>
    <w:p w:rsidR="00391D52" w:rsidRPr="00391D52" w:rsidRDefault="00391D52" w:rsidP="00391D52">
      <w:pPr>
        <w:pStyle w:val="2"/>
        <w:numPr>
          <w:ilvl w:val="0"/>
          <w:numId w:val="3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Обращениях, в которых содержаться вопросы, имеющие большое общественное значения, сообщается о конкретных нарушениях законных прав и интересов граждан, как правило ставятся на КОНТРОЛЬ.</w:t>
      </w:r>
    </w:p>
    <w:p w:rsidR="00391D52" w:rsidRPr="00391D52" w:rsidRDefault="00391D52" w:rsidP="00391D52">
      <w:pPr>
        <w:pStyle w:val="2"/>
        <w:numPr>
          <w:ilvl w:val="0"/>
          <w:numId w:val="3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Должностное лицо - исполнитель в установленные сроки рассматривает контрольное обращение, информирует о результатах заведующего МДОУ и готовит ответ заявителю.</w:t>
      </w:r>
    </w:p>
    <w:p w:rsidR="00391D52" w:rsidRPr="00391D52" w:rsidRDefault="00391D52" w:rsidP="00391D52">
      <w:pPr>
        <w:pStyle w:val="2"/>
        <w:numPr>
          <w:ilvl w:val="0"/>
          <w:numId w:val="3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</w:t>
      </w:r>
    </w:p>
    <w:p w:rsidR="00391D52" w:rsidRPr="00391D52" w:rsidRDefault="00391D52" w:rsidP="00391D52">
      <w:pPr>
        <w:pStyle w:val="2"/>
        <w:numPr>
          <w:ilvl w:val="0"/>
          <w:numId w:val="3"/>
        </w:numPr>
        <w:shd w:val="clear" w:color="auto" w:fill="auto"/>
        <w:tabs>
          <w:tab w:val="left" w:pos="577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Письменные обращения, на которые даются промежуточные ответы, с контроля не снимаются. Контроль завершается только после вынесения и принятия исчерпывающих мер по разрешению предложения, заявления, жалобы. Вешение о снятии контроля принимает заведующий МДОУ.</w:t>
      </w:r>
    </w:p>
    <w:p w:rsidR="00391D52" w:rsidRPr="00391D52" w:rsidRDefault="00391D52" w:rsidP="00391D52">
      <w:pPr>
        <w:pStyle w:val="40"/>
        <w:shd w:val="clear" w:color="auto" w:fill="auto"/>
        <w:spacing w:line="276" w:lineRule="auto"/>
        <w:jc w:val="both"/>
        <w:rPr>
          <w:sz w:val="24"/>
          <w:szCs w:val="24"/>
        </w:rPr>
      </w:pPr>
      <w:r w:rsidRPr="00391D52">
        <w:rPr>
          <w:sz w:val="24"/>
          <w:szCs w:val="24"/>
        </w:rPr>
        <w:t>9. Организация делопроизводства</w:t>
      </w:r>
    </w:p>
    <w:p w:rsidR="00391D52" w:rsidRPr="00391D52" w:rsidRDefault="00391D52" w:rsidP="00391D52">
      <w:pPr>
        <w:pStyle w:val="2"/>
        <w:numPr>
          <w:ilvl w:val="0"/>
          <w:numId w:val="4"/>
        </w:numPr>
        <w:shd w:val="clear" w:color="auto" w:fill="auto"/>
        <w:tabs>
          <w:tab w:val="left" w:pos="591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Ответственность за организацию и состояние делопроизводства по письмам и устным обращениям граждан возлагается на заведующего МДОУ.</w:t>
      </w:r>
    </w:p>
    <w:p w:rsidR="00391D52" w:rsidRPr="00391D52" w:rsidRDefault="00391D52" w:rsidP="00391D52">
      <w:pPr>
        <w:pStyle w:val="2"/>
        <w:numPr>
          <w:ilvl w:val="0"/>
          <w:numId w:val="4"/>
        </w:numPr>
        <w:shd w:val="clear" w:color="auto" w:fill="auto"/>
        <w:tabs>
          <w:tab w:val="left" w:pos="591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Заведующий МДОУ организует ведение журнала регистрации по обращениям граждан.</w:t>
      </w:r>
    </w:p>
    <w:p w:rsidR="00391D52" w:rsidRPr="00391D52" w:rsidRDefault="00391D52" w:rsidP="00391D52">
      <w:pPr>
        <w:pStyle w:val="2"/>
        <w:numPr>
          <w:ilvl w:val="0"/>
          <w:numId w:val="4"/>
        </w:numPr>
        <w:shd w:val="clear" w:color="auto" w:fill="auto"/>
        <w:tabs>
          <w:tab w:val="left" w:pos="591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Заведующий МДОУ осуществляет хранение и использование в справочных и иных целях предложений, заявлений и жалоб граждан.</w:t>
      </w:r>
    </w:p>
    <w:p w:rsidR="00391D52" w:rsidRPr="00391D52" w:rsidRDefault="00391D52" w:rsidP="00391D52">
      <w:pPr>
        <w:pStyle w:val="2"/>
        <w:numPr>
          <w:ilvl w:val="0"/>
          <w:numId w:val="4"/>
        </w:numPr>
        <w:shd w:val="clear" w:color="auto" w:fill="auto"/>
        <w:tabs>
          <w:tab w:val="left" w:pos="591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Ответственность за сохранность документов по обращениям граждан возлагается на заведующего МДОУ.</w:t>
      </w:r>
    </w:p>
    <w:p w:rsidR="00391D52" w:rsidRPr="00391D52" w:rsidRDefault="00391D52" w:rsidP="00391D52">
      <w:pPr>
        <w:pStyle w:val="2"/>
        <w:numPr>
          <w:ilvl w:val="0"/>
          <w:numId w:val="4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 xml:space="preserve">Устанавливается срок хранения предложений, заявлений, жалоб граждан и документов связанных с их рассмотрением и разрешением - 5 лет. В необходимых случаях экспертной комиссией может быть принято решение об увеличении срока </w:t>
      </w:r>
      <w:r w:rsidRPr="00391D52">
        <w:rPr>
          <w:sz w:val="24"/>
          <w:szCs w:val="24"/>
        </w:rPr>
        <w:lastRenderedPageBreak/>
        <w:t>хранения или о постоянном хранении наиболее ценных предложений граждан.</w:t>
      </w:r>
    </w:p>
    <w:p w:rsidR="00391D52" w:rsidRPr="00391D52" w:rsidRDefault="00391D52" w:rsidP="00391D52">
      <w:pPr>
        <w:pStyle w:val="2"/>
        <w:numPr>
          <w:ilvl w:val="0"/>
          <w:numId w:val="4"/>
        </w:numPr>
        <w:shd w:val="clear" w:color="auto" w:fill="auto"/>
        <w:tabs>
          <w:tab w:val="left" w:pos="582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По истечении установленных сроков хранения документы по предложениям, заявлениям и жалобам граждан подлежат уничтожению в соответствии с установленным Федеральной архивной службой России 06.10.2000г. Перечнем типовых управленческих документов, образующихся в деятельности организации, с указанием сроков хранения.</w:t>
      </w:r>
    </w:p>
    <w:p w:rsidR="00391D52" w:rsidRPr="00391D52" w:rsidRDefault="00391D52" w:rsidP="00391D52">
      <w:pPr>
        <w:pStyle w:val="2"/>
        <w:numPr>
          <w:ilvl w:val="0"/>
          <w:numId w:val="4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Хранение дел у исполнителей запрещается.</w:t>
      </w:r>
    </w:p>
    <w:p w:rsidR="00391D52" w:rsidRPr="00391D52" w:rsidRDefault="00391D52" w:rsidP="00391D52">
      <w:pPr>
        <w:pStyle w:val="2"/>
        <w:numPr>
          <w:ilvl w:val="0"/>
          <w:numId w:val="4"/>
        </w:numPr>
        <w:shd w:val="clear" w:color="auto" w:fill="auto"/>
        <w:tabs>
          <w:tab w:val="left" w:pos="591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Обращениях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</w:t>
      </w:r>
    </w:p>
    <w:p w:rsidR="00391D52" w:rsidRPr="00391D52" w:rsidRDefault="00391D52" w:rsidP="00391D52">
      <w:pPr>
        <w:pStyle w:val="2"/>
        <w:numPr>
          <w:ilvl w:val="0"/>
          <w:numId w:val="4"/>
        </w:numPr>
        <w:shd w:val="clear" w:color="auto" w:fill="auto"/>
        <w:tabs>
          <w:tab w:val="left" w:pos="582"/>
        </w:tabs>
        <w:spacing w:line="276" w:lineRule="auto"/>
        <w:ind w:left="360" w:hanging="360"/>
        <w:rPr>
          <w:sz w:val="24"/>
          <w:szCs w:val="24"/>
        </w:rPr>
      </w:pPr>
      <w:r w:rsidRPr="00391D52">
        <w:rPr>
          <w:sz w:val="24"/>
          <w:szCs w:val="24"/>
        </w:rPr>
        <w:t>Решение о списании указанных обращений принимает заведующий МДОУ.</w:t>
      </w:r>
    </w:p>
    <w:p w:rsidR="00391D52" w:rsidRPr="00391D52" w:rsidRDefault="00391D52" w:rsidP="00391D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1D52" w:rsidRPr="00391D52" w:rsidSect="00EE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550CE"/>
    <w:multiLevelType w:val="multilevel"/>
    <w:tmpl w:val="51E41A3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B04712"/>
    <w:multiLevelType w:val="multilevel"/>
    <w:tmpl w:val="C2966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236E30"/>
    <w:multiLevelType w:val="multilevel"/>
    <w:tmpl w:val="C8723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16648"/>
    <w:multiLevelType w:val="multilevel"/>
    <w:tmpl w:val="4F70CA8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D52"/>
    <w:rsid w:val="00391D52"/>
    <w:rsid w:val="007F7EF8"/>
    <w:rsid w:val="00ED5EB3"/>
    <w:rsid w:val="00E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F2ABE-DB5A-43B0-968B-8BC07DE2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91D5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"/>
    <w:rsid w:val="00391D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91D5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391D5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391D52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3"/>
    <w:rsid w:val="00391D52"/>
    <w:pPr>
      <w:widowControl w:val="0"/>
      <w:shd w:val="clear" w:color="auto" w:fill="FFFFFF"/>
      <w:spacing w:after="0" w:line="322" w:lineRule="exact"/>
      <w:ind w:hanging="5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391D5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ED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2383</Words>
  <Characters>13586</Characters>
  <Application>Microsoft Office Word</Application>
  <DocSecurity>0</DocSecurity>
  <Lines>113</Lines>
  <Paragraphs>31</Paragraphs>
  <ScaleCrop>false</ScaleCrop>
  <Company>Microsoft</Company>
  <LinksUpToDate>false</LinksUpToDate>
  <CharactersWithSpaces>15938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komh</cp:lastModifiedBy>
  <cp:revision>6</cp:revision>
  <cp:lastPrinted>2018-03-02T06:11:00Z</cp:lastPrinted>
  <dcterms:created xsi:type="dcterms:W3CDTF">2018-03-02T00:56:00Z</dcterms:created>
  <dcterms:modified xsi:type="dcterms:W3CDTF">2021-05-26T11:28:00Z</dcterms:modified>
</cp:coreProperties>
</file>