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AC" w:rsidRDefault="00765775">
      <w:pPr>
        <w:tabs>
          <w:tab w:val="left" w:pos="6150"/>
          <w:tab w:val="left" w:pos="7705"/>
          <w:tab w:val="left" w:pos="8198"/>
        </w:tabs>
        <w:spacing w:before="72" w:line="276" w:lineRule="auto"/>
        <w:ind w:left="216" w:right="107" w:hanging="76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д/с</w:t>
      </w:r>
      <w:r>
        <w:rPr>
          <w:spacing w:val="-4"/>
          <w:sz w:val="24"/>
        </w:rPr>
        <w:t xml:space="preserve"> </w:t>
      </w:r>
      <w:r>
        <w:rPr>
          <w:sz w:val="24"/>
        </w:rPr>
        <w:t>№21</w:t>
      </w:r>
      <w:r>
        <w:rPr>
          <w:sz w:val="24"/>
        </w:rPr>
        <w:tab/>
        <w:t>приказом от 21.08.2017 №25/3-д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 от</w:t>
      </w:r>
      <w:r>
        <w:rPr>
          <w:spacing w:val="-2"/>
          <w:sz w:val="24"/>
        </w:rPr>
        <w:t xml:space="preserve"> </w:t>
      </w:r>
      <w:r>
        <w:rPr>
          <w:sz w:val="24"/>
        </w:rPr>
        <w:t>21.08. 2017г.</w:t>
      </w:r>
      <w:r>
        <w:rPr>
          <w:sz w:val="24"/>
        </w:rPr>
        <w:tab/>
      </w:r>
      <w:r>
        <w:rPr>
          <w:sz w:val="24"/>
        </w:rPr>
        <w:tab/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развития 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– д/с №21</w:t>
      </w:r>
    </w:p>
    <w:p w:rsidR="00B516AC" w:rsidRDefault="00765775">
      <w:pPr>
        <w:tabs>
          <w:tab w:val="left" w:pos="1374"/>
        </w:tabs>
        <w:spacing w:before="3"/>
        <w:ind w:right="11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Ю.Н.Евсюкова</w:t>
      </w:r>
      <w:proofErr w:type="spellEnd"/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ind w:left="0"/>
        <w:rPr>
          <w:sz w:val="26"/>
        </w:rPr>
      </w:pPr>
    </w:p>
    <w:p w:rsidR="00B516AC" w:rsidRDefault="00B516AC">
      <w:pPr>
        <w:pStyle w:val="a3"/>
        <w:spacing w:before="1"/>
        <w:ind w:left="0"/>
        <w:rPr>
          <w:sz w:val="38"/>
        </w:rPr>
      </w:pPr>
    </w:p>
    <w:p w:rsidR="00B516AC" w:rsidRDefault="00765775">
      <w:pPr>
        <w:pStyle w:val="1"/>
        <w:ind w:left="3646" w:right="3656"/>
        <w:jc w:val="center"/>
      </w:pPr>
      <w:r>
        <w:t>ПОЛОЖЕНИЕ</w:t>
      </w:r>
    </w:p>
    <w:p w:rsidR="00B516AC" w:rsidRDefault="00765775">
      <w:pPr>
        <w:spacing w:before="256" w:line="276" w:lineRule="auto"/>
        <w:ind w:left="304" w:firstLine="1268"/>
        <w:rPr>
          <w:b/>
          <w:sz w:val="32"/>
        </w:rPr>
      </w:pPr>
      <w:r>
        <w:rPr>
          <w:b/>
          <w:sz w:val="32"/>
        </w:rPr>
        <w:t>о комиссии по противодействию коррупции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B516AC" w:rsidRDefault="00765775">
      <w:pPr>
        <w:pStyle w:val="1"/>
        <w:spacing w:line="365" w:lineRule="exact"/>
        <w:ind w:left="1453"/>
      </w:pPr>
      <w:r>
        <w:t>центра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№21</w:t>
      </w: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ind w:left="0"/>
        <w:rPr>
          <w:b/>
          <w:sz w:val="34"/>
        </w:rPr>
      </w:pPr>
    </w:p>
    <w:p w:rsidR="00B516AC" w:rsidRDefault="00B516AC">
      <w:pPr>
        <w:pStyle w:val="a3"/>
        <w:spacing w:before="10"/>
        <w:ind w:left="0"/>
        <w:rPr>
          <w:b/>
          <w:sz w:val="26"/>
        </w:rPr>
      </w:pPr>
    </w:p>
    <w:p w:rsidR="00B516AC" w:rsidRDefault="00765775">
      <w:pPr>
        <w:ind w:left="3966" w:right="3970"/>
        <w:jc w:val="center"/>
        <w:rPr>
          <w:sz w:val="24"/>
        </w:rPr>
      </w:pPr>
      <w:r>
        <w:rPr>
          <w:sz w:val="24"/>
        </w:rPr>
        <w:t>Узловая, 2017г.</w:t>
      </w:r>
    </w:p>
    <w:p w:rsidR="00B516AC" w:rsidRDefault="00B516AC">
      <w:pPr>
        <w:jc w:val="center"/>
        <w:rPr>
          <w:sz w:val="24"/>
        </w:rPr>
        <w:sectPr w:rsidR="00B516A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72"/>
        <w:ind w:hanging="273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09" w:lineRule="exact"/>
        <w:ind w:hanging="477"/>
        <w:rPr>
          <w:sz w:val="27"/>
        </w:rPr>
      </w:pPr>
      <w:r>
        <w:rPr>
          <w:sz w:val="27"/>
        </w:rPr>
        <w:t>Настоящее</w:t>
      </w:r>
      <w:r>
        <w:rPr>
          <w:spacing w:val="-8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-7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-2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</w:p>
    <w:p w:rsidR="00B516AC" w:rsidRDefault="00765775">
      <w:pPr>
        <w:pStyle w:val="a3"/>
        <w:spacing w:before="2"/>
        <w:ind w:right="442"/>
      </w:pPr>
      <w:r>
        <w:t>компетенцию Комиссии по противодействию коррупции (далее — Комиссия)</w:t>
      </w:r>
      <w:r>
        <w:rPr>
          <w:spacing w:val="-65"/>
        </w:rPr>
        <w:t xml:space="preserve"> </w:t>
      </w:r>
      <w:r>
        <w:t>в муниципальном дошкольном общеобразовательном учреждении центре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детском саду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 (МДОУ).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10"/>
        </w:tabs>
        <w:spacing w:before="1"/>
        <w:ind w:left="100" w:right="295" w:firstLine="0"/>
        <w:rPr>
          <w:sz w:val="27"/>
        </w:rPr>
      </w:pPr>
      <w:r>
        <w:rPr>
          <w:sz w:val="27"/>
        </w:rPr>
        <w:t>Комиссия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своей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руководствуется</w:t>
      </w:r>
      <w:r>
        <w:rPr>
          <w:spacing w:val="-6"/>
          <w:sz w:val="27"/>
        </w:rPr>
        <w:t xml:space="preserve"> </w:t>
      </w:r>
      <w:r>
        <w:rPr>
          <w:sz w:val="27"/>
        </w:rPr>
        <w:t>Конституцией</w:t>
      </w:r>
      <w:r>
        <w:rPr>
          <w:spacing w:val="-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Федерации, действующим законодательством РФ, в том числе Законом РФ от</w:t>
      </w:r>
      <w:r>
        <w:rPr>
          <w:spacing w:val="1"/>
          <w:sz w:val="27"/>
        </w:rPr>
        <w:t xml:space="preserve"> </w:t>
      </w:r>
      <w:r>
        <w:rPr>
          <w:sz w:val="27"/>
        </w:rPr>
        <w:t>25.12.2008 № 27Э-ФЗ «О противодействии коррупции», нормативными актами</w:t>
      </w:r>
      <w:r>
        <w:rPr>
          <w:spacing w:val="-65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науки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4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Федерального</w:t>
      </w:r>
    </w:p>
    <w:p w:rsidR="00B516AC" w:rsidRDefault="00765775">
      <w:pPr>
        <w:pStyle w:val="a3"/>
        <w:spacing w:line="309" w:lineRule="exact"/>
      </w:pPr>
      <w:r>
        <w:t>агентства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образованию, решениями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совета,</w:t>
      </w:r>
    </w:p>
    <w:p w:rsidR="00B516AC" w:rsidRDefault="00765775">
      <w:pPr>
        <w:pStyle w:val="a3"/>
        <w:spacing w:before="4" w:line="237" w:lineRule="auto"/>
        <w:ind w:right="1215"/>
      </w:pPr>
      <w:r>
        <w:t>другими нормативными правовыми актами МДОУ, а также настоящим</w:t>
      </w:r>
      <w:r>
        <w:rPr>
          <w:spacing w:val="-65"/>
        </w:rPr>
        <w:t xml:space="preserve"> </w:t>
      </w:r>
      <w:r>
        <w:t>Положением.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2"/>
        <w:ind w:left="100" w:right="882" w:firstLine="0"/>
        <w:rPr>
          <w:sz w:val="27"/>
        </w:rPr>
      </w:pPr>
      <w:r>
        <w:rPr>
          <w:sz w:val="27"/>
        </w:rPr>
        <w:t>Комиссия</w:t>
      </w:r>
      <w:r>
        <w:rPr>
          <w:spacing w:val="-7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совещательным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-5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-8"/>
          <w:sz w:val="27"/>
        </w:rPr>
        <w:t xml:space="preserve"> </w:t>
      </w:r>
      <w:r>
        <w:rPr>
          <w:sz w:val="27"/>
        </w:rPr>
        <w:t>систематически</w:t>
      </w:r>
      <w:r>
        <w:rPr>
          <w:spacing w:val="-64"/>
          <w:sz w:val="27"/>
        </w:rPr>
        <w:t xml:space="preserve"> </w:t>
      </w:r>
      <w:r>
        <w:rPr>
          <w:sz w:val="27"/>
        </w:rPr>
        <w:t>осуществляет комплекс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2"/>
          <w:sz w:val="27"/>
        </w:rPr>
        <w:t xml:space="preserve"> </w:t>
      </w:r>
      <w:r>
        <w:rPr>
          <w:sz w:val="27"/>
        </w:rPr>
        <w:t>по:</w:t>
      </w:r>
    </w:p>
    <w:p w:rsidR="00B516AC" w:rsidRDefault="00765775">
      <w:pPr>
        <w:pStyle w:val="a4"/>
        <w:numPr>
          <w:ilvl w:val="0"/>
          <w:numId w:val="3"/>
        </w:numPr>
        <w:tabs>
          <w:tab w:val="left" w:pos="264"/>
        </w:tabs>
        <w:ind w:right="2379" w:firstLine="0"/>
        <w:rPr>
          <w:sz w:val="27"/>
        </w:rPr>
      </w:pPr>
      <w:r>
        <w:rPr>
          <w:sz w:val="27"/>
        </w:rPr>
        <w:t>выявлению и устранению причин и у</w:t>
      </w:r>
      <w:r>
        <w:rPr>
          <w:sz w:val="27"/>
        </w:rPr>
        <w:t>словий, порождающих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коррупцию;</w:t>
      </w:r>
    </w:p>
    <w:p w:rsidR="00B516AC" w:rsidRDefault="00765775">
      <w:pPr>
        <w:pStyle w:val="a4"/>
        <w:numPr>
          <w:ilvl w:val="0"/>
          <w:numId w:val="3"/>
        </w:numPr>
        <w:tabs>
          <w:tab w:val="left" w:pos="264"/>
        </w:tabs>
        <w:ind w:right="1935" w:firstLine="0"/>
        <w:rPr>
          <w:sz w:val="27"/>
        </w:rPr>
      </w:pPr>
      <w:r>
        <w:rPr>
          <w:sz w:val="27"/>
        </w:rPr>
        <w:t>выработке</w:t>
      </w:r>
      <w:r>
        <w:rPr>
          <w:spacing w:val="-9"/>
          <w:sz w:val="27"/>
        </w:rPr>
        <w:t xml:space="preserve"> </w:t>
      </w:r>
      <w:r>
        <w:rPr>
          <w:sz w:val="27"/>
        </w:rPr>
        <w:t>оптимальных</w:t>
      </w:r>
      <w:r>
        <w:rPr>
          <w:spacing w:val="-8"/>
          <w:sz w:val="27"/>
        </w:rPr>
        <w:t xml:space="preserve"> </w:t>
      </w:r>
      <w:r>
        <w:rPr>
          <w:sz w:val="27"/>
        </w:rPr>
        <w:t>механизмов</w:t>
      </w:r>
      <w:r>
        <w:rPr>
          <w:spacing w:val="-4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проникновения</w:t>
      </w:r>
      <w:r>
        <w:rPr>
          <w:spacing w:val="-64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МДОУ,</w:t>
      </w:r>
      <w:r>
        <w:rPr>
          <w:spacing w:val="-2"/>
          <w:sz w:val="27"/>
        </w:rPr>
        <w:t xml:space="preserve"> </w:t>
      </w:r>
      <w:r>
        <w:rPr>
          <w:sz w:val="27"/>
        </w:rPr>
        <w:t>снижению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ней</w:t>
      </w:r>
      <w:r>
        <w:rPr>
          <w:spacing w:val="-4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-6"/>
          <w:sz w:val="27"/>
        </w:rPr>
        <w:t xml:space="preserve"> </w:t>
      </w:r>
      <w:r>
        <w:rPr>
          <w:sz w:val="27"/>
        </w:rPr>
        <w:t>рисков;</w:t>
      </w:r>
    </w:p>
    <w:p w:rsidR="00B516AC" w:rsidRDefault="00765775">
      <w:pPr>
        <w:pStyle w:val="a4"/>
        <w:numPr>
          <w:ilvl w:val="0"/>
          <w:numId w:val="3"/>
        </w:numPr>
        <w:tabs>
          <w:tab w:val="left" w:pos="264"/>
        </w:tabs>
        <w:spacing w:before="5" w:line="237" w:lineRule="auto"/>
        <w:ind w:right="2434" w:firstLine="0"/>
        <w:rPr>
          <w:sz w:val="27"/>
        </w:rPr>
      </w:pPr>
      <w:r>
        <w:rPr>
          <w:sz w:val="27"/>
        </w:rPr>
        <w:t>созданию</w:t>
      </w:r>
      <w:r>
        <w:rPr>
          <w:spacing w:val="-5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-6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4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информирования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проблемам коррупции;</w:t>
      </w:r>
    </w:p>
    <w:p w:rsidR="00B516AC" w:rsidRDefault="00765775">
      <w:pPr>
        <w:pStyle w:val="a4"/>
        <w:numPr>
          <w:ilvl w:val="0"/>
          <w:numId w:val="3"/>
        </w:numPr>
        <w:tabs>
          <w:tab w:val="left" w:pos="264"/>
        </w:tabs>
        <w:spacing w:before="2" w:line="310" w:lineRule="exact"/>
        <w:ind w:left="263"/>
        <w:rPr>
          <w:sz w:val="27"/>
        </w:rPr>
      </w:pPr>
      <w:r>
        <w:rPr>
          <w:sz w:val="27"/>
        </w:rPr>
        <w:t>антикоррупционной</w:t>
      </w:r>
      <w:r>
        <w:rPr>
          <w:spacing w:val="-7"/>
          <w:sz w:val="27"/>
        </w:rPr>
        <w:t xml:space="preserve"> </w:t>
      </w:r>
      <w:r>
        <w:rPr>
          <w:sz w:val="27"/>
        </w:rPr>
        <w:t>пропаганде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воспитанию;</w:t>
      </w:r>
    </w:p>
    <w:p w:rsidR="00B516AC" w:rsidRDefault="00765775">
      <w:pPr>
        <w:pStyle w:val="a4"/>
        <w:numPr>
          <w:ilvl w:val="0"/>
          <w:numId w:val="3"/>
        </w:numPr>
        <w:tabs>
          <w:tab w:val="left" w:pos="264"/>
        </w:tabs>
        <w:ind w:right="1309" w:firstLine="0"/>
        <w:rPr>
          <w:sz w:val="27"/>
        </w:rPr>
      </w:pPr>
      <w:r>
        <w:rPr>
          <w:sz w:val="27"/>
        </w:rPr>
        <w:t>привлечению</w:t>
      </w:r>
      <w:r>
        <w:rPr>
          <w:spacing w:val="-3"/>
          <w:sz w:val="27"/>
        </w:rPr>
        <w:t xml:space="preserve"> </w:t>
      </w:r>
      <w:r>
        <w:rPr>
          <w:sz w:val="27"/>
        </w:rPr>
        <w:t>общественности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СМИ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сотрудничеству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64"/>
          <w:sz w:val="27"/>
        </w:rPr>
        <w:t xml:space="preserve"> </w:t>
      </w:r>
      <w:r>
        <w:rPr>
          <w:sz w:val="27"/>
        </w:rPr>
        <w:t>противодействия</w:t>
      </w:r>
      <w:r>
        <w:rPr>
          <w:spacing w:val="-2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-3"/>
          <w:sz w:val="27"/>
        </w:rPr>
        <w:t xml:space="preserve"> </w:t>
      </w:r>
      <w:r>
        <w:rPr>
          <w:sz w:val="27"/>
        </w:rPr>
        <w:t>в целях</w:t>
      </w:r>
      <w:r>
        <w:rPr>
          <w:spacing w:val="-5"/>
          <w:sz w:val="27"/>
        </w:rPr>
        <w:t xml:space="preserve"> </w:t>
      </w:r>
      <w:r>
        <w:rPr>
          <w:sz w:val="27"/>
        </w:rPr>
        <w:t>выработки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5"/>
          <w:sz w:val="27"/>
        </w:rPr>
        <w:t xml:space="preserve"> </w:t>
      </w:r>
      <w:r>
        <w:rPr>
          <w:sz w:val="27"/>
        </w:rPr>
        <w:t>сотрудников</w:t>
      </w:r>
    </w:p>
    <w:p w:rsidR="00B516AC" w:rsidRDefault="00765775">
      <w:pPr>
        <w:pStyle w:val="a3"/>
        <w:spacing w:before="2"/>
        <w:ind w:right="1215"/>
      </w:pPr>
      <w:r>
        <w:t>навыков антикоррупционного поведения в сферах с повышенным</w:t>
      </w:r>
      <w:r>
        <w:rPr>
          <w:spacing w:val="1"/>
        </w:rPr>
        <w:t xml:space="preserve"> </w:t>
      </w:r>
      <w:r>
        <w:t>риском</w:t>
      </w:r>
      <w:r>
        <w:rPr>
          <w:spacing w:val="-3"/>
        </w:rPr>
        <w:t xml:space="preserve"> </w:t>
      </w:r>
      <w:r>
        <w:t>коррупции,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нетерпимого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4"/>
        </w:rPr>
        <w:t xml:space="preserve"> </w:t>
      </w:r>
      <w:r>
        <w:t>коррупции.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3" w:line="237" w:lineRule="auto"/>
        <w:ind w:left="100" w:right="812" w:firstLine="0"/>
        <w:rPr>
          <w:sz w:val="27"/>
        </w:rPr>
      </w:pP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целей</w:t>
      </w:r>
      <w:r>
        <w:rPr>
          <w:spacing w:val="-4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6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-2"/>
          <w:sz w:val="27"/>
        </w:rPr>
        <w:t xml:space="preserve"> </w:t>
      </w:r>
      <w:r>
        <w:rPr>
          <w:sz w:val="27"/>
        </w:rPr>
        <w:t>применяются</w:t>
      </w:r>
      <w:r>
        <w:rPr>
          <w:spacing w:val="-4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7"/>
          <w:sz w:val="27"/>
        </w:rPr>
        <w:t xml:space="preserve"> </w:t>
      </w:r>
      <w:r>
        <w:rPr>
          <w:sz w:val="27"/>
        </w:rPr>
        <w:t>понятия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определения: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81"/>
        </w:tabs>
        <w:spacing w:before="3"/>
        <w:ind w:right="1094" w:firstLine="0"/>
        <w:rPr>
          <w:sz w:val="27"/>
        </w:rPr>
      </w:pPr>
      <w:r>
        <w:rPr>
          <w:sz w:val="27"/>
        </w:rPr>
        <w:t>Коррупция - под коррупцией понимается противоправная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3"/>
          <w:sz w:val="27"/>
        </w:rPr>
        <w:t xml:space="preserve"> </w:t>
      </w:r>
      <w:r>
        <w:rPr>
          <w:sz w:val="27"/>
        </w:rPr>
        <w:t>заключающаяся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-4"/>
          <w:sz w:val="27"/>
        </w:rPr>
        <w:t xml:space="preserve"> </w:t>
      </w:r>
      <w:r>
        <w:rPr>
          <w:sz w:val="27"/>
        </w:rPr>
        <w:t>лицом</w:t>
      </w:r>
      <w:r>
        <w:rPr>
          <w:spacing w:val="-3"/>
          <w:sz w:val="27"/>
        </w:rPr>
        <w:t xml:space="preserve"> </w:t>
      </w:r>
      <w:r>
        <w:rPr>
          <w:sz w:val="27"/>
        </w:rPr>
        <w:t>предоставленных</w:t>
      </w:r>
    </w:p>
    <w:p w:rsidR="00B516AC" w:rsidRDefault="00765775">
      <w:pPr>
        <w:pStyle w:val="a3"/>
      </w:pPr>
      <w:r>
        <w:t>должностных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незаконного</w:t>
      </w:r>
      <w:r>
        <w:rPr>
          <w:spacing w:val="-6"/>
        </w:rPr>
        <w:t xml:space="preserve"> </w:t>
      </w:r>
      <w:r>
        <w:t>достижения</w:t>
      </w:r>
      <w:r>
        <w:rPr>
          <w:spacing w:val="-6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4"/>
        </w:rPr>
        <w:t xml:space="preserve"> </w:t>
      </w:r>
      <w:r>
        <w:t>интересов.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77"/>
        </w:tabs>
        <w:spacing w:line="310" w:lineRule="exact"/>
        <w:ind w:left="776" w:hanging="677"/>
        <w:rPr>
          <w:sz w:val="27"/>
        </w:rPr>
      </w:pPr>
      <w:r>
        <w:rPr>
          <w:sz w:val="27"/>
        </w:rPr>
        <w:t>Противодействие</w:t>
      </w:r>
      <w:r>
        <w:rPr>
          <w:spacing w:val="-10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скоординированная</w:t>
      </w:r>
      <w:r>
        <w:rPr>
          <w:spacing w:val="-6"/>
          <w:sz w:val="27"/>
        </w:rPr>
        <w:t xml:space="preserve"> </w:t>
      </w:r>
      <w:r>
        <w:rPr>
          <w:sz w:val="27"/>
        </w:rPr>
        <w:t>деятельность</w:t>
      </w:r>
    </w:p>
    <w:p w:rsidR="00B516AC" w:rsidRDefault="00765775">
      <w:pPr>
        <w:pStyle w:val="a3"/>
        <w:spacing w:before="1"/>
        <w:ind w:right="533"/>
      </w:pPr>
      <w:r>
        <w:t>федеральных органов государственной власти, органов государственной</w:t>
      </w:r>
      <w:r>
        <w:rPr>
          <w:spacing w:val="1"/>
        </w:rPr>
        <w:t xml:space="preserve"> </w:t>
      </w:r>
      <w:r>
        <w:t>власти субъектов РФ, органов местного самоуправления муниципальных</w:t>
      </w:r>
      <w:r>
        <w:rPr>
          <w:spacing w:val="1"/>
        </w:rPr>
        <w:t xml:space="preserve"> </w:t>
      </w:r>
      <w:r>
        <w:t>образований, институтов гражданского общества, организаций и физических</w:t>
      </w:r>
      <w:r>
        <w:rPr>
          <w:spacing w:val="-6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уголовному</w:t>
      </w:r>
      <w:r>
        <w:rPr>
          <w:spacing w:val="-5"/>
        </w:rPr>
        <w:t xml:space="preserve"> </w:t>
      </w:r>
      <w:r>
        <w:t>преследованию лиц</w:t>
      </w:r>
    </w:p>
    <w:p w:rsidR="00B516AC" w:rsidRDefault="00765775">
      <w:pPr>
        <w:pStyle w:val="a3"/>
        <w:ind w:right="442"/>
      </w:pPr>
      <w:r>
        <w:t>совершивших</w:t>
      </w:r>
      <w:r>
        <w:rPr>
          <w:spacing w:val="-7"/>
        </w:rPr>
        <w:t xml:space="preserve"> </w:t>
      </w:r>
      <w:r>
        <w:t>коррупционные</w:t>
      </w:r>
      <w:r>
        <w:rPr>
          <w:spacing w:val="-7"/>
        </w:rPr>
        <w:t xml:space="preserve"> </w:t>
      </w:r>
      <w:r>
        <w:t>преступления,</w:t>
      </w:r>
      <w:r>
        <w:rPr>
          <w:spacing w:val="-3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</w:t>
      </w:r>
      <w:r>
        <w:t>или)</w:t>
      </w:r>
      <w:r>
        <w:rPr>
          <w:spacing w:val="-6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последствий.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81"/>
        </w:tabs>
        <w:spacing w:before="2" w:line="309" w:lineRule="exact"/>
        <w:ind w:left="780" w:hanging="681"/>
        <w:rPr>
          <w:sz w:val="27"/>
        </w:rPr>
      </w:pPr>
      <w:r>
        <w:rPr>
          <w:sz w:val="27"/>
        </w:rPr>
        <w:t>Коррупционное</w:t>
      </w:r>
      <w:r>
        <w:rPr>
          <w:spacing w:val="-8"/>
          <w:sz w:val="27"/>
        </w:rPr>
        <w:t xml:space="preserve"> </w:t>
      </w:r>
      <w:r>
        <w:rPr>
          <w:sz w:val="27"/>
        </w:rPr>
        <w:t>правонарушение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как</w:t>
      </w:r>
      <w:r>
        <w:rPr>
          <w:spacing w:val="-2"/>
          <w:sz w:val="27"/>
        </w:rPr>
        <w:t xml:space="preserve"> </w:t>
      </w:r>
      <w:r>
        <w:rPr>
          <w:sz w:val="27"/>
        </w:rPr>
        <w:t>отдельное</w:t>
      </w:r>
      <w:r>
        <w:rPr>
          <w:spacing w:val="-8"/>
          <w:sz w:val="27"/>
        </w:rPr>
        <w:t xml:space="preserve"> </w:t>
      </w:r>
      <w:r>
        <w:rPr>
          <w:sz w:val="27"/>
        </w:rPr>
        <w:t>проявление</w:t>
      </w:r>
    </w:p>
    <w:p w:rsidR="00B516AC" w:rsidRDefault="00765775">
      <w:pPr>
        <w:pStyle w:val="a3"/>
        <w:ind w:right="1446"/>
      </w:pPr>
      <w:r>
        <w:t>коррупции, влекущее за собой дисциплинарную, административную,</w:t>
      </w:r>
      <w:r>
        <w:rPr>
          <w:spacing w:val="-65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5"/>
        </w:rPr>
        <w:t xml:space="preserve"> </w:t>
      </w:r>
      <w:r>
        <w:t>ответственность.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81"/>
        </w:tabs>
        <w:ind w:right="854" w:firstLine="0"/>
        <w:rPr>
          <w:sz w:val="27"/>
        </w:rPr>
      </w:pPr>
      <w:r>
        <w:rPr>
          <w:sz w:val="27"/>
        </w:rPr>
        <w:t>Субъекты антикоррупционной политики - органы 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 и местного самоуправления, учреждения, организации и лица,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уполномоченные на формирование и реализацию мер антикоррупционной</w:t>
      </w:r>
      <w:r>
        <w:rPr>
          <w:spacing w:val="-65"/>
          <w:sz w:val="27"/>
        </w:rPr>
        <w:t xml:space="preserve"> </w:t>
      </w:r>
      <w:r>
        <w:rPr>
          <w:sz w:val="27"/>
        </w:rPr>
        <w:t>политики,</w:t>
      </w:r>
      <w:r>
        <w:rPr>
          <w:spacing w:val="-2"/>
          <w:sz w:val="27"/>
        </w:rPr>
        <w:t xml:space="preserve"> </w:t>
      </w:r>
      <w:r>
        <w:rPr>
          <w:sz w:val="27"/>
        </w:rPr>
        <w:t>граждане.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1"/>
          <w:sz w:val="27"/>
        </w:rPr>
        <w:t xml:space="preserve"> </w:t>
      </w:r>
      <w:r>
        <w:rPr>
          <w:sz w:val="27"/>
        </w:rPr>
        <w:t>саду</w:t>
      </w:r>
      <w:r>
        <w:rPr>
          <w:spacing w:val="-6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4"/>
          <w:sz w:val="27"/>
        </w:rPr>
        <w:t xml:space="preserve"> </w:t>
      </w:r>
      <w:r>
        <w:rPr>
          <w:sz w:val="27"/>
        </w:rPr>
        <w:t>антикоррупционной</w:t>
      </w:r>
    </w:p>
    <w:p w:rsidR="00B516AC" w:rsidRDefault="00B516AC">
      <w:pPr>
        <w:rPr>
          <w:sz w:val="27"/>
        </w:rPr>
        <w:sectPr w:rsidR="00B516AC">
          <w:pgSz w:w="11910" w:h="16840"/>
          <w:pgMar w:top="1040" w:right="740" w:bottom="280" w:left="1600" w:header="720" w:footer="720" w:gutter="0"/>
          <w:cols w:space="720"/>
        </w:sectPr>
      </w:pPr>
    </w:p>
    <w:p w:rsidR="00B516AC" w:rsidRDefault="00765775">
      <w:pPr>
        <w:pStyle w:val="a3"/>
        <w:spacing w:before="68"/>
      </w:pPr>
      <w:r>
        <w:lastRenderedPageBreak/>
        <w:t>политики</w:t>
      </w:r>
      <w:r>
        <w:rPr>
          <w:spacing w:val="-3"/>
        </w:rPr>
        <w:t xml:space="preserve"> </w:t>
      </w:r>
      <w:r>
        <w:t>являются:</w:t>
      </w:r>
    </w:p>
    <w:p w:rsidR="00B516AC" w:rsidRDefault="00765775">
      <w:pPr>
        <w:pStyle w:val="a3"/>
        <w:spacing w:before="2"/>
        <w:ind w:right="1993"/>
      </w:pPr>
      <w:r>
        <w:t>педагогический коллектив, у</w:t>
      </w:r>
      <w:r>
        <w:t>чебно-вспомогательный персонал и</w:t>
      </w:r>
      <w:r>
        <w:rPr>
          <w:spacing w:val="-66"/>
        </w:rPr>
        <w:t xml:space="preserve"> </w:t>
      </w:r>
      <w:r>
        <w:t>обслуживающий</w:t>
      </w:r>
      <w:r>
        <w:rPr>
          <w:spacing w:val="-3"/>
        </w:rPr>
        <w:t xml:space="preserve"> </w:t>
      </w:r>
      <w:r>
        <w:t>персонал;</w:t>
      </w:r>
    </w:p>
    <w:p w:rsidR="00B516AC" w:rsidRDefault="00765775">
      <w:pPr>
        <w:pStyle w:val="a3"/>
        <w:spacing w:line="310" w:lineRule="exact"/>
      </w:pP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представители);</w:t>
      </w:r>
    </w:p>
    <w:p w:rsidR="00B516AC" w:rsidRDefault="00765775">
      <w:pPr>
        <w:pStyle w:val="a3"/>
        <w:spacing w:before="1"/>
        <w:ind w:right="1599"/>
      </w:pPr>
      <w:r>
        <w:t>физические и юридические лица, заинтересованные в качественном</w:t>
      </w:r>
      <w:r>
        <w:rPr>
          <w:spacing w:val="-65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81"/>
        </w:tabs>
        <w:ind w:right="1161" w:firstLine="0"/>
        <w:rPr>
          <w:sz w:val="27"/>
        </w:rPr>
      </w:pPr>
      <w:r>
        <w:rPr>
          <w:sz w:val="27"/>
        </w:rPr>
        <w:t>Субъекты коррупционных правонарушений - физические лица,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использующие свой статус вопреки законным интересам общества 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государства для незаконного получения выгод, а также лица, незаконно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предоставляющие</w:t>
      </w:r>
      <w:r>
        <w:rPr>
          <w:spacing w:val="-5"/>
          <w:sz w:val="27"/>
        </w:rPr>
        <w:t xml:space="preserve"> </w:t>
      </w:r>
      <w:r>
        <w:rPr>
          <w:sz w:val="27"/>
        </w:rPr>
        <w:t>такие</w:t>
      </w:r>
      <w:r>
        <w:rPr>
          <w:spacing w:val="-5"/>
          <w:sz w:val="27"/>
        </w:rPr>
        <w:t xml:space="preserve"> </w:t>
      </w:r>
      <w:r>
        <w:rPr>
          <w:sz w:val="27"/>
        </w:rPr>
        <w:t>выгоды.</w:t>
      </w:r>
    </w:p>
    <w:p w:rsidR="00B516AC" w:rsidRDefault="00765775">
      <w:pPr>
        <w:pStyle w:val="a4"/>
        <w:numPr>
          <w:ilvl w:val="2"/>
          <w:numId w:val="4"/>
        </w:numPr>
        <w:tabs>
          <w:tab w:val="left" w:pos="777"/>
        </w:tabs>
        <w:spacing w:before="2" w:line="309" w:lineRule="exact"/>
        <w:ind w:left="776" w:hanging="677"/>
        <w:rPr>
          <w:sz w:val="27"/>
        </w:rPr>
      </w:pPr>
      <w:r>
        <w:rPr>
          <w:sz w:val="27"/>
        </w:rPr>
        <w:t>Предупреждение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5"/>
          <w:sz w:val="27"/>
        </w:rPr>
        <w:t xml:space="preserve"> </w:t>
      </w:r>
      <w:r>
        <w:rPr>
          <w:sz w:val="27"/>
        </w:rPr>
        <w:t>субъектов</w:t>
      </w:r>
    </w:p>
    <w:p w:rsidR="00B516AC" w:rsidRDefault="00765775">
      <w:pPr>
        <w:pStyle w:val="a3"/>
      </w:pPr>
      <w:r>
        <w:t>антикоррупционной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изучение,</w:t>
      </w:r>
      <w:r>
        <w:rPr>
          <w:spacing w:val="-5"/>
        </w:rPr>
        <w:t xml:space="preserve"> </w:t>
      </w:r>
      <w:r>
        <w:t>выявление,</w:t>
      </w:r>
      <w:r>
        <w:rPr>
          <w:spacing w:val="-65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условий, порождающих</w:t>
      </w:r>
    </w:p>
    <w:p w:rsidR="00B516AC" w:rsidRDefault="00765775">
      <w:pPr>
        <w:pStyle w:val="a3"/>
        <w:spacing w:before="2" w:line="309" w:lineRule="exact"/>
      </w:pPr>
      <w:r>
        <w:t>коррупционные</w:t>
      </w:r>
      <w:r>
        <w:rPr>
          <w:spacing w:val="-7"/>
        </w:rPr>
        <w:t xml:space="preserve"> </w:t>
      </w:r>
      <w:r>
        <w:t>правонарушения,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распространению.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619" w:firstLine="0"/>
        <w:rPr>
          <w:sz w:val="27"/>
        </w:rPr>
      </w:pPr>
      <w:r>
        <w:rPr>
          <w:sz w:val="27"/>
        </w:rPr>
        <w:t>Настоящее положение вступает в силу с момента его 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заведующим детским садом - председателем Комисс</w:t>
      </w:r>
      <w:r>
        <w:rPr>
          <w:sz w:val="27"/>
        </w:rPr>
        <w:t>ии по противодействию</w:t>
      </w:r>
      <w:r>
        <w:rPr>
          <w:spacing w:val="-65"/>
          <w:sz w:val="27"/>
        </w:rPr>
        <w:t xml:space="preserve"> </w:t>
      </w:r>
      <w:r>
        <w:rPr>
          <w:sz w:val="27"/>
        </w:rPr>
        <w:t>коррупции.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3"/>
        <w:ind w:hanging="273"/>
      </w:pPr>
      <w:r>
        <w:t>Задачи</w:t>
      </w:r>
      <w:r>
        <w:rPr>
          <w:spacing w:val="-2"/>
        </w:rPr>
        <w:t xml:space="preserve"> </w:t>
      </w:r>
      <w:r>
        <w:t>Комиссии</w:t>
      </w:r>
    </w:p>
    <w:p w:rsidR="00B516AC" w:rsidRDefault="00765775">
      <w:pPr>
        <w:pStyle w:val="a3"/>
        <w:spacing w:line="308" w:lineRule="exact"/>
      </w:pPr>
      <w:r>
        <w:t>Комиссия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 ней</w:t>
      </w:r>
      <w:r>
        <w:rPr>
          <w:spacing w:val="-3"/>
        </w:rPr>
        <w:t xml:space="preserve"> </w:t>
      </w:r>
      <w:r>
        <w:t>задач: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1429" w:firstLine="0"/>
        <w:rPr>
          <w:sz w:val="27"/>
        </w:rPr>
      </w:pPr>
      <w:r>
        <w:rPr>
          <w:sz w:val="27"/>
        </w:rPr>
        <w:t>Участвует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5"/>
          <w:sz w:val="27"/>
        </w:rPr>
        <w:t xml:space="preserve"> </w:t>
      </w:r>
      <w:r>
        <w:rPr>
          <w:sz w:val="27"/>
        </w:rPr>
        <w:t>приоритетных</w:t>
      </w:r>
      <w:r>
        <w:rPr>
          <w:spacing w:val="-7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антикоррупционной</w:t>
      </w:r>
      <w:r>
        <w:rPr>
          <w:spacing w:val="-3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-2"/>
          <w:sz w:val="27"/>
        </w:rPr>
        <w:t xml:space="preserve"> </w:t>
      </w:r>
      <w:r>
        <w:rPr>
          <w:sz w:val="27"/>
        </w:rPr>
        <w:t>внутри</w:t>
      </w:r>
      <w:r>
        <w:rPr>
          <w:spacing w:val="2"/>
          <w:sz w:val="27"/>
        </w:rPr>
        <w:t xml:space="preserve"> </w:t>
      </w:r>
      <w:r>
        <w:rPr>
          <w:sz w:val="27"/>
        </w:rPr>
        <w:t>МДОУ.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10" w:lineRule="exact"/>
        <w:ind w:hanging="477"/>
        <w:rPr>
          <w:sz w:val="27"/>
        </w:rPr>
      </w:pPr>
      <w:r>
        <w:rPr>
          <w:sz w:val="27"/>
        </w:rPr>
        <w:t>Координирует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сада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устранению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</w:p>
    <w:p w:rsidR="00B516AC" w:rsidRDefault="00765775">
      <w:pPr>
        <w:pStyle w:val="a3"/>
        <w:spacing w:before="1"/>
      </w:pPr>
      <w:r>
        <w:t>коррупции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способствующих,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пресечению</w:t>
      </w:r>
      <w:r>
        <w:rPr>
          <w:spacing w:val="-3"/>
        </w:rPr>
        <w:t xml:space="preserve"> </w:t>
      </w:r>
      <w:r>
        <w:t>фактов</w:t>
      </w:r>
      <w:r>
        <w:rPr>
          <w:spacing w:val="-65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проявлений.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10" w:lineRule="exact"/>
        <w:ind w:hanging="477"/>
        <w:rPr>
          <w:sz w:val="27"/>
        </w:rPr>
      </w:pPr>
      <w:r>
        <w:rPr>
          <w:sz w:val="27"/>
        </w:rPr>
        <w:t>Вносит</w:t>
      </w:r>
      <w:r>
        <w:rPr>
          <w:spacing w:val="-2"/>
          <w:sz w:val="27"/>
        </w:rPr>
        <w:t xml:space="preserve"> </w:t>
      </w:r>
      <w:r>
        <w:rPr>
          <w:sz w:val="27"/>
        </w:rPr>
        <w:t>предложения,</w:t>
      </w:r>
      <w:r>
        <w:rPr>
          <w:spacing w:val="-3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реализацию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</w:p>
    <w:p w:rsidR="00B516AC" w:rsidRDefault="00765775">
      <w:pPr>
        <w:pStyle w:val="a3"/>
        <w:spacing w:before="1"/>
      </w:pPr>
      <w:r>
        <w:t>устранению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2"/>
        <w:ind w:left="100" w:right="1293" w:firstLine="0"/>
        <w:rPr>
          <w:sz w:val="27"/>
        </w:rPr>
      </w:pPr>
      <w:r>
        <w:rPr>
          <w:sz w:val="27"/>
        </w:rPr>
        <w:t>Вырабатывает</w:t>
      </w:r>
      <w:r>
        <w:rPr>
          <w:spacing w:val="-4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7"/>
        </w:rPr>
        <w:t>практического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предотвращению и профилактике коррупционных правонарушений 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595" w:firstLine="0"/>
        <w:rPr>
          <w:sz w:val="27"/>
        </w:rPr>
      </w:pPr>
      <w:r>
        <w:rPr>
          <w:sz w:val="27"/>
        </w:rPr>
        <w:t>Оказывает консультативную помощь субъектам антикоррупционной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политики детского сада по вопросам, связанным с применением на практике</w:t>
      </w:r>
      <w:r>
        <w:rPr>
          <w:spacing w:val="-65"/>
          <w:sz w:val="27"/>
        </w:rPr>
        <w:t xml:space="preserve"> </w:t>
      </w:r>
      <w:r>
        <w:rPr>
          <w:sz w:val="27"/>
        </w:rPr>
        <w:t>общих принципов служебного поведения сотрудников, и других участников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учебно-воспитательного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процесса.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695" w:firstLine="0"/>
        <w:rPr>
          <w:sz w:val="27"/>
        </w:rPr>
      </w:pPr>
      <w:r>
        <w:rPr>
          <w:sz w:val="27"/>
        </w:rPr>
        <w:t>Взаимодействует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правоохранительными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мер,</w:t>
      </w:r>
      <w:r>
        <w:rPr>
          <w:spacing w:val="-65"/>
          <w:sz w:val="27"/>
        </w:rPr>
        <w:t xml:space="preserve"> </w:t>
      </w:r>
      <w:r>
        <w:rPr>
          <w:sz w:val="27"/>
        </w:rPr>
        <w:t>направленных на предупреждение (профилактику) коррупции и на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выявление</w:t>
      </w:r>
      <w:r>
        <w:rPr>
          <w:spacing w:val="-6"/>
          <w:sz w:val="27"/>
        </w:rPr>
        <w:t xml:space="preserve"> </w:t>
      </w:r>
      <w:r>
        <w:rPr>
          <w:sz w:val="27"/>
        </w:rPr>
        <w:t>субъектов корру</w:t>
      </w:r>
      <w:r>
        <w:rPr>
          <w:sz w:val="27"/>
        </w:rPr>
        <w:t>пционных</w:t>
      </w:r>
      <w:r>
        <w:rPr>
          <w:spacing w:val="-5"/>
          <w:sz w:val="27"/>
        </w:rPr>
        <w:t xml:space="preserve"> </w:t>
      </w:r>
      <w:r>
        <w:rPr>
          <w:sz w:val="27"/>
        </w:rPr>
        <w:t>правонарушений.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line="307" w:lineRule="exact"/>
        <w:ind w:hanging="273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Комиссии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851" w:firstLine="0"/>
        <w:rPr>
          <w:sz w:val="27"/>
        </w:rPr>
      </w:pPr>
      <w:r>
        <w:rPr>
          <w:sz w:val="27"/>
        </w:rPr>
        <w:t>Состав членов Комиссии (который представляет заведующий детским</w:t>
      </w:r>
      <w:r>
        <w:rPr>
          <w:spacing w:val="-65"/>
          <w:sz w:val="27"/>
        </w:rPr>
        <w:t xml:space="preserve"> </w:t>
      </w:r>
      <w:r>
        <w:rPr>
          <w:sz w:val="27"/>
        </w:rPr>
        <w:t>садом) рассматривается и утверждается на общем собрании 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 сада. Ход рассмотрения и принятое решение фикс</w:t>
      </w:r>
      <w:r>
        <w:rPr>
          <w:sz w:val="27"/>
        </w:rPr>
        <w:t>ируется в</w:t>
      </w:r>
      <w:r>
        <w:rPr>
          <w:spacing w:val="1"/>
          <w:sz w:val="27"/>
        </w:rPr>
        <w:t xml:space="preserve"> </w:t>
      </w:r>
      <w:r>
        <w:rPr>
          <w:sz w:val="27"/>
        </w:rPr>
        <w:t>протоколе общего собрания, а состав Комиссии утверждается 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заведующего.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10" w:lineRule="exact"/>
        <w:ind w:hanging="477"/>
        <w:rPr>
          <w:sz w:val="27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-2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4"/>
          <w:sz w:val="27"/>
        </w:rPr>
        <w:t xml:space="preserve"> </w:t>
      </w:r>
      <w:r>
        <w:rPr>
          <w:sz w:val="27"/>
        </w:rPr>
        <w:t>входят:</w:t>
      </w:r>
    </w:p>
    <w:p w:rsidR="00B516AC" w:rsidRDefault="00765775">
      <w:pPr>
        <w:pStyle w:val="a4"/>
        <w:numPr>
          <w:ilvl w:val="0"/>
          <w:numId w:val="2"/>
        </w:numPr>
        <w:tabs>
          <w:tab w:val="left" w:pos="261"/>
        </w:tabs>
        <w:ind w:left="260" w:hanging="161"/>
        <w:rPr>
          <w:sz w:val="27"/>
        </w:rPr>
      </w:pPr>
      <w:r>
        <w:rPr>
          <w:sz w:val="27"/>
        </w:rPr>
        <w:t>представители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состава;</w:t>
      </w:r>
    </w:p>
    <w:p w:rsidR="00B516AC" w:rsidRDefault="00765775">
      <w:pPr>
        <w:pStyle w:val="a4"/>
        <w:numPr>
          <w:ilvl w:val="0"/>
          <w:numId w:val="2"/>
        </w:numPr>
        <w:tabs>
          <w:tab w:val="left" w:pos="261"/>
        </w:tabs>
        <w:spacing w:line="309" w:lineRule="exact"/>
        <w:ind w:left="260" w:hanging="161"/>
        <w:rPr>
          <w:sz w:val="27"/>
        </w:rPr>
      </w:pPr>
      <w:r>
        <w:rPr>
          <w:sz w:val="27"/>
        </w:rPr>
        <w:t>представители</w:t>
      </w:r>
      <w:r>
        <w:rPr>
          <w:spacing w:val="-7"/>
          <w:sz w:val="27"/>
        </w:rPr>
        <w:t xml:space="preserve"> </w:t>
      </w:r>
      <w:r>
        <w:rPr>
          <w:sz w:val="27"/>
        </w:rPr>
        <w:t>учебно-вспомогательного</w:t>
      </w:r>
      <w:r>
        <w:rPr>
          <w:spacing w:val="-9"/>
          <w:sz w:val="27"/>
        </w:rPr>
        <w:t xml:space="preserve"> </w:t>
      </w:r>
      <w:r>
        <w:rPr>
          <w:sz w:val="27"/>
        </w:rPr>
        <w:t>персонала;</w:t>
      </w:r>
    </w:p>
    <w:p w:rsidR="00B516AC" w:rsidRDefault="00765775">
      <w:pPr>
        <w:pStyle w:val="a4"/>
        <w:numPr>
          <w:ilvl w:val="0"/>
          <w:numId w:val="2"/>
        </w:numPr>
        <w:tabs>
          <w:tab w:val="left" w:pos="261"/>
        </w:tabs>
        <w:spacing w:line="309" w:lineRule="exact"/>
        <w:ind w:left="260" w:hanging="161"/>
        <w:rPr>
          <w:sz w:val="27"/>
        </w:rPr>
      </w:pPr>
      <w:r>
        <w:rPr>
          <w:sz w:val="27"/>
        </w:rPr>
        <w:t>представитель</w:t>
      </w:r>
      <w:r>
        <w:rPr>
          <w:spacing w:val="-6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родителей;</w:t>
      </w:r>
    </w:p>
    <w:p w:rsidR="00B516AC" w:rsidRDefault="00B516AC">
      <w:pPr>
        <w:spacing w:line="309" w:lineRule="exact"/>
        <w:rPr>
          <w:sz w:val="27"/>
        </w:rPr>
        <w:sectPr w:rsidR="00B516AC">
          <w:pgSz w:w="11910" w:h="16840"/>
          <w:pgMar w:top="1040" w:right="740" w:bottom="280" w:left="1600" w:header="720" w:footer="720" w:gutter="0"/>
          <w:cols w:space="720"/>
        </w:sectPr>
      </w:pPr>
    </w:p>
    <w:p w:rsidR="00B516AC" w:rsidRDefault="00765775">
      <w:pPr>
        <w:pStyle w:val="a4"/>
        <w:numPr>
          <w:ilvl w:val="0"/>
          <w:numId w:val="2"/>
        </w:numPr>
        <w:tabs>
          <w:tab w:val="left" w:pos="261"/>
        </w:tabs>
        <w:spacing w:before="68"/>
        <w:ind w:right="875" w:firstLine="0"/>
        <w:rPr>
          <w:sz w:val="27"/>
        </w:rPr>
      </w:pPr>
      <w:r>
        <w:rPr>
          <w:sz w:val="27"/>
        </w:rPr>
        <w:lastRenderedPageBreak/>
        <w:t>представитель профсоюзного комитета работников детского сада;</w:t>
      </w:r>
      <w:r>
        <w:rPr>
          <w:spacing w:val="1"/>
          <w:sz w:val="27"/>
        </w:rPr>
        <w:t xml:space="preserve"> </w:t>
      </w:r>
      <w:r>
        <w:rPr>
          <w:sz w:val="27"/>
        </w:rPr>
        <w:t>3.3.Присутствие на заседаниях Комиссии ее членов обязательно. Они 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делегировать свои полномочия другим лицам. В случае отсутствия</w:t>
      </w:r>
      <w:r>
        <w:rPr>
          <w:spacing w:val="-65"/>
          <w:sz w:val="27"/>
        </w:rPr>
        <w:t xml:space="preserve"> </w:t>
      </w:r>
      <w:r>
        <w:rPr>
          <w:sz w:val="27"/>
        </w:rPr>
        <w:t>возможности членов Комиссии присутствовать на заседании</w:t>
      </w:r>
      <w:r>
        <w:rPr>
          <w:sz w:val="27"/>
        </w:rPr>
        <w:t>, они 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изложить свое мнение по рассматриваемым вопросам в письменном виде.</w:t>
      </w:r>
      <w:r>
        <w:rPr>
          <w:spacing w:val="-65"/>
          <w:sz w:val="27"/>
        </w:rPr>
        <w:t xml:space="preserve"> </w:t>
      </w:r>
      <w:r>
        <w:rPr>
          <w:sz w:val="27"/>
        </w:rPr>
        <w:t>3.4.Заседание Комиссии правомочно, если на нем присутствует не менее</w:t>
      </w:r>
      <w:r>
        <w:rPr>
          <w:spacing w:val="1"/>
          <w:sz w:val="27"/>
        </w:rPr>
        <w:t xml:space="preserve"> </w:t>
      </w:r>
      <w:r>
        <w:rPr>
          <w:sz w:val="27"/>
        </w:rPr>
        <w:t>двух третей общего числа его членов. В случае несогласия с принятым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решением,</w:t>
      </w:r>
      <w:r>
        <w:rPr>
          <w:spacing w:val="-2"/>
          <w:sz w:val="27"/>
        </w:rPr>
        <w:t xml:space="preserve"> </w:t>
      </w:r>
      <w:r>
        <w:rPr>
          <w:sz w:val="27"/>
        </w:rPr>
        <w:t>член</w:t>
      </w:r>
      <w:r>
        <w:rPr>
          <w:spacing w:val="-3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3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письм</w:t>
      </w:r>
      <w:r>
        <w:rPr>
          <w:sz w:val="27"/>
        </w:rPr>
        <w:t>енном</w:t>
      </w:r>
      <w:r>
        <w:rPr>
          <w:spacing w:val="-1"/>
          <w:sz w:val="27"/>
        </w:rPr>
        <w:t xml:space="preserve"> </w:t>
      </w:r>
      <w:r>
        <w:rPr>
          <w:sz w:val="27"/>
        </w:rPr>
        <w:t>виде</w:t>
      </w:r>
      <w:r>
        <w:rPr>
          <w:spacing w:val="-6"/>
          <w:sz w:val="27"/>
        </w:rPr>
        <w:t xml:space="preserve"> </w:t>
      </w:r>
      <w:r>
        <w:rPr>
          <w:sz w:val="27"/>
        </w:rPr>
        <w:t>изложить</w:t>
      </w:r>
      <w:r>
        <w:rPr>
          <w:spacing w:val="-1"/>
          <w:sz w:val="27"/>
        </w:rPr>
        <w:t xml:space="preserve"> </w:t>
      </w:r>
      <w:r>
        <w:rPr>
          <w:sz w:val="27"/>
        </w:rPr>
        <w:t>особое</w:t>
      </w:r>
    </w:p>
    <w:p w:rsidR="00B516AC" w:rsidRDefault="00765775">
      <w:pPr>
        <w:pStyle w:val="a3"/>
        <w:spacing w:before="1"/>
      </w:pPr>
      <w:r>
        <w:t>мнение,</w:t>
      </w:r>
      <w:r>
        <w:rPr>
          <w:spacing w:val="-4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приобщению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протоколу.</w:t>
      </w:r>
    </w:p>
    <w:p w:rsidR="00B516AC" w:rsidRDefault="00765775">
      <w:pPr>
        <w:pStyle w:val="a4"/>
        <w:numPr>
          <w:ilvl w:val="1"/>
          <w:numId w:val="1"/>
        </w:numPr>
        <w:tabs>
          <w:tab w:val="left" w:pos="577"/>
        </w:tabs>
        <w:spacing w:before="1"/>
        <w:ind w:right="1099" w:firstLine="0"/>
        <w:rPr>
          <w:sz w:val="27"/>
        </w:rPr>
      </w:pPr>
      <w:r>
        <w:rPr>
          <w:sz w:val="27"/>
        </w:rPr>
        <w:t>Член Комиссии добровольно принимает на себя обязательства 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неразглашении </w:t>
      </w:r>
      <w:proofErr w:type="gramStart"/>
      <w:r>
        <w:rPr>
          <w:sz w:val="27"/>
        </w:rPr>
        <w:t>сведений</w:t>
      </w:r>
      <w:proofErr w:type="gramEnd"/>
      <w:r>
        <w:rPr>
          <w:sz w:val="27"/>
        </w:rPr>
        <w:t xml:space="preserve"> затрагивающих честь и достоинство граждан и</w:t>
      </w:r>
      <w:r>
        <w:rPr>
          <w:spacing w:val="-65"/>
          <w:sz w:val="27"/>
        </w:rPr>
        <w:t xml:space="preserve"> </w:t>
      </w:r>
      <w:r>
        <w:rPr>
          <w:sz w:val="27"/>
        </w:rPr>
        <w:t>другой</w:t>
      </w:r>
      <w:r>
        <w:rPr>
          <w:spacing w:val="-3"/>
          <w:sz w:val="27"/>
        </w:rPr>
        <w:t xml:space="preserve"> </w:t>
      </w:r>
      <w:r>
        <w:rPr>
          <w:sz w:val="27"/>
        </w:rPr>
        <w:t>конфиденциальной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-1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-3"/>
          <w:sz w:val="27"/>
        </w:rPr>
        <w:t xml:space="preserve"> </w:t>
      </w:r>
      <w:r>
        <w:rPr>
          <w:sz w:val="27"/>
        </w:rPr>
        <w:t>рассматривается</w:t>
      </w:r>
    </w:p>
    <w:p w:rsidR="00B516AC" w:rsidRDefault="00765775">
      <w:pPr>
        <w:pStyle w:val="a3"/>
        <w:spacing w:before="1"/>
        <w:ind w:right="442"/>
      </w:pPr>
      <w:r>
        <w:t>(рассматривалась) Комиссией. Информация, полученная Комиссией, может</w:t>
      </w:r>
      <w:r>
        <w:rPr>
          <w:spacing w:val="1"/>
        </w:rPr>
        <w:t xml:space="preserve"> </w:t>
      </w:r>
      <w:r>
        <w:t>быть использована только в порядке, предусмотренном 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информатизации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информации.</w:t>
      </w:r>
    </w:p>
    <w:p w:rsidR="00B516AC" w:rsidRDefault="00765775">
      <w:pPr>
        <w:pStyle w:val="a4"/>
        <w:numPr>
          <w:ilvl w:val="1"/>
          <w:numId w:val="1"/>
        </w:numPr>
        <w:tabs>
          <w:tab w:val="left" w:pos="577"/>
        </w:tabs>
        <w:spacing w:before="4" w:line="237" w:lineRule="auto"/>
        <w:ind w:right="1786" w:firstLine="0"/>
        <w:rPr>
          <w:sz w:val="27"/>
        </w:rPr>
      </w:pPr>
      <w:r>
        <w:rPr>
          <w:sz w:val="27"/>
        </w:rPr>
        <w:t>Из состава Комиссии председателем назн</w:t>
      </w:r>
      <w:r>
        <w:rPr>
          <w:sz w:val="27"/>
        </w:rPr>
        <w:t>ачаются заместитель</w:t>
      </w:r>
      <w:r>
        <w:rPr>
          <w:spacing w:val="-65"/>
          <w:sz w:val="27"/>
        </w:rPr>
        <w:t xml:space="preserve"> </w:t>
      </w:r>
      <w:r>
        <w:rPr>
          <w:sz w:val="27"/>
        </w:rPr>
        <w:t>председателя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секретарь.</w:t>
      </w:r>
    </w:p>
    <w:p w:rsidR="00B516AC" w:rsidRDefault="00765775">
      <w:pPr>
        <w:pStyle w:val="a4"/>
        <w:numPr>
          <w:ilvl w:val="1"/>
          <w:numId w:val="1"/>
        </w:numPr>
        <w:tabs>
          <w:tab w:val="left" w:pos="510"/>
        </w:tabs>
        <w:spacing w:before="2"/>
        <w:ind w:right="648" w:firstLine="0"/>
        <w:rPr>
          <w:sz w:val="27"/>
        </w:rPr>
      </w:pPr>
      <w:r>
        <w:rPr>
          <w:sz w:val="27"/>
        </w:rPr>
        <w:t>Заместитель председателя Комиссии, в случаях отсутствия председателя</w:t>
      </w:r>
      <w:r>
        <w:rPr>
          <w:spacing w:val="-65"/>
          <w:sz w:val="27"/>
        </w:rPr>
        <w:t xml:space="preserve"> </w:t>
      </w:r>
      <w:r>
        <w:rPr>
          <w:sz w:val="27"/>
        </w:rPr>
        <w:t>Комиссии, по его поручению, проводит заседания Комиссии. Заместитель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председателя Комиссии </w:t>
      </w:r>
      <w:proofErr w:type="gramStart"/>
      <w:r>
        <w:rPr>
          <w:sz w:val="27"/>
        </w:rPr>
        <w:t>осуществляют</w:t>
      </w:r>
      <w:proofErr w:type="gramEnd"/>
      <w:r>
        <w:rPr>
          <w:sz w:val="27"/>
        </w:rPr>
        <w:t xml:space="preserve"> свою деятельность на общественных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нач</w:t>
      </w:r>
      <w:r>
        <w:rPr>
          <w:sz w:val="27"/>
        </w:rPr>
        <w:t>алах.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3"/>
        <w:ind w:hanging="273"/>
      </w:pPr>
      <w:r>
        <w:t>Полномочия</w:t>
      </w:r>
      <w:r>
        <w:rPr>
          <w:spacing w:val="-1"/>
        </w:rPr>
        <w:t xml:space="preserve"> </w:t>
      </w:r>
      <w:r>
        <w:t>Комиссии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803" w:firstLine="0"/>
        <w:rPr>
          <w:sz w:val="27"/>
        </w:rPr>
      </w:pPr>
      <w:r>
        <w:rPr>
          <w:sz w:val="27"/>
        </w:rPr>
        <w:t>Комиссия координирует деятельность подразделений детского сада по</w:t>
      </w:r>
      <w:r>
        <w:rPr>
          <w:spacing w:val="-6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3"/>
          <w:sz w:val="27"/>
        </w:rPr>
        <w:t xml:space="preserve"> </w:t>
      </w:r>
      <w:r>
        <w:rPr>
          <w:sz w:val="27"/>
        </w:rPr>
        <w:t>мер противодействия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коррупции.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556" w:firstLine="0"/>
        <w:rPr>
          <w:sz w:val="27"/>
        </w:rPr>
      </w:pPr>
      <w:r>
        <w:rPr>
          <w:sz w:val="27"/>
        </w:rPr>
        <w:t>Комиссия вносит предложения на рассмотрение педагогического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сада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совершенствованию</w:t>
      </w:r>
      <w:r>
        <w:rPr>
          <w:spacing w:val="-3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сфере</w:t>
      </w:r>
      <w:r>
        <w:rPr>
          <w:spacing w:val="-7"/>
          <w:sz w:val="27"/>
        </w:rPr>
        <w:t xml:space="preserve"> </w:t>
      </w:r>
      <w:r>
        <w:rPr>
          <w:sz w:val="27"/>
        </w:rPr>
        <w:t>противодействия</w:t>
      </w:r>
      <w:r>
        <w:rPr>
          <w:spacing w:val="-64"/>
          <w:sz w:val="27"/>
        </w:rPr>
        <w:t xml:space="preserve"> </w:t>
      </w:r>
      <w:r>
        <w:rPr>
          <w:sz w:val="27"/>
        </w:rPr>
        <w:t>коррупции, а также участвует в подготовке проектов локальных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5"/>
          <w:sz w:val="27"/>
        </w:rPr>
        <w:t xml:space="preserve"> </w:t>
      </w:r>
      <w:r>
        <w:rPr>
          <w:sz w:val="27"/>
        </w:rPr>
        <w:t>актов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-1"/>
          <w:sz w:val="27"/>
        </w:rPr>
        <w:t xml:space="preserve"> </w:t>
      </w:r>
      <w:r>
        <w:rPr>
          <w:sz w:val="27"/>
        </w:rPr>
        <w:t>относящимся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5"/>
          <w:sz w:val="27"/>
        </w:rPr>
        <w:t xml:space="preserve"> </w:t>
      </w:r>
      <w:r>
        <w:rPr>
          <w:sz w:val="27"/>
        </w:rPr>
        <w:t>компетенции.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10" w:lineRule="exact"/>
        <w:ind w:hanging="477"/>
        <w:rPr>
          <w:sz w:val="27"/>
        </w:rPr>
      </w:pPr>
      <w:r>
        <w:rPr>
          <w:sz w:val="27"/>
        </w:rPr>
        <w:t>Участвует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-8"/>
          <w:sz w:val="27"/>
        </w:rPr>
        <w:t xml:space="preserve"> </w:t>
      </w:r>
      <w:r>
        <w:rPr>
          <w:sz w:val="27"/>
        </w:rPr>
        <w:t>форм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осуществления</w:t>
      </w:r>
    </w:p>
    <w:p w:rsidR="00B516AC" w:rsidRDefault="00765775">
      <w:pPr>
        <w:pStyle w:val="a3"/>
        <w:spacing w:line="310" w:lineRule="exact"/>
      </w:pPr>
      <w:r>
        <w:t>антикоррупционной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реализацию.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1"/>
        <w:ind w:left="100" w:right="889" w:firstLine="0"/>
        <w:rPr>
          <w:sz w:val="27"/>
        </w:rPr>
      </w:pPr>
      <w:r>
        <w:rPr>
          <w:sz w:val="27"/>
        </w:rPr>
        <w:t>Содействует работе по проведению анализа и экспертизы издаваемых</w:t>
      </w:r>
      <w:r>
        <w:rPr>
          <w:spacing w:val="-65"/>
          <w:sz w:val="27"/>
        </w:rPr>
        <w:t xml:space="preserve"> </w:t>
      </w:r>
      <w:r>
        <w:rPr>
          <w:sz w:val="27"/>
        </w:rPr>
        <w:t>администрацией детского сада документов нормативного характера 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1"/>
          <w:sz w:val="27"/>
        </w:rPr>
        <w:t xml:space="preserve"> </w:t>
      </w:r>
      <w:r>
        <w:rPr>
          <w:sz w:val="27"/>
        </w:rPr>
        <w:t>противодействия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коррупции.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3"/>
        </w:tabs>
        <w:spacing w:before="1"/>
        <w:ind w:left="100" w:right="938" w:firstLine="0"/>
        <w:rPr>
          <w:sz w:val="27"/>
        </w:rPr>
      </w:pPr>
      <w:r>
        <w:rPr>
          <w:sz w:val="27"/>
        </w:rPr>
        <w:t>Рассматривает предложения о совершенствовании методической 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организационной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пр</w:t>
      </w:r>
      <w:r>
        <w:rPr>
          <w:sz w:val="27"/>
        </w:rPr>
        <w:t>отиводействию</w:t>
      </w:r>
      <w:r>
        <w:rPr>
          <w:spacing w:val="-3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3"/>
          <w:sz w:val="27"/>
        </w:rPr>
        <w:t xml:space="preserve"> </w:t>
      </w:r>
      <w:r>
        <w:rPr>
          <w:sz w:val="27"/>
        </w:rPr>
        <w:t>саду.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1129" w:firstLine="0"/>
        <w:rPr>
          <w:sz w:val="27"/>
        </w:rPr>
      </w:pPr>
      <w:r>
        <w:rPr>
          <w:sz w:val="27"/>
        </w:rPr>
        <w:t>Содействует</w:t>
      </w:r>
      <w:r>
        <w:rPr>
          <w:spacing w:val="-1"/>
          <w:sz w:val="27"/>
        </w:rPr>
        <w:t xml:space="preserve"> </w:t>
      </w:r>
      <w:r>
        <w:rPr>
          <w:sz w:val="27"/>
        </w:rPr>
        <w:t>внесению</w:t>
      </w:r>
      <w:r>
        <w:rPr>
          <w:spacing w:val="-3"/>
          <w:sz w:val="27"/>
        </w:rPr>
        <w:t xml:space="preserve"> </w:t>
      </w:r>
      <w:r>
        <w:rPr>
          <w:sz w:val="27"/>
        </w:rPr>
        <w:t>дополнений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нормативные</w:t>
      </w:r>
      <w:r>
        <w:rPr>
          <w:spacing w:val="-8"/>
          <w:sz w:val="27"/>
        </w:rPr>
        <w:t xml:space="preserve"> </w:t>
      </w:r>
      <w:r>
        <w:rPr>
          <w:sz w:val="27"/>
        </w:rPr>
        <w:t>правовые</w:t>
      </w:r>
      <w:r>
        <w:rPr>
          <w:spacing w:val="-7"/>
          <w:sz w:val="27"/>
        </w:rPr>
        <w:t xml:space="preserve"> </w:t>
      </w:r>
      <w:r>
        <w:rPr>
          <w:sz w:val="27"/>
        </w:rPr>
        <w:t>акты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64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-2"/>
          <w:sz w:val="27"/>
        </w:rPr>
        <w:t xml:space="preserve"> </w:t>
      </w:r>
      <w:r>
        <w:rPr>
          <w:sz w:val="27"/>
        </w:rPr>
        <w:t>действующего</w:t>
      </w:r>
      <w:r>
        <w:rPr>
          <w:spacing w:val="-4"/>
          <w:sz w:val="27"/>
        </w:rPr>
        <w:t xml:space="preserve"> </w:t>
      </w:r>
      <w:r>
        <w:rPr>
          <w:sz w:val="27"/>
        </w:rPr>
        <w:t>законодательства.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613" w:firstLine="0"/>
        <w:rPr>
          <w:sz w:val="27"/>
        </w:rPr>
      </w:pPr>
      <w:r>
        <w:rPr>
          <w:sz w:val="27"/>
        </w:rPr>
        <w:t>Создает рабочие группы для изучения вопросов, 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Комиссии,</w:t>
      </w:r>
      <w:r>
        <w:rPr>
          <w:spacing w:val="-3"/>
          <w:sz w:val="27"/>
        </w:rPr>
        <w:t xml:space="preserve"> </w:t>
      </w:r>
      <w:r>
        <w:rPr>
          <w:sz w:val="27"/>
        </w:rPr>
        <w:t>а</w:t>
      </w:r>
      <w:r>
        <w:rPr>
          <w:spacing w:val="-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8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-6"/>
          <w:sz w:val="27"/>
        </w:rPr>
        <w:t xml:space="preserve"> </w:t>
      </w:r>
      <w:r>
        <w:rPr>
          <w:sz w:val="27"/>
        </w:rPr>
        <w:t>проектов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-64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-3"/>
          <w:sz w:val="27"/>
        </w:rPr>
        <w:t xml:space="preserve"> </w:t>
      </w:r>
      <w:r>
        <w:rPr>
          <w:sz w:val="27"/>
        </w:rPr>
        <w:t>Комиссии.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593" w:firstLine="0"/>
        <w:rPr>
          <w:sz w:val="27"/>
        </w:rPr>
      </w:pPr>
      <w:r>
        <w:rPr>
          <w:sz w:val="27"/>
        </w:rPr>
        <w:t>Полномочия Комиссии, порядок её формирования и 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определяются настоящим Положением в соответствии с Конституцией 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 Российской Федерации и Ростовской области, указами Президента</w:t>
      </w:r>
      <w:r>
        <w:rPr>
          <w:spacing w:val="-65"/>
          <w:sz w:val="27"/>
        </w:rPr>
        <w:t xml:space="preserve"> </w:t>
      </w:r>
      <w:r>
        <w:rPr>
          <w:sz w:val="27"/>
        </w:rPr>
        <w:t>Российской Федер</w:t>
      </w:r>
      <w:r>
        <w:rPr>
          <w:sz w:val="27"/>
        </w:rPr>
        <w:t>ации, постановлениями Правительства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и Ростовской области, органов муниципального 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приказами</w:t>
      </w:r>
      <w:r>
        <w:rPr>
          <w:spacing w:val="-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науки</w:t>
      </w:r>
      <w:r>
        <w:rPr>
          <w:spacing w:val="-3"/>
          <w:sz w:val="27"/>
        </w:rPr>
        <w:t xml:space="preserve"> </w:t>
      </w:r>
      <w:r>
        <w:rPr>
          <w:sz w:val="27"/>
        </w:rPr>
        <w:t>РФ и</w:t>
      </w:r>
      <w:r>
        <w:rPr>
          <w:spacing w:val="-6"/>
          <w:sz w:val="27"/>
        </w:rPr>
        <w:t xml:space="preserve"> </w:t>
      </w:r>
      <w:r>
        <w:rPr>
          <w:sz w:val="27"/>
        </w:rPr>
        <w:t>Ростовской</w:t>
      </w:r>
      <w:r>
        <w:rPr>
          <w:spacing w:val="-3"/>
          <w:sz w:val="27"/>
        </w:rPr>
        <w:t xml:space="preserve"> </w:t>
      </w:r>
      <w:r>
        <w:rPr>
          <w:sz w:val="27"/>
        </w:rPr>
        <w:t>области,</w:t>
      </w:r>
    </w:p>
    <w:p w:rsidR="00B516AC" w:rsidRDefault="00B516AC">
      <w:pPr>
        <w:rPr>
          <w:sz w:val="27"/>
        </w:rPr>
        <w:sectPr w:rsidR="00B516AC">
          <w:pgSz w:w="11910" w:h="16840"/>
          <w:pgMar w:top="1040" w:right="740" w:bottom="280" w:left="1600" w:header="720" w:footer="720" w:gutter="0"/>
          <w:cols w:space="720"/>
        </w:sectPr>
      </w:pPr>
    </w:p>
    <w:p w:rsidR="00B516AC" w:rsidRDefault="00765775">
      <w:pPr>
        <w:pStyle w:val="a3"/>
        <w:spacing w:before="68"/>
        <w:ind w:right="795"/>
      </w:pPr>
      <w:r>
        <w:lastRenderedPageBreak/>
        <w:t>Уставом и другими локальными нормативными актами детского са</w:t>
      </w:r>
      <w:r>
        <w:t>да.</w:t>
      </w:r>
      <w:r>
        <w:rPr>
          <w:spacing w:val="1"/>
        </w:rPr>
        <w:t xml:space="preserve"> </w:t>
      </w:r>
      <w:r>
        <w:t>4.9.В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</w:t>
      </w:r>
    </w:p>
    <w:p w:rsidR="00B516AC" w:rsidRDefault="00765775">
      <w:pPr>
        <w:pStyle w:val="a3"/>
        <w:spacing w:before="6" w:line="237" w:lineRule="auto"/>
      </w:pPr>
      <w:r>
        <w:t>Комиссии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привлекаться</w:t>
      </w:r>
      <w:r>
        <w:rPr>
          <w:spacing w:val="-4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64"/>
        </w:rPr>
        <w:t xml:space="preserve"> </w:t>
      </w:r>
      <w:r>
        <w:t>Комиссии.</w:t>
      </w:r>
    </w:p>
    <w:p w:rsidR="00B516AC" w:rsidRDefault="00765775">
      <w:pPr>
        <w:pStyle w:val="a3"/>
        <w:spacing w:before="2"/>
        <w:ind w:right="446"/>
      </w:pPr>
      <w:r>
        <w:t>4.10.Решения Комиссии принимаются на заседании открытым голосованием</w:t>
      </w:r>
      <w:r>
        <w:rPr>
          <w:spacing w:val="1"/>
        </w:rPr>
        <w:t xml:space="preserve"> </w:t>
      </w:r>
      <w:r>
        <w:t>простым большинством голосов присутствующих членов Комиссии и носят</w:t>
      </w:r>
      <w:r>
        <w:rPr>
          <w:spacing w:val="1"/>
        </w:rPr>
        <w:t xml:space="preserve"> </w:t>
      </w:r>
      <w:r>
        <w:t>рекомендательный характер, оформляется протоколом, который подписывает</w:t>
      </w:r>
      <w:r>
        <w:rPr>
          <w:spacing w:val="-66"/>
        </w:rPr>
        <w:t xml:space="preserve"> </w:t>
      </w:r>
      <w:r>
        <w:t>председатель Комиссии, а при необходимости, реализуются путем принятия</w:t>
      </w:r>
      <w:r>
        <w:rPr>
          <w:spacing w:val="1"/>
        </w:rPr>
        <w:t xml:space="preserve"> </w:t>
      </w:r>
      <w:r>
        <w:t>соответствующих приказов и распоряжений заведу</w:t>
      </w:r>
      <w:r>
        <w:t>ющей, если иное не</w:t>
      </w:r>
      <w:r>
        <w:rPr>
          <w:spacing w:val="1"/>
        </w:rPr>
        <w:t xml:space="preserve"> </w:t>
      </w:r>
      <w:r>
        <w:t>предусмотрено действующим законодательством. Члены Комиссии обладают</w:t>
      </w:r>
      <w:r>
        <w:rPr>
          <w:spacing w:val="-65"/>
        </w:rPr>
        <w:t xml:space="preserve"> </w:t>
      </w:r>
      <w:r>
        <w:t>равными</w:t>
      </w:r>
      <w:r>
        <w:rPr>
          <w:spacing w:val="-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ind w:hanging="273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1719" w:firstLine="0"/>
        <w:rPr>
          <w:sz w:val="27"/>
        </w:rPr>
      </w:pPr>
      <w:r>
        <w:rPr>
          <w:sz w:val="27"/>
        </w:rPr>
        <w:t>Определяет</w:t>
      </w:r>
      <w:r>
        <w:rPr>
          <w:spacing w:val="-2"/>
          <w:sz w:val="27"/>
        </w:rPr>
        <w:t xml:space="preserve"> </w:t>
      </w:r>
      <w:r>
        <w:rPr>
          <w:sz w:val="27"/>
        </w:rPr>
        <w:t>место,</w:t>
      </w:r>
      <w:r>
        <w:rPr>
          <w:spacing w:val="-3"/>
          <w:sz w:val="27"/>
        </w:rPr>
        <w:t xml:space="preserve"> </w:t>
      </w:r>
      <w:r>
        <w:rPr>
          <w:sz w:val="27"/>
        </w:rPr>
        <w:t>время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повестку</w:t>
      </w:r>
      <w:r>
        <w:rPr>
          <w:spacing w:val="-6"/>
          <w:sz w:val="27"/>
        </w:rPr>
        <w:t xml:space="preserve"> </w:t>
      </w:r>
      <w:r>
        <w:rPr>
          <w:sz w:val="27"/>
        </w:rPr>
        <w:t>дня</w:t>
      </w:r>
      <w:r>
        <w:rPr>
          <w:spacing w:val="-4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Комиссии, в том числе с участием представителей 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 детского сада, не являющихся ее членами, в случае</w:t>
      </w:r>
      <w:r>
        <w:rPr>
          <w:spacing w:val="-65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-2"/>
          <w:sz w:val="27"/>
        </w:rPr>
        <w:t xml:space="preserve"> </w:t>
      </w:r>
      <w:r>
        <w:rPr>
          <w:sz w:val="27"/>
        </w:rPr>
        <w:t>привлекает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5"/>
          <w:sz w:val="27"/>
        </w:rPr>
        <w:t xml:space="preserve"> </w:t>
      </w:r>
      <w:r>
        <w:rPr>
          <w:sz w:val="27"/>
        </w:rPr>
        <w:t>специалистов.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10"/>
        </w:tabs>
        <w:ind w:left="100" w:right="517" w:firstLine="0"/>
        <w:rPr>
          <w:sz w:val="27"/>
        </w:rPr>
      </w:pPr>
      <w:r>
        <w:rPr>
          <w:sz w:val="27"/>
        </w:rPr>
        <w:t>На основе предложений членов Комиссии и руководителей 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-4"/>
          <w:sz w:val="27"/>
        </w:rPr>
        <w:t xml:space="preserve"> </w:t>
      </w:r>
      <w:r>
        <w:rPr>
          <w:sz w:val="27"/>
        </w:rPr>
        <w:t>форм</w:t>
      </w:r>
      <w:r>
        <w:rPr>
          <w:sz w:val="27"/>
        </w:rPr>
        <w:t>ирует</w:t>
      </w:r>
      <w:r>
        <w:rPr>
          <w:spacing w:val="-1"/>
          <w:sz w:val="27"/>
        </w:rPr>
        <w:t xml:space="preserve"> </w:t>
      </w:r>
      <w:r>
        <w:rPr>
          <w:sz w:val="27"/>
        </w:rPr>
        <w:t>план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текущий</w:t>
      </w:r>
      <w:r>
        <w:rPr>
          <w:spacing w:val="-4"/>
          <w:sz w:val="27"/>
        </w:rPr>
        <w:t xml:space="preserve"> </w:t>
      </w:r>
      <w:r>
        <w:rPr>
          <w:sz w:val="27"/>
        </w:rPr>
        <w:t>год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повестку</w:t>
      </w:r>
      <w:r>
        <w:rPr>
          <w:spacing w:val="-64"/>
          <w:sz w:val="27"/>
        </w:rPr>
        <w:t xml:space="preserve"> </w:t>
      </w:r>
      <w:r>
        <w:rPr>
          <w:sz w:val="27"/>
        </w:rPr>
        <w:t>дня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4"/>
          <w:sz w:val="27"/>
        </w:rPr>
        <w:t xml:space="preserve"> </w:t>
      </w:r>
      <w:r>
        <w:rPr>
          <w:sz w:val="27"/>
        </w:rPr>
        <w:t>очередного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заседания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10"/>
        </w:tabs>
        <w:ind w:left="100" w:right="596" w:firstLine="0"/>
        <w:rPr>
          <w:sz w:val="27"/>
        </w:rPr>
      </w:pPr>
      <w:r>
        <w:rPr>
          <w:sz w:val="27"/>
        </w:rPr>
        <w:t>Информирует педагогический совет и Управляющий совет детского сада</w:t>
      </w:r>
      <w:r>
        <w:rPr>
          <w:spacing w:val="-66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-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3"/>
          <w:sz w:val="27"/>
        </w:rPr>
        <w:t xml:space="preserve"> </w:t>
      </w:r>
      <w:r>
        <w:rPr>
          <w:sz w:val="27"/>
        </w:rPr>
        <w:t>мер противодействия</w:t>
      </w:r>
      <w:r>
        <w:rPr>
          <w:spacing w:val="-2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1"/>
          <w:sz w:val="27"/>
        </w:rPr>
        <w:t xml:space="preserve"> </w:t>
      </w:r>
      <w:r>
        <w:rPr>
          <w:sz w:val="27"/>
        </w:rPr>
        <w:t>саду.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10"/>
        </w:tabs>
        <w:ind w:left="100" w:right="1155" w:firstLine="0"/>
        <w:rPr>
          <w:sz w:val="27"/>
        </w:rPr>
      </w:pPr>
      <w:r>
        <w:rPr>
          <w:sz w:val="27"/>
        </w:rPr>
        <w:t>Дает</w:t>
      </w:r>
      <w:r>
        <w:rPr>
          <w:spacing w:val="-2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7"/>
          <w:sz w:val="27"/>
        </w:rPr>
        <w:t xml:space="preserve"> </w:t>
      </w:r>
      <w:r>
        <w:rPr>
          <w:sz w:val="27"/>
        </w:rPr>
        <w:t>поручения</w:t>
      </w:r>
      <w:r>
        <w:rPr>
          <w:spacing w:val="-3"/>
          <w:sz w:val="27"/>
        </w:rPr>
        <w:t xml:space="preserve"> </w:t>
      </w:r>
      <w:r>
        <w:rPr>
          <w:sz w:val="27"/>
        </w:rPr>
        <w:t>своем</w:t>
      </w:r>
      <w:r>
        <w:rPr>
          <w:sz w:val="27"/>
        </w:rPr>
        <w:t>у</w:t>
      </w:r>
      <w:r>
        <w:rPr>
          <w:spacing w:val="-6"/>
          <w:sz w:val="27"/>
        </w:rPr>
        <w:t xml:space="preserve"> </w:t>
      </w:r>
      <w:r>
        <w:rPr>
          <w:sz w:val="27"/>
        </w:rPr>
        <w:t>заместителю,</w:t>
      </w:r>
      <w:r>
        <w:rPr>
          <w:spacing w:val="-3"/>
          <w:sz w:val="27"/>
        </w:rPr>
        <w:t xml:space="preserve"> </w:t>
      </w:r>
      <w:r>
        <w:rPr>
          <w:sz w:val="27"/>
        </w:rPr>
        <w:t>секретарю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членам</w:t>
      </w:r>
      <w:r>
        <w:rPr>
          <w:spacing w:val="-3"/>
          <w:sz w:val="27"/>
        </w:rPr>
        <w:t xml:space="preserve"> </w:t>
      </w:r>
      <w:r>
        <w:rPr>
          <w:sz w:val="27"/>
        </w:rPr>
        <w:t>Комиссии,</w:t>
      </w:r>
      <w:r>
        <w:rPr>
          <w:spacing w:val="3"/>
          <w:sz w:val="27"/>
        </w:rPr>
        <w:t xml:space="preserve"> </w:t>
      </w:r>
      <w:r>
        <w:rPr>
          <w:sz w:val="27"/>
        </w:rPr>
        <w:t>осуществляет контроль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выполнением.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10"/>
        </w:tabs>
        <w:spacing w:line="309" w:lineRule="exact"/>
        <w:ind w:left="509" w:hanging="410"/>
        <w:rPr>
          <w:sz w:val="27"/>
        </w:rPr>
      </w:pPr>
      <w:r>
        <w:rPr>
          <w:sz w:val="27"/>
        </w:rPr>
        <w:t>Подписывает</w:t>
      </w:r>
      <w:r>
        <w:rPr>
          <w:spacing w:val="-4"/>
          <w:sz w:val="27"/>
        </w:rPr>
        <w:t xml:space="preserve"> </w:t>
      </w:r>
      <w:r>
        <w:rPr>
          <w:sz w:val="27"/>
        </w:rPr>
        <w:t>протокол</w:t>
      </w:r>
      <w:r>
        <w:rPr>
          <w:spacing w:val="-4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-5"/>
          <w:sz w:val="27"/>
        </w:rPr>
        <w:t xml:space="preserve"> </w:t>
      </w:r>
      <w:r>
        <w:rPr>
          <w:sz w:val="27"/>
        </w:rPr>
        <w:t>Комиссии.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1584" w:firstLine="0"/>
        <w:rPr>
          <w:sz w:val="27"/>
        </w:rPr>
      </w:pPr>
      <w:r>
        <w:rPr>
          <w:sz w:val="27"/>
        </w:rPr>
        <w:t>Председатель</w:t>
      </w:r>
      <w:r>
        <w:rPr>
          <w:spacing w:val="-4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члены</w:t>
      </w:r>
      <w:r>
        <w:rPr>
          <w:spacing w:val="-2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6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-1"/>
          <w:sz w:val="27"/>
        </w:rPr>
        <w:t xml:space="preserve"> </w:t>
      </w:r>
      <w:r>
        <w:rPr>
          <w:sz w:val="27"/>
        </w:rPr>
        <w:t>свою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на общественных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началах.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6" w:line="307" w:lineRule="exact"/>
        <w:ind w:hanging="273"/>
      </w:pPr>
      <w:r>
        <w:t>Взаимодействие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670" w:firstLine="0"/>
        <w:rPr>
          <w:sz w:val="27"/>
        </w:rPr>
      </w:pPr>
      <w:r>
        <w:rPr>
          <w:sz w:val="27"/>
        </w:rPr>
        <w:t>Председатель комиссии, заместитель председателя комиссии, секретарь</w:t>
      </w:r>
      <w:r>
        <w:rPr>
          <w:spacing w:val="-65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члены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2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-5"/>
          <w:sz w:val="27"/>
        </w:rPr>
        <w:t xml:space="preserve"> </w:t>
      </w:r>
      <w:r>
        <w:rPr>
          <w:sz w:val="27"/>
        </w:rPr>
        <w:t>взаимодействуют:</w:t>
      </w:r>
    </w:p>
    <w:p w:rsidR="00B516AC" w:rsidRDefault="00765775">
      <w:pPr>
        <w:pStyle w:val="a3"/>
        <w:ind w:right="1215"/>
      </w:pPr>
      <w:r>
        <w:t>с педагогическим коллективом по вопросам реализации 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</w:t>
      </w:r>
    </w:p>
    <w:p w:rsidR="00B516AC" w:rsidRDefault="00765775">
      <w:pPr>
        <w:pStyle w:val="a3"/>
        <w:ind w:right="859"/>
      </w:pPr>
      <w:r>
        <w:t>организационной работы по противодействию коррупции в детском саду;</w:t>
      </w:r>
      <w:r>
        <w:rPr>
          <w:spacing w:val="-65"/>
        </w:rPr>
        <w:t xml:space="preserve"> </w:t>
      </w:r>
      <w:r>
        <w:t>с родительским комитетом детского сада по вопросам совершенствования</w:t>
      </w:r>
      <w:r>
        <w:rPr>
          <w:spacing w:val="-65"/>
        </w:rPr>
        <w:t xml:space="preserve"> </w:t>
      </w:r>
      <w:r>
        <w:t>деятельности в сфере противодействия коррупции, участия в 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относящимся</w:t>
      </w:r>
      <w:r>
        <w:rPr>
          <w:spacing w:val="-2"/>
        </w:rPr>
        <w:t xml:space="preserve"> </w:t>
      </w:r>
      <w:r>
        <w:t>к</w:t>
      </w:r>
    </w:p>
    <w:p w:rsidR="00B516AC" w:rsidRDefault="00765775">
      <w:pPr>
        <w:pStyle w:val="a3"/>
        <w:ind w:right="990"/>
      </w:pPr>
      <w:r>
        <w:t>компетенции Комиссии, информирования о результатах реализации мер</w:t>
      </w:r>
      <w:r>
        <w:rPr>
          <w:spacing w:val="1"/>
        </w:rPr>
        <w:t xml:space="preserve"> </w:t>
      </w:r>
      <w:r>
        <w:t>противодействия коррупции в исполнительных органах государственной</w:t>
      </w:r>
      <w:r>
        <w:rPr>
          <w:spacing w:val="-65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области;</w:t>
      </w:r>
    </w:p>
    <w:p w:rsidR="00B516AC" w:rsidRDefault="00765775">
      <w:pPr>
        <w:pStyle w:val="a3"/>
        <w:ind w:right="442"/>
      </w:pPr>
      <w:r>
        <w:t>с администрацией детского сада по вопросам содействия в работе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анали</w:t>
      </w:r>
      <w:r>
        <w:t>за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издаваемых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6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коррупции;</w:t>
      </w:r>
    </w:p>
    <w:p w:rsidR="00B516AC" w:rsidRDefault="00765775">
      <w:pPr>
        <w:pStyle w:val="a3"/>
        <w:ind w:right="1215"/>
      </w:pPr>
      <w:r>
        <w:t>с работниками (сотрудниками) детского сада и гражданами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обращений,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вопросами</w:t>
      </w:r>
      <w:r>
        <w:rPr>
          <w:spacing w:val="-6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саду;</w:t>
      </w:r>
    </w:p>
    <w:p w:rsidR="00B516AC" w:rsidRDefault="00765775">
      <w:pPr>
        <w:pStyle w:val="a3"/>
        <w:spacing w:before="3" w:line="237" w:lineRule="auto"/>
        <w:ind w:right="1162"/>
      </w:pPr>
      <w:r>
        <w:t>с правоохранительными органами по реализации мер, направленных на</w:t>
      </w:r>
      <w:r>
        <w:rPr>
          <w:spacing w:val="-65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(профилактику)</w:t>
      </w:r>
      <w:r>
        <w:rPr>
          <w:spacing w:val="-1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субъектов</w:t>
      </w:r>
    </w:p>
    <w:p w:rsidR="00B516AC" w:rsidRDefault="00B516AC">
      <w:pPr>
        <w:spacing w:line="237" w:lineRule="auto"/>
        <w:sectPr w:rsidR="00B516AC">
          <w:pgSz w:w="11910" w:h="16840"/>
          <w:pgMar w:top="1040" w:right="740" w:bottom="280" w:left="1600" w:header="720" w:footer="720" w:gutter="0"/>
          <w:cols w:space="720"/>
        </w:sectPr>
      </w:pPr>
    </w:p>
    <w:p w:rsidR="00B516AC" w:rsidRDefault="00765775">
      <w:pPr>
        <w:pStyle w:val="a3"/>
        <w:spacing w:before="68"/>
        <w:ind w:right="7440"/>
      </w:pPr>
      <w:r>
        <w:lastRenderedPageBreak/>
        <w:t>коррупционных</w:t>
      </w:r>
      <w:r>
        <w:rPr>
          <w:spacing w:val="1"/>
        </w:rPr>
        <w:t xml:space="preserve"> </w:t>
      </w:r>
      <w:r>
        <w:rPr>
          <w:spacing w:val="-1"/>
        </w:rPr>
        <w:t>правонарушений.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3" w:line="309" w:lineRule="exact"/>
        <w:ind w:hanging="477"/>
        <w:rPr>
          <w:sz w:val="27"/>
        </w:rPr>
      </w:pPr>
      <w:r>
        <w:rPr>
          <w:sz w:val="27"/>
        </w:rPr>
        <w:t>Комиссия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работает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тесном</w:t>
      </w:r>
      <w:r>
        <w:rPr>
          <w:spacing w:val="-4"/>
          <w:sz w:val="27"/>
        </w:rPr>
        <w:t xml:space="preserve"> </w:t>
      </w:r>
      <w:r>
        <w:rPr>
          <w:sz w:val="27"/>
        </w:rPr>
        <w:t>контакте:</w:t>
      </w:r>
    </w:p>
    <w:p w:rsidR="00B516AC" w:rsidRDefault="00765775">
      <w:pPr>
        <w:pStyle w:val="a3"/>
        <w:spacing w:line="309" w:lineRule="exact"/>
      </w:pPr>
      <w:r>
        <w:t>с</w:t>
      </w:r>
      <w:r>
        <w:rPr>
          <w:spacing w:val="-3"/>
        </w:rPr>
        <w:t xml:space="preserve"> </w:t>
      </w:r>
      <w:r>
        <w:t>исполнительными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</w:p>
    <w:p w:rsidR="00B516AC" w:rsidRDefault="00765775">
      <w:pPr>
        <w:pStyle w:val="a3"/>
        <w:spacing w:before="2"/>
        <w:ind w:right="540"/>
      </w:pPr>
      <w:r>
        <w:t>правоохранительными, контролирующими, налоговыми и другими органами</w:t>
      </w:r>
      <w:r>
        <w:rPr>
          <w:spacing w:val="-65"/>
        </w:rPr>
        <w:t xml:space="preserve"> </w:t>
      </w:r>
      <w:r>
        <w:t>по вопросам, относящимся к компетенции Комиссии, а также по вопросам</w:t>
      </w:r>
      <w:r>
        <w:rPr>
          <w:spacing w:val="1"/>
        </w:rPr>
        <w:t xml:space="preserve"> </w:t>
      </w:r>
      <w:r>
        <w:t>получения в установленном порядке необходимой информации от них,</w:t>
      </w:r>
      <w:r>
        <w:rPr>
          <w:spacing w:val="1"/>
        </w:rPr>
        <w:t xml:space="preserve"> </w:t>
      </w:r>
      <w:r>
        <w:t>внесения дополнений в нормативные правовые акт</w:t>
      </w:r>
      <w:r>
        <w:t>ы с учетом изменений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законодательства.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ind w:hanging="273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08" w:lineRule="exact"/>
        <w:ind w:hanging="477"/>
        <w:rPr>
          <w:sz w:val="27"/>
        </w:rPr>
      </w:pPr>
      <w:r>
        <w:rPr>
          <w:sz w:val="27"/>
        </w:rPr>
        <w:t>Внесение</w:t>
      </w:r>
      <w:r>
        <w:rPr>
          <w:spacing w:val="-6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дополнений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настоящее</w:t>
      </w:r>
      <w:r>
        <w:rPr>
          <w:spacing w:val="-6"/>
          <w:sz w:val="27"/>
        </w:rPr>
        <w:t xml:space="preserve"> </w:t>
      </w:r>
      <w:r>
        <w:rPr>
          <w:sz w:val="27"/>
        </w:rPr>
        <w:t>Положение</w:t>
      </w:r>
    </w:p>
    <w:p w:rsidR="00B516AC" w:rsidRDefault="00765775">
      <w:pPr>
        <w:pStyle w:val="a3"/>
      </w:pP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редакции</w:t>
      </w:r>
      <w:r>
        <w:rPr>
          <w:spacing w:val="-64"/>
        </w:rPr>
        <w:t xml:space="preserve"> </w:t>
      </w:r>
      <w:r>
        <w:t>заместителем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Комиссии.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before="2"/>
        <w:ind w:left="100" w:right="490" w:firstLine="0"/>
        <w:rPr>
          <w:sz w:val="27"/>
        </w:rPr>
      </w:pPr>
      <w:r>
        <w:rPr>
          <w:sz w:val="27"/>
        </w:rPr>
        <w:t>Утверждение Положения с изменениями и дополнениями заведующей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детским</w:t>
      </w:r>
      <w:r>
        <w:rPr>
          <w:spacing w:val="-3"/>
          <w:sz w:val="27"/>
        </w:rPr>
        <w:t xml:space="preserve"> </w:t>
      </w:r>
      <w:r>
        <w:rPr>
          <w:sz w:val="27"/>
        </w:rPr>
        <w:t>садом</w:t>
      </w:r>
      <w:r>
        <w:rPr>
          <w:spacing w:val="-3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5"/>
          <w:sz w:val="27"/>
        </w:rPr>
        <w:t xml:space="preserve"> </w:t>
      </w:r>
      <w:r>
        <w:rPr>
          <w:sz w:val="27"/>
        </w:rPr>
        <w:t>после</w:t>
      </w:r>
      <w:r>
        <w:rPr>
          <w:spacing w:val="-8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-4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-3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работников 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1"/>
        <w:ind w:hanging="273"/>
      </w:pPr>
      <w:r>
        <w:t>Рассылка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spacing w:line="309" w:lineRule="exact"/>
        <w:ind w:hanging="477"/>
        <w:rPr>
          <w:sz w:val="27"/>
        </w:rPr>
      </w:pPr>
      <w:r>
        <w:rPr>
          <w:sz w:val="27"/>
        </w:rPr>
        <w:t>Настоящее</w:t>
      </w:r>
      <w:r>
        <w:rPr>
          <w:spacing w:val="-7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-6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сайте</w:t>
      </w:r>
      <w:r>
        <w:rPr>
          <w:spacing w:val="-6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сада.</w:t>
      </w:r>
    </w:p>
    <w:p w:rsidR="00B516AC" w:rsidRDefault="00765775">
      <w:pPr>
        <w:pStyle w:val="2"/>
        <w:numPr>
          <w:ilvl w:val="0"/>
          <w:numId w:val="4"/>
        </w:numPr>
        <w:tabs>
          <w:tab w:val="left" w:pos="373"/>
        </w:tabs>
        <w:spacing w:before="5" w:line="307" w:lineRule="exact"/>
        <w:ind w:hanging="273"/>
      </w:pPr>
      <w:r>
        <w:t>Порядок</w:t>
      </w:r>
      <w:r>
        <w:rPr>
          <w:spacing w:val="-9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ликвид</w:t>
      </w:r>
      <w:r>
        <w:t>ации,</w:t>
      </w:r>
      <w:r>
        <w:rPr>
          <w:spacing w:val="-3"/>
        </w:rPr>
        <w:t xml:space="preserve"> </w:t>
      </w:r>
      <w:r>
        <w:t>реорганизации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переименования</w:t>
      </w:r>
    </w:p>
    <w:p w:rsidR="00B516AC" w:rsidRDefault="00765775">
      <w:pPr>
        <w:pStyle w:val="a4"/>
        <w:numPr>
          <w:ilvl w:val="1"/>
          <w:numId w:val="4"/>
        </w:numPr>
        <w:tabs>
          <w:tab w:val="left" w:pos="577"/>
        </w:tabs>
        <w:ind w:left="100" w:right="984" w:firstLine="0"/>
        <w:rPr>
          <w:sz w:val="27"/>
        </w:rPr>
      </w:pPr>
      <w:r>
        <w:rPr>
          <w:sz w:val="27"/>
        </w:rPr>
        <w:t>Комиссия создается, ликвидируется, реорганизуется и</w:t>
      </w:r>
      <w:r>
        <w:rPr>
          <w:spacing w:val="1"/>
          <w:sz w:val="27"/>
        </w:rPr>
        <w:t xml:space="preserve"> </w:t>
      </w:r>
      <w:r>
        <w:rPr>
          <w:sz w:val="27"/>
        </w:rPr>
        <w:t>переименовывается приказом заведующего по решению 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совета МДОУ.</w:t>
      </w:r>
    </w:p>
    <w:sectPr w:rsidR="00B516A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44F6"/>
    <w:multiLevelType w:val="multilevel"/>
    <w:tmpl w:val="E78A6006"/>
    <w:lvl w:ilvl="0">
      <w:start w:val="1"/>
      <w:numFmt w:val="decimal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8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703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7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4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1" w:hanging="680"/>
      </w:pPr>
      <w:rPr>
        <w:rFonts w:hint="default"/>
        <w:lang w:val="ru-RU" w:eastAsia="en-US" w:bidi="ar-SA"/>
      </w:rPr>
    </w:lvl>
  </w:abstractNum>
  <w:abstractNum w:abstractNumId="1" w15:restartNumberingAfterBreak="0">
    <w:nsid w:val="68554679"/>
    <w:multiLevelType w:val="hybridMultilevel"/>
    <w:tmpl w:val="88106ACE"/>
    <w:lvl w:ilvl="0" w:tplc="B93E2760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3ECCC04">
      <w:numFmt w:val="bullet"/>
      <w:lvlText w:val="•"/>
      <w:lvlJc w:val="left"/>
      <w:pPr>
        <w:ind w:left="1046" w:hanging="160"/>
      </w:pPr>
      <w:rPr>
        <w:rFonts w:hint="default"/>
        <w:lang w:val="ru-RU" w:eastAsia="en-US" w:bidi="ar-SA"/>
      </w:rPr>
    </w:lvl>
    <w:lvl w:ilvl="2" w:tplc="35F21242">
      <w:numFmt w:val="bullet"/>
      <w:lvlText w:val="•"/>
      <w:lvlJc w:val="left"/>
      <w:pPr>
        <w:ind w:left="1993" w:hanging="160"/>
      </w:pPr>
      <w:rPr>
        <w:rFonts w:hint="default"/>
        <w:lang w:val="ru-RU" w:eastAsia="en-US" w:bidi="ar-SA"/>
      </w:rPr>
    </w:lvl>
    <w:lvl w:ilvl="3" w:tplc="EC02BFB4">
      <w:numFmt w:val="bullet"/>
      <w:lvlText w:val="•"/>
      <w:lvlJc w:val="left"/>
      <w:pPr>
        <w:ind w:left="2940" w:hanging="160"/>
      </w:pPr>
      <w:rPr>
        <w:rFonts w:hint="default"/>
        <w:lang w:val="ru-RU" w:eastAsia="en-US" w:bidi="ar-SA"/>
      </w:rPr>
    </w:lvl>
    <w:lvl w:ilvl="4" w:tplc="03A2C7B2">
      <w:numFmt w:val="bullet"/>
      <w:lvlText w:val="•"/>
      <w:lvlJc w:val="left"/>
      <w:pPr>
        <w:ind w:left="3887" w:hanging="160"/>
      </w:pPr>
      <w:rPr>
        <w:rFonts w:hint="default"/>
        <w:lang w:val="ru-RU" w:eastAsia="en-US" w:bidi="ar-SA"/>
      </w:rPr>
    </w:lvl>
    <w:lvl w:ilvl="5" w:tplc="80FA5ADE">
      <w:numFmt w:val="bullet"/>
      <w:lvlText w:val="•"/>
      <w:lvlJc w:val="left"/>
      <w:pPr>
        <w:ind w:left="4834" w:hanging="160"/>
      </w:pPr>
      <w:rPr>
        <w:rFonts w:hint="default"/>
        <w:lang w:val="ru-RU" w:eastAsia="en-US" w:bidi="ar-SA"/>
      </w:rPr>
    </w:lvl>
    <w:lvl w:ilvl="6" w:tplc="93C6A660">
      <w:numFmt w:val="bullet"/>
      <w:lvlText w:val="•"/>
      <w:lvlJc w:val="left"/>
      <w:pPr>
        <w:ind w:left="5780" w:hanging="160"/>
      </w:pPr>
      <w:rPr>
        <w:rFonts w:hint="default"/>
        <w:lang w:val="ru-RU" w:eastAsia="en-US" w:bidi="ar-SA"/>
      </w:rPr>
    </w:lvl>
    <w:lvl w:ilvl="7" w:tplc="2EEA4DDA">
      <w:numFmt w:val="bullet"/>
      <w:lvlText w:val="•"/>
      <w:lvlJc w:val="left"/>
      <w:pPr>
        <w:ind w:left="6727" w:hanging="160"/>
      </w:pPr>
      <w:rPr>
        <w:rFonts w:hint="default"/>
        <w:lang w:val="ru-RU" w:eastAsia="en-US" w:bidi="ar-SA"/>
      </w:rPr>
    </w:lvl>
    <w:lvl w:ilvl="8" w:tplc="1082931A">
      <w:numFmt w:val="bullet"/>
      <w:lvlText w:val="•"/>
      <w:lvlJc w:val="left"/>
      <w:pPr>
        <w:ind w:left="7674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6DA116D1"/>
    <w:multiLevelType w:val="hybridMultilevel"/>
    <w:tmpl w:val="EF3200B0"/>
    <w:lvl w:ilvl="0" w:tplc="A4A61CC0">
      <w:numFmt w:val="bullet"/>
      <w:lvlText w:val="•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F26630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24A770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015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339C2D8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A0E4EF32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00F27E0E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6D0A8BE0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73BA2F9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28F33C0"/>
    <w:multiLevelType w:val="multilevel"/>
    <w:tmpl w:val="61EC2D50"/>
    <w:lvl w:ilvl="0">
      <w:start w:val="3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6AC"/>
    <w:rsid w:val="00765775"/>
    <w:rsid w:val="00B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1CEAD-2A5E-4F46-826A-03334FF3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" w:line="309" w:lineRule="exact"/>
      <w:ind w:left="372" w:hanging="273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Мдоу№21</dc:creator>
  <cp:lastModifiedBy>komh</cp:lastModifiedBy>
  <cp:revision>2</cp:revision>
  <dcterms:created xsi:type="dcterms:W3CDTF">2021-05-26T11:24:00Z</dcterms:created>
  <dcterms:modified xsi:type="dcterms:W3CDTF">2021-05-26T11:24:00Z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